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7D66C" w14:textId="6CCBC54F" w:rsidR="00D34239" w:rsidRDefault="0065775F" w:rsidP="008E43F5">
      <w:pPr>
        <w:spacing w:line="264" w:lineRule="auto"/>
        <w:jc w:val="right"/>
        <w:rPr>
          <w:rFonts w:asciiTheme="minorHAnsi" w:hAnsiTheme="minorHAnsi" w:cs="Leelawadee"/>
          <w:b/>
          <w:color w:val="1F4E79" w:themeColor="accent1" w:themeShade="80"/>
          <w:sz w:val="36"/>
        </w:rPr>
      </w:pPr>
      <w:r>
        <w:rPr>
          <w:rFonts w:asciiTheme="minorHAnsi" w:hAnsiTheme="minorHAnsi" w:cs="Leelawadee"/>
          <w:b/>
          <w:color w:val="1F4E79" w:themeColor="accent1" w:themeShade="80"/>
          <w:sz w:val="36"/>
        </w:rPr>
        <w:t xml:space="preserve">Winscombe Lynch Chapel </w:t>
      </w:r>
    </w:p>
    <w:p w14:paraId="1AA99F37" w14:textId="77777777" w:rsidR="00D050AC" w:rsidRDefault="00D050AC" w:rsidP="002A54D6">
      <w:pPr>
        <w:spacing w:line="264" w:lineRule="auto"/>
        <w:rPr>
          <w:rFonts w:asciiTheme="minorHAnsi" w:hAnsiTheme="minorHAnsi" w:cs="Leelawadee"/>
          <w:b/>
          <w:color w:val="1F4E79" w:themeColor="accent1" w:themeShade="80"/>
          <w:sz w:val="36"/>
        </w:rPr>
      </w:pPr>
    </w:p>
    <w:p w14:paraId="784DBA5F" w14:textId="4357C9ED" w:rsidR="00D050AC" w:rsidRDefault="006B449B" w:rsidP="00A70D91">
      <w:pPr>
        <w:spacing w:line="264" w:lineRule="auto"/>
        <w:jc w:val="center"/>
        <w:rPr>
          <w:rFonts w:asciiTheme="minorHAnsi" w:hAnsiTheme="minorHAnsi" w:cs="Leelawadee"/>
          <w:b/>
          <w:color w:val="1F4E79" w:themeColor="accent1" w:themeShade="80"/>
          <w:sz w:val="36"/>
        </w:rPr>
      </w:pPr>
      <w:r>
        <w:rPr>
          <w:noProof/>
        </w:rPr>
        <w:drawing>
          <wp:inline distT="0" distB="0" distL="0" distR="0" wp14:anchorId="3084CF1B" wp14:editId="31412C67">
            <wp:extent cx="6117590" cy="4080510"/>
            <wp:effectExtent l="0" t="0" r="0" b="0"/>
            <wp:docPr id="10" name="Picture 10"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oup of people posing for a phot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7590" cy="4080510"/>
                    </a:xfrm>
                    <a:prstGeom prst="rect">
                      <a:avLst/>
                    </a:prstGeom>
                    <a:noFill/>
                    <a:ln>
                      <a:noFill/>
                    </a:ln>
                  </pic:spPr>
                </pic:pic>
              </a:graphicData>
            </a:graphic>
          </wp:inline>
        </w:drawing>
      </w:r>
    </w:p>
    <w:p w14:paraId="58F3D3F5" w14:textId="77777777" w:rsidR="0057342C" w:rsidRPr="00247E8F" w:rsidRDefault="0057342C" w:rsidP="0057342C">
      <w:pPr>
        <w:framePr w:w="9769" w:h="2011" w:hRule="exact" w:wrap="notBeside" w:vAnchor="page" w:hAnchor="page" w:x="1360" w:y="10624"/>
        <w:shd w:val="clear" w:color="auto" w:fill="0070C0"/>
        <w:spacing w:before="120" w:after="360" w:line="204" w:lineRule="auto"/>
        <w:ind w:left="431" w:right="432"/>
        <w:jc w:val="center"/>
        <w:rPr>
          <w:rFonts w:ascii="Calibri Light" w:eastAsia="Times New Roman" w:hAnsi="Calibri Light"/>
          <w:b/>
          <w:caps/>
          <w:color w:val="FFFFFF"/>
          <w:kern w:val="28"/>
          <w:sz w:val="60"/>
          <w:szCs w:val="60"/>
          <w:lang w:eastAsia="ja-JP"/>
          <w14:ligatures w14:val="standardContextual"/>
        </w:rPr>
      </w:pPr>
      <w:r w:rsidRPr="00247E8F">
        <w:rPr>
          <w:rFonts w:ascii="Calibri Light" w:eastAsia="Times New Roman" w:hAnsi="Calibri Light"/>
          <w:b/>
          <w:caps/>
          <w:color w:val="FFFFFF"/>
          <w:kern w:val="28"/>
          <w:sz w:val="40"/>
          <w:szCs w:val="40"/>
          <w:lang w:eastAsia="ja-JP"/>
          <w14:ligatures w14:val="standardContextual"/>
        </w:rPr>
        <w:br/>
      </w:r>
      <w:r>
        <w:rPr>
          <w:rFonts w:ascii="Calibri Light" w:eastAsia="Times New Roman" w:hAnsi="Calibri Light"/>
          <w:b/>
          <w:caps/>
          <w:color w:val="FFFFFF"/>
          <w:kern w:val="28"/>
          <w:sz w:val="60"/>
          <w:szCs w:val="60"/>
          <w:lang w:eastAsia="ja-JP"/>
          <w14:ligatures w14:val="standardContextual"/>
        </w:rPr>
        <w:t>MODEL SAFEGUARDING POLICY &amp; PROCEDURES</w:t>
      </w:r>
    </w:p>
    <w:p w14:paraId="1D174B2D" w14:textId="77777777" w:rsidR="00D050AC" w:rsidRDefault="00D050AC" w:rsidP="002A54D6">
      <w:pPr>
        <w:spacing w:line="264" w:lineRule="auto"/>
        <w:rPr>
          <w:rFonts w:asciiTheme="minorHAnsi" w:hAnsiTheme="minorHAnsi" w:cs="Leelawadee"/>
          <w:b/>
          <w:color w:val="1F4E79" w:themeColor="accent1" w:themeShade="80"/>
          <w:sz w:val="36"/>
        </w:rPr>
      </w:pPr>
    </w:p>
    <w:p w14:paraId="21ABC9C7" w14:textId="77777777" w:rsidR="00D050AC" w:rsidRDefault="00D050AC" w:rsidP="002A54D6">
      <w:pPr>
        <w:spacing w:line="264" w:lineRule="auto"/>
        <w:rPr>
          <w:rFonts w:asciiTheme="minorHAnsi" w:hAnsiTheme="minorHAnsi" w:cs="Leelawadee"/>
          <w:b/>
          <w:color w:val="1F4E79" w:themeColor="accent1" w:themeShade="80"/>
          <w:sz w:val="36"/>
        </w:rPr>
      </w:pPr>
    </w:p>
    <w:p w14:paraId="56689542" w14:textId="77777777" w:rsidR="00D050AC" w:rsidRDefault="00D050AC" w:rsidP="002A54D6">
      <w:pPr>
        <w:spacing w:line="264" w:lineRule="auto"/>
        <w:rPr>
          <w:rFonts w:asciiTheme="minorHAnsi" w:hAnsiTheme="minorHAnsi" w:cs="Leelawadee"/>
          <w:b/>
          <w:color w:val="1F4E79" w:themeColor="accent1" w:themeShade="80"/>
          <w:sz w:val="36"/>
        </w:rPr>
      </w:pPr>
    </w:p>
    <w:p w14:paraId="0532E723" w14:textId="77777777" w:rsidR="00D050AC" w:rsidRDefault="00D050AC" w:rsidP="002A54D6">
      <w:pPr>
        <w:spacing w:line="264" w:lineRule="auto"/>
        <w:rPr>
          <w:rFonts w:asciiTheme="minorHAnsi" w:hAnsiTheme="minorHAnsi" w:cs="Leelawadee"/>
          <w:b/>
          <w:color w:val="1F4E79" w:themeColor="accent1" w:themeShade="80"/>
          <w:sz w:val="36"/>
        </w:rPr>
      </w:pPr>
    </w:p>
    <w:p w14:paraId="0CD9DB3F" w14:textId="77777777" w:rsidR="00D050AC" w:rsidRDefault="00D050AC" w:rsidP="0069258D">
      <w:pPr>
        <w:spacing w:line="264" w:lineRule="auto"/>
        <w:jc w:val="center"/>
        <w:rPr>
          <w:rFonts w:asciiTheme="minorHAnsi" w:hAnsiTheme="minorHAnsi" w:cs="Leelawadee"/>
          <w:b/>
          <w:color w:val="1F4E79" w:themeColor="accent1" w:themeShade="80"/>
          <w:sz w:val="36"/>
        </w:rPr>
      </w:pPr>
    </w:p>
    <w:p w14:paraId="1CBCB5D6" w14:textId="77777777" w:rsidR="008E43F5" w:rsidRPr="008E43F5" w:rsidRDefault="008E43F5" w:rsidP="008E43F5">
      <w:pPr>
        <w:spacing w:line="264" w:lineRule="auto"/>
        <w:rPr>
          <w:b/>
          <w:sz w:val="28"/>
          <w:szCs w:val="28"/>
        </w:rPr>
      </w:pPr>
      <w:r>
        <w:rPr>
          <w:b/>
          <w:sz w:val="28"/>
          <w:szCs w:val="28"/>
        </w:rPr>
        <w:t xml:space="preserve"> </w:t>
      </w:r>
    </w:p>
    <w:p w14:paraId="0E98A431" w14:textId="77777777" w:rsidR="008E43F5" w:rsidRDefault="008E43F5" w:rsidP="0069258D">
      <w:pPr>
        <w:spacing w:line="264" w:lineRule="auto"/>
        <w:jc w:val="center"/>
        <w:rPr>
          <w:rFonts w:asciiTheme="minorHAnsi" w:hAnsiTheme="minorHAnsi" w:cs="Leelawadee"/>
          <w:b/>
          <w:color w:val="1F4E79" w:themeColor="accent1" w:themeShade="80"/>
          <w:sz w:val="28"/>
          <w:szCs w:val="28"/>
        </w:rPr>
      </w:pPr>
    </w:p>
    <w:p w14:paraId="10DFB04A" w14:textId="331AC864" w:rsidR="008E43F5" w:rsidRDefault="008E43F5" w:rsidP="0069258D">
      <w:pPr>
        <w:spacing w:line="264" w:lineRule="auto"/>
        <w:jc w:val="center"/>
        <w:rPr>
          <w:rFonts w:asciiTheme="minorHAnsi" w:hAnsiTheme="minorHAnsi" w:cs="Leelawadee"/>
          <w:b/>
          <w:color w:val="1F4E79" w:themeColor="accent1" w:themeShade="80"/>
          <w:sz w:val="28"/>
          <w:szCs w:val="28"/>
        </w:rPr>
      </w:pPr>
      <w:r w:rsidRPr="008E43F5">
        <w:rPr>
          <w:rFonts w:asciiTheme="minorHAnsi" w:hAnsiTheme="minorHAnsi" w:cs="Leelawadee"/>
          <w:b/>
          <w:color w:val="1F4E79" w:themeColor="accent1" w:themeShade="80"/>
          <w:sz w:val="28"/>
          <w:szCs w:val="28"/>
        </w:rPr>
        <w:t>Best Practice Guid</w:t>
      </w:r>
      <w:r>
        <w:rPr>
          <w:rFonts w:asciiTheme="minorHAnsi" w:hAnsiTheme="minorHAnsi" w:cs="Leelawadee"/>
          <w:b/>
          <w:color w:val="1F4E79" w:themeColor="accent1" w:themeShade="80"/>
          <w:sz w:val="28"/>
          <w:szCs w:val="28"/>
        </w:rPr>
        <w:t>ance</w:t>
      </w:r>
      <w:r w:rsidRPr="008E43F5">
        <w:rPr>
          <w:rFonts w:asciiTheme="minorHAnsi" w:hAnsiTheme="minorHAnsi" w:cs="Leelawadee"/>
          <w:b/>
          <w:color w:val="1F4E79" w:themeColor="accent1" w:themeShade="80"/>
          <w:sz w:val="28"/>
          <w:szCs w:val="28"/>
        </w:rPr>
        <w:t xml:space="preserve"> for Baptist Union of Great Britain Churches</w:t>
      </w:r>
    </w:p>
    <w:p w14:paraId="2586752D" w14:textId="650CA948" w:rsidR="006A2F2D" w:rsidRDefault="00D56C0D" w:rsidP="0069258D">
      <w:pPr>
        <w:spacing w:line="264" w:lineRule="auto"/>
        <w:jc w:val="center"/>
        <w:rPr>
          <w:rFonts w:asciiTheme="minorHAnsi" w:hAnsiTheme="minorHAnsi" w:cs="Leelawadee"/>
          <w:b/>
          <w:color w:val="1F4E79" w:themeColor="accent1" w:themeShade="80"/>
          <w:sz w:val="28"/>
          <w:szCs w:val="28"/>
        </w:rPr>
      </w:pPr>
      <w:r>
        <w:rPr>
          <w:rFonts w:asciiTheme="minorHAnsi" w:hAnsiTheme="minorHAnsi" w:cs="Leelawadee"/>
          <w:b/>
          <w:color w:val="1F4E79" w:themeColor="accent1" w:themeShade="80"/>
          <w:sz w:val="28"/>
          <w:szCs w:val="28"/>
        </w:rPr>
        <w:t>May 2023</w:t>
      </w:r>
    </w:p>
    <w:p w14:paraId="707ABB1B" w14:textId="77777777" w:rsidR="008E43F5" w:rsidRPr="008E43F5" w:rsidRDefault="008E43F5" w:rsidP="0069258D">
      <w:pPr>
        <w:spacing w:line="264" w:lineRule="auto"/>
        <w:jc w:val="center"/>
        <w:rPr>
          <w:rFonts w:asciiTheme="minorHAnsi" w:hAnsiTheme="minorHAnsi" w:cs="Leelawadee"/>
          <w:b/>
          <w:color w:val="1F4E79" w:themeColor="accent1" w:themeShade="80"/>
          <w:sz w:val="28"/>
          <w:szCs w:val="28"/>
        </w:rPr>
      </w:pPr>
    </w:p>
    <w:sdt>
      <w:sdtPr>
        <w:rPr>
          <w:bCs w:val="0"/>
          <w:noProof w:val="0"/>
        </w:rPr>
        <w:id w:val="395407044"/>
        <w:docPartObj>
          <w:docPartGallery w:val="Table of Contents"/>
          <w:docPartUnique/>
        </w:docPartObj>
      </w:sdtPr>
      <w:sdtEndPr>
        <w:rPr>
          <w:b/>
          <w:bCs/>
        </w:rPr>
      </w:sdtEndPr>
      <w:sdtContent>
        <w:p w14:paraId="4ED4D524" w14:textId="67D90299" w:rsidR="00A71F43" w:rsidRDefault="002E41F3">
          <w:pPr>
            <w:pStyle w:val="TOC1"/>
            <w:rPr>
              <w:rFonts w:asciiTheme="minorHAnsi" w:eastAsiaTheme="minorEastAsia" w:hAnsiTheme="minorHAnsi" w:cstheme="minorBidi"/>
              <w:bCs w:val="0"/>
              <w:kern w:val="2"/>
              <w:lang w:eastAsia="en-GB"/>
              <w14:ligatures w14:val="standardContextual"/>
            </w:rPr>
          </w:pPr>
          <w:r>
            <w:fldChar w:fldCharType="begin"/>
          </w:r>
          <w:r>
            <w:instrText xml:space="preserve"> TOC \o "1-5" \h \z \u </w:instrText>
          </w:r>
          <w:r>
            <w:fldChar w:fldCharType="separate"/>
          </w:r>
          <w:hyperlink w:anchor="_Toc135810381" w:history="1">
            <w:r w:rsidR="00A71F43" w:rsidRPr="00D94FBC">
              <w:rPr>
                <w:rStyle w:val="Hyperlink"/>
              </w:rPr>
              <w:t>INTRODUCTION</w:t>
            </w:r>
            <w:r w:rsidR="00A71F43">
              <w:rPr>
                <w:webHidden/>
              </w:rPr>
              <w:tab/>
            </w:r>
            <w:r w:rsidR="00A71F43">
              <w:rPr>
                <w:webHidden/>
              </w:rPr>
              <w:fldChar w:fldCharType="begin"/>
            </w:r>
            <w:r w:rsidR="00A71F43">
              <w:rPr>
                <w:webHidden/>
              </w:rPr>
              <w:instrText xml:space="preserve"> PAGEREF _Toc135810381 \h </w:instrText>
            </w:r>
            <w:r w:rsidR="00A71F43">
              <w:rPr>
                <w:webHidden/>
              </w:rPr>
            </w:r>
            <w:r w:rsidR="00A71F43">
              <w:rPr>
                <w:webHidden/>
              </w:rPr>
              <w:fldChar w:fldCharType="separate"/>
            </w:r>
            <w:r w:rsidR="00A71F43">
              <w:rPr>
                <w:webHidden/>
              </w:rPr>
              <w:t>4</w:t>
            </w:r>
            <w:r w:rsidR="00A71F43">
              <w:rPr>
                <w:webHidden/>
              </w:rPr>
              <w:fldChar w:fldCharType="end"/>
            </w:r>
          </w:hyperlink>
        </w:p>
        <w:p w14:paraId="5601B007" w14:textId="2350C4E2" w:rsidR="00A71F43" w:rsidRDefault="00A71F43">
          <w:pPr>
            <w:pStyle w:val="TOC1"/>
            <w:rPr>
              <w:rFonts w:asciiTheme="minorHAnsi" w:eastAsiaTheme="minorEastAsia" w:hAnsiTheme="minorHAnsi" w:cstheme="minorBidi"/>
              <w:bCs w:val="0"/>
              <w:kern w:val="2"/>
              <w:lang w:eastAsia="en-GB"/>
              <w14:ligatures w14:val="standardContextual"/>
            </w:rPr>
          </w:pPr>
          <w:hyperlink w:anchor="_Toc135810382" w:history="1">
            <w:r w:rsidRPr="00D94FBC">
              <w:rPr>
                <w:rStyle w:val="Hyperlink"/>
              </w:rPr>
              <w:t>DEFINITIONS OF TERMS</w:t>
            </w:r>
            <w:r>
              <w:rPr>
                <w:webHidden/>
              </w:rPr>
              <w:tab/>
            </w:r>
            <w:r>
              <w:rPr>
                <w:webHidden/>
              </w:rPr>
              <w:fldChar w:fldCharType="begin"/>
            </w:r>
            <w:r>
              <w:rPr>
                <w:webHidden/>
              </w:rPr>
              <w:instrText xml:space="preserve"> PAGEREF _Toc135810382 \h </w:instrText>
            </w:r>
            <w:r>
              <w:rPr>
                <w:webHidden/>
              </w:rPr>
            </w:r>
            <w:r>
              <w:rPr>
                <w:webHidden/>
              </w:rPr>
              <w:fldChar w:fldCharType="separate"/>
            </w:r>
            <w:r>
              <w:rPr>
                <w:webHidden/>
              </w:rPr>
              <w:t>4</w:t>
            </w:r>
            <w:r>
              <w:rPr>
                <w:webHidden/>
              </w:rPr>
              <w:fldChar w:fldCharType="end"/>
            </w:r>
          </w:hyperlink>
        </w:p>
        <w:p w14:paraId="19CAD03E" w14:textId="6B75640D" w:rsidR="00A71F43" w:rsidRDefault="00A71F43">
          <w:pPr>
            <w:pStyle w:val="TOC2"/>
            <w:tabs>
              <w:tab w:val="right" w:leader="dot" w:pos="9624"/>
            </w:tabs>
            <w:rPr>
              <w:rFonts w:asciiTheme="minorHAnsi" w:eastAsiaTheme="minorEastAsia" w:hAnsiTheme="minorHAnsi" w:cstheme="minorBidi"/>
              <w:noProof/>
              <w:kern w:val="2"/>
              <w:lang w:eastAsia="en-GB"/>
              <w14:ligatures w14:val="standardContextual"/>
            </w:rPr>
          </w:pPr>
          <w:hyperlink w:anchor="_Toc135810383" w:history="1">
            <w:r w:rsidRPr="00D94FBC">
              <w:rPr>
                <w:rStyle w:val="Hyperlink"/>
                <w:noProof/>
              </w:rPr>
              <w:t>SECTION 1 – SAFEGUARDING POLICY STATEMENT</w:t>
            </w:r>
            <w:r>
              <w:rPr>
                <w:noProof/>
                <w:webHidden/>
              </w:rPr>
              <w:tab/>
            </w:r>
            <w:r>
              <w:rPr>
                <w:noProof/>
                <w:webHidden/>
              </w:rPr>
              <w:fldChar w:fldCharType="begin"/>
            </w:r>
            <w:r>
              <w:rPr>
                <w:noProof/>
                <w:webHidden/>
              </w:rPr>
              <w:instrText xml:space="preserve"> PAGEREF _Toc135810383 \h </w:instrText>
            </w:r>
            <w:r>
              <w:rPr>
                <w:noProof/>
                <w:webHidden/>
              </w:rPr>
            </w:r>
            <w:r>
              <w:rPr>
                <w:noProof/>
                <w:webHidden/>
              </w:rPr>
              <w:fldChar w:fldCharType="separate"/>
            </w:r>
            <w:r>
              <w:rPr>
                <w:noProof/>
                <w:webHidden/>
              </w:rPr>
              <w:t>5</w:t>
            </w:r>
            <w:r>
              <w:rPr>
                <w:noProof/>
                <w:webHidden/>
              </w:rPr>
              <w:fldChar w:fldCharType="end"/>
            </w:r>
          </w:hyperlink>
        </w:p>
        <w:p w14:paraId="14A389E2" w14:textId="64780C83" w:rsidR="00A71F43" w:rsidRDefault="00A71F43">
          <w:pPr>
            <w:pStyle w:val="TOC2"/>
            <w:tabs>
              <w:tab w:val="right" w:leader="dot" w:pos="9624"/>
            </w:tabs>
            <w:rPr>
              <w:rFonts w:asciiTheme="minorHAnsi" w:eastAsiaTheme="minorEastAsia" w:hAnsiTheme="minorHAnsi" w:cstheme="minorBidi"/>
              <w:noProof/>
              <w:kern w:val="2"/>
              <w:lang w:eastAsia="en-GB"/>
              <w14:ligatures w14:val="standardContextual"/>
            </w:rPr>
          </w:pPr>
          <w:hyperlink w:anchor="_Toc135810384" w:history="1">
            <w:r w:rsidRPr="00D94FBC">
              <w:rPr>
                <w:rStyle w:val="Hyperlink"/>
                <w:noProof/>
              </w:rPr>
              <w:t>SECTION 2 - SAFEGUARDING PROCEDURES</w:t>
            </w:r>
            <w:r>
              <w:rPr>
                <w:noProof/>
                <w:webHidden/>
              </w:rPr>
              <w:tab/>
            </w:r>
            <w:r>
              <w:rPr>
                <w:noProof/>
                <w:webHidden/>
              </w:rPr>
              <w:fldChar w:fldCharType="begin"/>
            </w:r>
            <w:r>
              <w:rPr>
                <w:noProof/>
                <w:webHidden/>
              </w:rPr>
              <w:instrText xml:space="preserve"> PAGEREF _Toc135810384 \h </w:instrText>
            </w:r>
            <w:r>
              <w:rPr>
                <w:noProof/>
                <w:webHidden/>
              </w:rPr>
            </w:r>
            <w:r>
              <w:rPr>
                <w:noProof/>
                <w:webHidden/>
              </w:rPr>
              <w:fldChar w:fldCharType="separate"/>
            </w:r>
            <w:r>
              <w:rPr>
                <w:noProof/>
                <w:webHidden/>
              </w:rPr>
              <w:t>7</w:t>
            </w:r>
            <w:r>
              <w:rPr>
                <w:noProof/>
                <w:webHidden/>
              </w:rPr>
              <w:fldChar w:fldCharType="end"/>
            </w:r>
          </w:hyperlink>
        </w:p>
        <w:p w14:paraId="60ED4EC8" w14:textId="6DD1A4A9" w:rsidR="00A71F43" w:rsidRDefault="00A71F43">
          <w:pPr>
            <w:pStyle w:val="TOC3"/>
            <w:rPr>
              <w:rFonts w:asciiTheme="minorHAnsi" w:eastAsiaTheme="minorEastAsia" w:hAnsiTheme="minorHAnsi" w:cstheme="minorBidi"/>
              <w:noProof/>
              <w:kern w:val="2"/>
              <w:lang w:eastAsia="en-GB"/>
              <w14:ligatures w14:val="standardContextual"/>
            </w:rPr>
          </w:pPr>
          <w:hyperlink w:anchor="_Toc135810385" w:history="1">
            <w:r w:rsidRPr="00D94FBC">
              <w:rPr>
                <w:rStyle w:val="Hyperlink"/>
                <w:noProof/>
              </w:rPr>
              <w:t>INTRODUCTION</w:t>
            </w:r>
            <w:r>
              <w:rPr>
                <w:noProof/>
                <w:webHidden/>
              </w:rPr>
              <w:tab/>
            </w:r>
            <w:r>
              <w:rPr>
                <w:noProof/>
                <w:webHidden/>
              </w:rPr>
              <w:fldChar w:fldCharType="begin"/>
            </w:r>
            <w:r>
              <w:rPr>
                <w:noProof/>
                <w:webHidden/>
              </w:rPr>
              <w:instrText xml:space="preserve"> PAGEREF _Toc135810385 \h </w:instrText>
            </w:r>
            <w:r>
              <w:rPr>
                <w:noProof/>
                <w:webHidden/>
              </w:rPr>
            </w:r>
            <w:r>
              <w:rPr>
                <w:noProof/>
                <w:webHidden/>
              </w:rPr>
              <w:fldChar w:fldCharType="separate"/>
            </w:r>
            <w:r>
              <w:rPr>
                <w:noProof/>
                <w:webHidden/>
              </w:rPr>
              <w:t>7</w:t>
            </w:r>
            <w:r>
              <w:rPr>
                <w:noProof/>
                <w:webHidden/>
              </w:rPr>
              <w:fldChar w:fldCharType="end"/>
            </w:r>
          </w:hyperlink>
        </w:p>
        <w:p w14:paraId="0AF44AE4" w14:textId="1DF089B7" w:rsidR="00A71F43" w:rsidRDefault="00A71F43">
          <w:pPr>
            <w:pStyle w:val="TOC3"/>
            <w:rPr>
              <w:rFonts w:asciiTheme="minorHAnsi" w:eastAsiaTheme="minorEastAsia" w:hAnsiTheme="minorHAnsi" w:cstheme="minorBidi"/>
              <w:noProof/>
              <w:kern w:val="2"/>
              <w:lang w:eastAsia="en-GB"/>
              <w14:ligatures w14:val="standardContextual"/>
            </w:rPr>
          </w:pPr>
          <w:hyperlink w:anchor="_Toc135810386" w:history="1">
            <w:r w:rsidRPr="00D94FBC">
              <w:rPr>
                <w:rStyle w:val="Hyperlink"/>
                <w:noProof/>
              </w:rPr>
              <w:t>2.1 PROCEDURE FOR RECOGNISING, RESPONDING TO AND REPORTING ABUSE</w:t>
            </w:r>
            <w:r>
              <w:rPr>
                <w:noProof/>
                <w:webHidden/>
              </w:rPr>
              <w:tab/>
            </w:r>
            <w:r>
              <w:rPr>
                <w:noProof/>
                <w:webHidden/>
              </w:rPr>
              <w:fldChar w:fldCharType="begin"/>
            </w:r>
            <w:r>
              <w:rPr>
                <w:noProof/>
                <w:webHidden/>
              </w:rPr>
              <w:instrText xml:space="preserve"> PAGEREF _Toc135810386 \h </w:instrText>
            </w:r>
            <w:r>
              <w:rPr>
                <w:noProof/>
                <w:webHidden/>
              </w:rPr>
            </w:r>
            <w:r>
              <w:rPr>
                <w:noProof/>
                <w:webHidden/>
              </w:rPr>
              <w:fldChar w:fldCharType="separate"/>
            </w:r>
            <w:r>
              <w:rPr>
                <w:noProof/>
                <w:webHidden/>
              </w:rPr>
              <w:t>8</w:t>
            </w:r>
            <w:r>
              <w:rPr>
                <w:noProof/>
                <w:webHidden/>
              </w:rPr>
              <w:fldChar w:fldCharType="end"/>
            </w:r>
          </w:hyperlink>
        </w:p>
        <w:p w14:paraId="58E9C672" w14:textId="57C485F0"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387" w:history="1">
            <w:r w:rsidRPr="00D94FBC">
              <w:rPr>
                <w:rStyle w:val="Hyperlink"/>
                <w:noProof/>
              </w:rPr>
              <w:t>2.1.1 What to do if Abuse is Suspected or Disclosed</w:t>
            </w:r>
            <w:r>
              <w:rPr>
                <w:noProof/>
                <w:webHidden/>
              </w:rPr>
              <w:tab/>
            </w:r>
            <w:r>
              <w:rPr>
                <w:noProof/>
                <w:webHidden/>
              </w:rPr>
              <w:fldChar w:fldCharType="begin"/>
            </w:r>
            <w:r>
              <w:rPr>
                <w:noProof/>
                <w:webHidden/>
              </w:rPr>
              <w:instrText xml:space="preserve"> PAGEREF _Toc135810387 \h </w:instrText>
            </w:r>
            <w:r>
              <w:rPr>
                <w:noProof/>
                <w:webHidden/>
              </w:rPr>
            </w:r>
            <w:r>
              <w:rPr>
                <w:noProof/>
                <w:webHidden/>
              </w:rPr>
              <w:fldChar w:fldCharType="separate"/>
            </w:r>
            <w:r>
              <w:rPr>
                <w:noProof/>
                <w:webHidden/>
              </w:rPr>
              <w:t>8</w:t>
            </w:r>
            <w:r>
              <w:rPr>
                <w:noProof/>
                <w:webHidden/>
              </w:rPr>
              <w:fldChar w:fldCharType="end"/>
            </w:r>
          </w:hyperlink>
        </w:p>
        <w:p w14:paraId="1B6EF768" w14:textId="53EB9CC2"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388" w:history="1">
            <w:r w:rsidRPr="00D94FBC">
              <w:rPr>
                <w:rStyle w:val="Hyperlink"/>
                <w:noProof/>
              </w:rPr>
              <w:t>2.1.2 Responding to Concerns</w:t>
            </w:r>
            <w:r>
              <w:rPr>
                <w:noProof/>
                <w:webHidden/>
              </w:rPr>
              <w:tab/>
            </w:r>
            <w:r>
              <w:rPr>
                <w:noProof/>
                <w:webHidden/>
              </w:rPr>
              <w:fldChar w:fldCharType="begin"/>
            </w:r>
            <w:r>
              <w:rPr>
                <w:noProof/>
                <w:webHidden/>
              </w:rPr>
              <w:instrText xml:space="preserve"> PAGEREF _Toc135810388 \h </w:instrText>
            </w:r>
            <w:r>
              <w:rPr>
                <w:noProof/>
                <w:webHidden/>
              </w:rPr>
            </w:r>
            <w:r>
              <w:rPr>
                <w:noProof/>
                <w:webHidden/>
              </w:rPr>
              <w:fldChar w:fldCharType="separate"/>
            </w:r>
            <w:r>
              <w:rPr>
                <w:noProof/>
                <w:webHidden/>
              </w:rPr>
              <w:t>9</w:t>
            </w:r>
            <w:r>
              <w:rPr>
                <w:noProof/>
                <w:webHidden/>
              </w:rPr>
              <w:fldChar w:fldCharType="end"/>
            </w:r>
          </w:hyperlink>
        </w:p>
        <w:p w14:paraId="0B160B27" w14:textId="2C3C532B"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389" w:history="1">
            <w:r w:rsidRPr="00D94FBC">
              <w:rPr>
                <w:rStyle w:val="Hyperlink"/>
                <w:noProof/>
              </w:rPr>
              <w:t>2.1.3 Responding to Concerns Raised about Adults at Risk</w:t>
            </w:r>
            <w:r>
              <w:rPr>
                <w:noProof/>
                <w:webHidden/>
              </w:rPr>
              <w:tab/>
            </w:r>
            <w:r>
              <w:rPr>
                <w:noProof/>
                <w:webHidden/>
              </w:rPr>
              <w:fldChar w:fldCharType="begin"/>
            </w:r>
            <w:r>
              <w:rPr>
                <w:noProof/>
                <w:webHidden/>
              </w:rPr>
              <w:instrText xml:space="preserve"> PAGEREF _Toc135810389 \h </w:instrText>
            </w:r>
            <w:r>
              <w:rPr>
                <w:noProof/>
                <w:webHidden/>
              </w:rPr>
            </w:r>
            <w:r>
              <w:rPr>
                <w:noProof/>
                <w:webHidden/>
              </w:rPr>
              <w:fldChar w:fldCharType="separate"/>
            </w:r>
            <w:r>
              <w:rPr>
                <w:noProof/>
                <w:webHidden/>
              </w:rPr>
              <w:t>10</w:t>
            </w:r>
            <w:r>
              <w:rPr>
                <w:noProof/>
                <w:webHidden/>
              </w:rPr>
              <w:fldChar w:fldCharType="end"/>
            </w:r>
          </w:hyperlink>
        </w:p>
        <w:p w14:paraId="67B69DC0" w14:textId="494B2ECC"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390" w:history="1">
            <w:r w:rsidRPr="00D94FBC">
              <w:rPr>
                <w:rStyle w:val="Hyperlink"/>
                <w:noProof/>
              </w:rPr>
              <w:t>2.1.4 Allegations Against Workers</w:t>
            </w:r>
            <w:r>
              <w:rPr>
                <w:noProof/>
                <w:webHidden/>
              </w:rPr>
              <w:tab/>
            </w:r>
            <w:r>
              <w:rPr>
                <w:noProof/>
                <w:webHidden/>
              </w:rPr>
              <w:fldChar w:fldCharType="begin"/>
            </w:r>
            <w:r>
              <w:rPr>
                <w:noProof/>
                <w:webHidden/>
              </w:rPr>
              <w:instrText xml:space="preserve"> PAGEREF _Toc135810390 \h </w:instrText>
            </w:r>
            <w:r>
              <w:rPr>
                <w:noProof/>
                <w:webHidden/>
              </w:rPr>
            </w:r>
            <w:r>
              <w:rPr>
                <w:noProof/>
                <w:webHidden/>
              </w:rPr>
              <w:fldChar w:fldCharType="separate"/>
            </w:r>
            <w:r>
              <w:rPr>
                <w:noProof/>
                <w:webHidden/>
              </w:rPr>
              <w:t>10</w:t>
            </w:r>
            <w:r>
              <w:rPr>
                <w:noProof/>
                <w:webHidden/>
              </w:rPr>
              <w:fldChar w:fldCharType="end"/>
            </w:r>
          </w:hyperlink>
        </w:p>
        <w:p w14:paraId="63CEACA2" w14:textId="0D54B2EC"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391" w:history="1">
            <w:r w:rsidRPr="00D94FBC">
              <w:rPr>
                <w:rStyle w:val="Hyperlink"/>
                <w:noProof/>
              </w:rPr>
              <w:t>2.1.5 Abuse of Trust</w:t>
            </w:r>
            <w:r>
              <w:rPr>
                <w:noProof/>
                <w:webHidden/>
              </w:rPr>
              <w:tab/>
            </w:r>
            <w:r>
              <w:rPr>
                <w:noProof/>
                <w:webHidden/>
              </w:rPr>
              <w:fldChar w:fldCharType="begin"/>
            </w:r>
            <w:r>
              <w:rPr>
                <w:noProof/>
                <w:webHidden/>
              </w:rPr>
              <w:instrText xml:space="preserve"> PAGEREF _Toc135810391 \h </w:instrText>
            </w:r>
            <w:r>
              <w:rPr>
                <w:noProof/>
                <w:webHidden/>
              </w:rPr>
            </w:r>
            <w:r>
              <w:rPr>
                <w:noProof/>
                <w:webHidden/>
              </w:rPr>
              <w:fldChar w:fldCharType="separate"/>
            </w:r>
            <w:r>
              <w:rPr>
                <w:noProof/>
                <w:webHidden/>
              </w:rPr>
              <w:t>11</w:t>
            </w:r>
            <w:r>
              <w:rPr>
                <w:noProof/>
                <w:webHidden/>
              </w:rPr>
              <w:fldChar w:fldCharType="end"/>
            </w:r>
          </w:hyperlink>
        </w:p>
        <w:p w14:paraId="0AC1B38C" w14:textId="3DABBF7C"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392" w:history="1">
            <w:r w:rsidRPr="00D94FBC">
              <w:rPr>
                <w:rStyle w:val="Hyperlink"/>
                <w:noProof/>
              </w:rPr>
              <w:t>2.1.6 Allegations Made Against Children and Adults at Risk</w:t>
            </w:r>
            <w:r>
              <w:rPr>
                <w:noProof/>
                <w:webHidden/>
              </w:rPr>
              <w:tab/>
            </w:r>
            <w:r>
              <w:rPr>
                <w:noProof/>
                <w:webHidden/>
              </w:rPr>
              <w:fldChar w:fldCharType="begin"/>
            </w:r>
            <w:r>
              <w:rPr>
                <w:noProof/>
                <w:webHidden/>
              </w:rPr>
              <w:instrText xml:space="preserve"> PAGEREF _Toc135810392 \h </w:instrText>
            </w:r>
            <w:r>
              <w:rPr>
                <w:noProof/>
                <w:webHidden/>
              </w:rPr>
            </w:r>
            <w:r>
              <w:rPr>
                <w:noProof/>
                <w:webHidden/>
              </w:rPr>
              <w:fldChar w:fldCharType="separate"/>
            </w:r>
            <w:r>
              <w:rPr>
                <w:noProof/>
                <w:webHidden/>
              </w:rPr>
              <w:t>12</w:t>
            </w:r>
            <w:r>
              <w:rPr>
                <w:noProof/>
                <w:webHidden/>
              </w:rPr>
              <w:fldChar w:fldCharType="end"/>
            </w:r>
          </w:hyperlink>
        </w:p>
        <w:p w14:paraId="4411BC87" w14:textId="7C83C9DB"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393" w:history="1">
            <w:r w:rsidRPr="00D94FBC">
              <w:rPr>
                <w:rStyle w:val="Hyperlink"/>
                <w:noProof/>
              </w:rPr>
              <w:t>2.1.7 Pastoral Care</w:t>
            </w:r>
            <w:r>
              <w:rPr>
                <w:noProof/>
                <w:webHidden/>
              </w:rPr>
              <w:tab/>
            </w:r>
            <w:r>
              <w:rPr>
                <w:noProof/>
                <w:webHidden/>
              </w:rPr>
              <w:fldChar w:fldCharType="begin"/>
            </w:r>
            <w:r>
              <w:rPr>
                <w:noProof/>
                <w:webHidden/>
              </w:rPr>
              <w:instrText xml:space="preserve"> PAGEREF _Toc135810393 \h </w:instrText>
            </w:r>
            <w:r>
              <w:rPr>
                <w:noProof/>
                <w:webHidden/>
              </w:rPr>
            </w:r>
            <w:r>
              <w:rPr>
                <w:noProof/>
                <w:webHidden/>
              </w:rPr>
              <w:fldChar w:fldCharType="separate"/>
            </w:r>
            <w:r>
              <w:rPr>
                <w:noProof/>
                <w:webHidden/>
              </w:rPr>
              <w:t>12</w:t>
            </w:r>
            <w:r>
              <w:rPr>
                <w:noProof/>
                <w:webHidden/>
              </w:rPr>
              <w:fldChar w:fldCharType="end"/>
            </w:r>
          </w:hyperlink>
        </w:p>
        <w:p w14:paraId="777A697F" w14:textId="5768ACCF" w:rsidR="00A71F43" w:rsidRDefault="00A71F43">
          <w:pPr>
            <w:pStyle w:val="TOC3"/>
            <w:rPr>
              <w:rFonts w:asciiTheme="minorHAnsi" w:eastAsiaTheme="minorEastAsia" w:hAnsiTheme="minorHAnsi" w:cstheme="minorBidi"/>
              <w:noProof/>
              <w:kern w:val="2"/>
              <w:lang w:eastAsia="en-GB"/>
              <w14:ligatures w14:val="standardContextual"/>
            </w:rPr>
          </w:pPr>
          <w:hyperlink w:anchor="_Toc135810394" w:history="1">
            <w:r w:rsidRPr="00D94FBC">
              <w:rPr>
                <w:rStyle w:val="Hyperlink"/>
                <w:noProof/>
              </w:rPr>
              <w:t>2.2 SAFER RECRUITMENT</w:t>
            </w:r>
            <w:r>
              <w:rPr>
                <w:noProof/>
                <w:webHidden/>
              </w:rPr>
              <w:tab/>
            </w:r>
            <w:r>
              <w:rPr>
                <w:noProof/>
                <w:webHidden/>
              </w:rPr>
              <w:fldChar w:fldCharType="begin"/>
            </w:r>
            <w:r>
              <w:rPr>
                <w:noProof/>
                <w:webHidden/>
              </w:rPr>
              <w:instrText xml:space="preserve"> PAGEREF _Toc135810394 \h </w:instrText>
            </w:r>
            <w:r>
              <w:rPr>
                <w:noProof/>
                <w:webHidden/>
              </w:rPr>
            </w:r>
            <w:r>
              <w:rPr>
                <w:noProof/>
                <w:webHidden/>
              </w:rPr>
              <w:fldChar w:fldCharType="separate"/>
            </w:r>
            <w:r>
              <w:rPr>
                <w:noProof/>
                <w:webHidden/>
              </w:rPr>
              <w:t>13</w:t>
            </w:r>
            <w:r>
              <w:rPr>
                <w:noProof/>
                <w:webHidden/>
              </w:rPr>
              <w:fldChar w:fldCharType="end"/>
            </w:r>
          </w:hyperlink>
        </w:p>
        <w:p w14:paraId="2E2E20E7" w14:textId="74B83689" w:rsidR="00A71F43" w:rsidRDefault="00A71F43">
          <w:pPr>
            <w:pStyle w:val="TOC3"/>
            <w:rPr>
              <w:rFonts w:asciiTheme="minorHAnsi" w:eastAsiaTheme="minorEastAsia" w:hAnsiTheme="minorHAnsi" w:cstheme="minorBidi"/>
              <w:noProof/>
              <w:kern w:val="2"/>
              <w:lang w:eastAsia="en-GB"/>
              <w14:ligatures w14:val="standardContextual"/>
            </w:rPr>
          </w:pPr>
          <w:hyperlink w:anchor="_Toc135810395" w:history="1">
            <w:r w:rsidRPr="00D94FBC">
              <w:rPr>
                <w:rStyle w:val="Hyperlink"/>
                <w:noProof/>
              </w:rPr>
              <w:t>2.3 SAFER BEHAVIOUR</w:t>
            </w:r>
            <w:r>
              <w:rPr>
                <w:noProof/>
                <w:webHidden/>
              </w:rPr>
              <w:tab/>
            </w:r>
            <w:r>
              <w:rPr>
                <w:noProof/>
                <w:webHidden/>
              </w:rPr>
              <w:fldChar w:fldCharType="begin"/>
            </w:r>
            <w:r>
              <w:rPr>
                <w:noProof/>
                <w:webHidden/>
              </w:rPr>
              <w:instrText xml:space="preserve"> PAGEREF _Toc135810395 \h </w:instrText>
            </w:r>
            <w:r>
              <w:rPr>
                <w:noProof/>
                <w:webHidden/>
              </w:rPr>
            </w:r>
            <w:r>
              <w:rPr>
                <w:noProof/>
                <w:webHidden/>
              </w:rPr>
              <w:fldChar w:fldCharType="separate"/>
            </w:r>
            <w:r>
              <w:rPr>
                <w:noProof/>
                <w:webHidden/>
              </w:rPr>
              <w:t>14</w:t>
            </w:r>
            <w:r>
              <w:rPr>
                <w:noProof/>
                <w:webHidden/>
              </w:rPr>
              <w:fldChar w:fldCharType="end"/>
            </w:r>
          </w:hyperlink>
        </w:p>
        <w:p w14:paraId="3AB109D2" w14:textId="5EF61561" w:rsidR="00A71F43" w:rsidRDefault="00A71F43">
          <w:pPr>
            <w:pStyle w:val="TOC2"/>
            <w:tabs>
              <w:tab w:val="right" w:leader="dot" w:pos="9624"/>
            </w:tabs>
            <w:rPr>
              <w:rFonts w:asciiTheme="minorHAnsi" w:eastAsiaTheme="minorEastAsia" w:hAnsiTheme="minorHAnsi" w:cstheme="minorBidi"/>
              <w:noProof/>
              <w:kern w:val="2"/>
              <w:lang w:eastAsia="en-GB"/>
              <w14:ligatures w14:val="standardContextual"/>
            </w:rPr>
          </w:pPr>
          <w:hyperlink w:anchor="_Toc135810396" w:history="1">
            <w:r w:rsidRPr="00D94FBC">
              <w:rPr>
                <w:rStyle w:val="Hyperlink"/>
                <w:noProof/>
              </w:rPr>
              <w:t>SECTION 3 - BEST PRACTICE GUIDELINES</w:t>
            </w:r>
            <w:r>
              <w:rPr>
                <w:noProof/>
                <w:webHidden/>
              </w:rPr>
              <w:tab/>
            </w:r>
            <w:r>
              <w:rPr>
                <w:noProof/>
                <w:webHidden/>
              </w:rPr>
              <w:fldChar w:fldCharType="begin"/>
            </w:r>
            <w:r>
              <w:rPr>
                <w:noProof/>
                <w:webHidden/>
              </w:rPr>
              <w:instrText xml:space="preserve"> PAGEREF _Toc135810396 \h </w:instrText>
            </w:r>
            <w:r>
              <w:rPr>
                <w:noProof/>
                <w:webHidden/>
              </w:rPr>
            </w:r>
            <w:r>
              <w:rPr>
                <w:noProof/>
                <w:webHidden/>
              </w:rPr>
              <w:fldChar w:fldCharType="separate"/>
            </w:r>
            <w:r>
              <w:rPr>
                <w:noProof/>
                <w:webHidden/>
              </w:rPr>
              <w:t>16</w:t>
            </w:r>
            <w:r>
              <w:rPr>
                <w:noProof/>
                <w:webHidden/>
              </w:rPr>
              <w:fldChar w:fldCharType="end"/>
            </w:r>
          </w:hyperlink>
        </w:p>
        <w:p w14:paraId="34D29734" w14:textId="5190F69C" w:rsidR="00A71F43" w:rsidRDefault="00A71F43">
          <w:pPr>
            <w:pStyle w:val="TOC3"/>
            <w:rPr>
              <w:rFonts w:asciiTheme="minorHAnsi" w:eastAsiaTheme="minorEastAsia" w:hAnsiTheme="minorHAnsi" w:cstheme="minorBidi"/>
              <w:noProof/>
              <w:kern w:val="2"/>
              <w:lang w:eastAsia="en-GB"/>
              <w14:ligatures w14:val="standardContextual"/>
            </w:rPr>
          </w:pPr>
          <w:hyperlink w:anchor="_Toc135810397" w:history="1">
            <w:r w:rsidRPr="00D94FBC">
              <w:rPr>
                <w:rStyle w:val="Hyperlink"/>
                <w:noProof/>
              </w:rPr>
              <w:t>3.1 – WORKING WITH CHILDREN</w:t>
            </w:r>
            <w:r>
              <w:rPr>
                <w:noProof/>
                <w:webHidden/>
              </w:rPr>
              <w:tab/>
            </w:r>
            <w:r>
              <w:rPr>
                <w:noProof/>
                <w:webHidden/>
              </w:rPr>
              <w:fldChar w:fldCharType="begin"/>
            </w:r>
            <w:r>
              <w:rPr>
                <w:noProof/>
                <w:webHidden/>
              </w:rPr>
              <w:instrText xml:space="preserve"> PAGEREF _Toc135810397 \h </w:instrText>
            </w:r>
            <w:r>
              <w:rPr>
                <w:noProof/>
                <w:webHidden/>
              </w:rPr>
            </w:r>
            <w:r>
              <w:rPr>
                <w:noProof/>
                <w:webHidden/>
              </w:rPr>
              <w:fldChar w:fldCharType="separate"/>
            </w:r>
            <w:r>
              <w:rPr>
                <w:noProof/>
                <w:webHidden/>
              </w:rPr>
              <w:t>16</w:t>
            </w:r>
            <w:r>
              <w:rPr>
                <w:noProof/>
                <w:webHidden/>
              </w:rPr>
              <w:fldChar w:fldCharType="end"/>
            </w:r>
          </w:hyperlink>
        </w:p>
        <w:p w14:paraId="0DFF7E89" w14:textId="23A089BB"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398" w:history="1">
            <w:r w:rsidRPr="00D94FBC">
              <w:rPr>
                <w:rStyle w:val="Hyperlink"/>
                <w:noProof/>
              </w:rPr>
              <w:t>3.1.1 Ratios</w:t>
            </w:r>
            <w:r>
              <w:rPr>
                <w:noProof/>
                <w:webHidden/>
              </w:rPr>
              <w:tab/>
            </w:r>
            <w:r>
              <w:rPr>
                <w:noProof/>
                <w:webHidden/>
              </w:rPr>
              <w:fldChar w:fldCharType="begin"/>
            </w:r>
            <w:r>
              <w:rPr>
                <w:noProof/>
                <w:webHidden/>
              </w:rPr>
              <w:instrText xml:space="preserve"> PAGEREF _Toc135810398 \h </w:instrText>
            </w:r>
            <w:r>
              <w:rPr>
                <w:noProof/>
                <w:webHidden/>
              </w:rPr>
            </w:r>
            <w:r>
              <w:rPr>
                <w:noProof/>
                <w:webHidden/>
              </w:rPr>
              <w:fldChar w:fldCharType="separate"/>
            </w:r>
            <w:r>
              <w:rPr>
                <w:noProof/>
                <w:webHidden/>
              </w:rPr>
              <w:t>16</w:t>
            </w:r>
            <w:r>
              <w:rPr>
                <w:noProof/>
                <w:webHidden/>
              </w:rPr>
              <w:fldChar w:fldCharType="end"/>
            </w:r>
          </w:hyperlink>
        </w:p>
        <w:p w14:paraId="1DA5FCAD" w14:textId="02A60A2A"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399" w:history="1">
            <w:r w:rsidRPr="00D94FBC">
              <w:rPr>
                <w:rStyle w:val="Hyperlink"/>
                <w:noProof/>
              </w:rPr>
              <w:t>3.1.2 Children with Additional Support Needs</w:t>
            </w:r>
            <w:r>
              <w:rPr>
                <w:noProof/>
                <w:webHidden/>
              </w:rPr>
              <w:tab/>
            </w:r>
            <w:r>
              <w:rPr>
                <w:noProof/>
                <w:webHidden/>
              </w:rPr>
              <w:fldChar w:fldCharType="begin"/>
            </w:r>
            <w:r>
              <w:rPr>
                <w:noProof/>
                <w:webHidden/>
              </w:rPr>
              <w:instrText xml:space="preserve"> PAGEREF _Toc135810399 \h </w:instrText>
            </w:r>
            <w:r>
              <w:rPr>
                <w:noProof/>
                <w:webHidden/>
              </w:rPr>
            </w:r>
            <w:r>
              <w:rPr>
                <w:noProof/>
                <w:webHidden/>
              </w:rPr>
              <w:fldChar w:fldCharType="separate"/>
            </w:r>
            <w:r>
              <w:rPr>
                <w:noProof/>
                <w:webHidden/>
              </w:rPr>
              <w:t>16</w:t>
            </w:r>
            <w:r>
              <w:rPr>
                <w:noProof/>
                <w:webHidden/>
              </w:rPr>
              <w:fldChar w:fldCharType="end"/>
            </w:r>
          </w:hyperlink>
        </w:p>
        <w:p w14:paraId="03DB4774" w14:textId="6EC21DA8"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400" w:history="1">
            <w:r w:rsidRPr="00D94FBC">
              <w:rPr>
                <w:rStyle w:val="Hyperlink"/>
                <w:noProof/>
              </w:rPr>
              <w:t>3.1.3 Visiting Children or Young People at Home</w:t>
            </w:r>
            <w:r>
              <w:rPr>
                <w:noProof/>
                <w:webHidden/>
              </w:rPr>
              <w:tab/>
            </w:r>
            <w:r>
              <w:rPr>
                <w:noProof/>
                <w:webHidden/>
              </w:rPr>
              <w:fldChar w:fldCharType="begin"/>
            </w:r>
            <w:r>
              <w:rPr>
                <w:noProof/>
                <w:webHidden/>
              </w:rPr>
              <w:instrText xml:space="preserve"> PAGEREF _Toc135810400 \h </w:instrText>
            </w:r>
            <w:r>
              <w:rPr>
                <w:noProof/>
                <w:webHidden/>
              </w:rPr>
            </w:r>
            <w:r>
              <w:rPr>
                <w:noProof/>
                <w:webHidden/>
              </w:rPr>
              <w:fldChar w:fldCharType="separate"/>
            </w:r>
            <w:r>
              <w:rPr>
                <w:noProof/>
                <w:webHidden/>
              </w:rPr>
              <w:t>16</w:t>
            </w:r>
            <w:r>
              <w:rPr>
                <w:noProof/>
                <w:webHidden/>
              </w:rPr>
              <w:fldChar w:fldCharType="end"/>
            </w:r>
          </w:hyperlink>
        </w:p>
        <w:p w14:paraId="0E50CF03" w14:textId="77A7E6C4"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401" w:history="1">
            <w:r w:rsidRPr="00D94FBC">
              <w:rPr>
                <w:rStyle w:val="Hyperlink"/>
                <w:noProof/>
              </w:rPr>
              <w:t>3.1.4 Children with no adult supervision</w:t>
            </w:r>
            <w:r>
              <w:rPr>
                <w:noProof/>
                <w:webHidden/>
              </w:rPr>
              <w:tab/>
            </w:r>
            <w:r>
              <w:rPr>
                <w:noProof/>
                <w:webHidden/>
              </w:rPr>
              <w:fldChar w:fldCharType="begin"/>
            </w:r>
            <w:r>
              <w:rPr>
                <w:noProof/>
                <w:webHidden/>
              </w:rPr>
              <w:instrText xml:space="preserve"> PAGEREF _Toc135810401 \h </w:instrText>
            </w:r>
            <w:r>
              <w:rPr>
                <w:noProof/>
                <w:webHidden/>
              </w:rPr>
            </w:r>
            <w:r>
              <w:rPr>
                <w:noProof/>
                <w:webHidden/>
              </w:rPr>
              <w:fldChar w:fldCharType="separate"/>
            </w:r>
            <w:r>
              <w:rPr>
                <w:noProof/>
                <w:webHidden/>
              </w:rPr>
              <w:t>17</w:t>
            </w:r>
            <w:r>
              <w:rPr>
                <w:noProof/>
                <w:webHidden/>
              </w:rPr>
              <w:fldChar w:fldCharType="end"/>
            </w:r>
          </w:hyperlink>
        </w:p>
        <w:p w14:paraId="4D225D76" w14:textId="1A24E3B0"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402" w:history="1">
            <w:r w:rsidRPr="00D94FBC">
              <w:rPr>
                <w:rStyle w:val="Hyperlink"/>
                <w:noProof/>
              </w:rPr>
              <w:t>3.1.5 Mentoring</w:t>
            </w:r>
            <w:r>
              <w:rPr>
                <w:noProof/>
                <w:webHidden/>
              </w:rPr>
              <w:tab/>
            </w:r>
            <w:r>
              <w:rPr>
                <w:noProof/>
                <w:webHidden/>
              </w:rPr>
              <w:fldChar w:fldCharType="begin"/>
            </w:r>
            <w:r>
              <w:rPr>
                <w:noProof/>
                <w:webHidden/>
              </w:rPr>
              <w:instrText xml:space="preserve"> PAGEREF _Toc135810402 \h </w:instrText>
            </w:r>
            <w:r>
              <w:rPr>
                <w:noProof/>
                <w:webHidden/>
              </w:rPr>
            </w:r>
            <w:r>
              <w:rPr>
                <w:noProof/>
                <w:webHidden/>
              </w:rPr>
              <w:fldChar w:fldCharType="separate"/>
            </w:r>
            <w:r>
              <w:rPr>
                <w:noProof/>
                <w:webHidden/>
              </w:rPr>
              <w:t>17</w:t>
            </w:r>
            <w:r>
              <w:rPr>
                <w:noProof/>
                <w:webHidden/>
              </w:rPr>
              <w:fldChar w:fldCharType="end"/>
            </w:r>
          </w:hyperlink>
        </w:p>
        <w:p w14:paraId="3A685AA0" w14:textId="0D79D800"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403" w:history="1">
            <w:r w:rsidRPr="00D94FBC">
              <w:rPr>
                <w:rStyle w:val="Hyperlink"/>
                <w:noProof/>
              </w:rPr>
              <w:t>3.1.6 Peer Group Activities for Young People</w:t>
            </w:r>
            <w:r>
              <w:rPr>
                <w:noProof/>
                <w:webHidden/>
              </w:rPr>
              <w:tab/>
            </w:r>
            <w:r>
              <w:rPr>
                <w:noProof/>
                <w:webHidden/>
              </w:rPr>
              <w:fldChar w:fldCharType="begin"/>
            </w:r>
            <w:r>
              <w:rPr>
                <w:noProof/>
                <w:webHidden/>
              </w:rPr>
              <w:instrText xml:space="preserve"> PAGEREF _Toc135810403 \h </w:instrText>
            </w:r>
            <w:r>
              <w:rPr>
                <w:noProof/>
                <w:webHidden/>
              </w:rPr>
            </w:r>
            <w:r>
              <w:rPr>
                <w:noProof/>
                <w:webHidden/>
              </w:rPr>
              <w:fldChar w:fldCharType="separate"/>
            </w:r>
            <w:r>
              <w:rPr>
                <w:noProof/>
                <w:webHidden/>
              </w:rPr>
              <w:t>17</w:t>
            </w:r>
            <w:r>
              <w:rPr>
                <w:noProof/>
                <w:webHidden/>
              </w:rPr>
              <w:fldChar w:fldCharType="end"/>
            </w:r>
          </w:hyperlink>
        </w:p>
        <w:p w14:paraId="50696F09" w14:textId="3F68A812"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404" w:history="1">
            <w:r w:rsidRPr="00D94FBC">
              <w:rPr>
                <w:rStyle w:val="Hyperlink"/>
                <w:noProof/>
              </w:rPr>
              <w:t>3.1.7 Physical Contact</w:t>
            </w:r>
            <w:r>
              <w:rPr>
                <w:noProof/>
                <w:webHidden/>
              </w:rPr>
              <w:tab/>
            </w:r>
            <w:r>
              <w:rPr>
                <w:noProof/>
                <w:webHidden/>
              </w:rPr>
              <w:fldChar w:fldCharType="begin"/>
            </w:r>
            <w:r>
              <w:rPr>
                <w:noProof/>
                <w:webHidden/>
              </w:rPr>
              <w:instrText xml:space="preserve"> PAGEREF _Toc135810404 \h </w:instrText>
            </w:r>
            <w:r>
              <w:rPr>
                <w:noProof/>
                <w:webHidden/>
              </w:rPr>
            </w:r>
            <w:r>
              <w:rPr>
                <w:noProof/>
                <w:webHidden/>
              </w:rPr>
              <w:fldChar w:fldCharType="separate"/>
            </w:r>
            <w:r>
              <w:rPr>
                <w:noProof/>
                <w:webHidden/>
              </w:rPr>
              <w:t>17</w:t>
            </w:r>
            <w:r>
              <w:rPr>
                <w:noProof/>
                <w:webHidden/>
              </w:rPr>
              <w:fldChar w:fldCharType="end"/>
            </w:r>
          </w:hyperlink>
        </w:p>
        <w:p w14:paraId="77D58DF9" w14:textId="05E6854F"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405" w:history="1">
            <w:r w:rsidRPr="00D94FBC">
              <w:rPr>
                <w:rStyle w:val="Hyperlink"/>
                <w:noProof/>
              </w:rPr>
              <w:t>3.1.8 Digital Communication with Young People</w:t>
            </w:r>
            <w:r>
              <w:rPr>
                <w:noProof/>
                <w:webHidden/>
              </w:rPr>
              <w:tab/>
            </w:r>
            <w:r>
              <w:rPr>
                <w:noProof/>
                <w:webHidden/>
              </w:rPr>
              <w:fldChar w:fldCharType="begin"/>
            </w:r>
            <w:r>
              <w:rPr>
                <w:noProof/>
                <w:webHidden/>
              </w:rPr>
              <w:instrText xml:space="preserve"> PAGEREF _Toc135810405 \h </w:instrText>
            </w:r>
            <w:r>
              <w:rPr>
                <w:noProof/>
                <w:webHidden/>
              </w:rPr>
            </w:r>
            <w:r>
              <w:rPr>
                <w:noProof/>
                <w:webHidden/>
              </w:rPr>
              <w:fldChar w:fldCharType="separate"/>
            </w:r>
            <w:r>
              <w:rPr>
                <w:noProof/>
                <w:webHidden/>
              </w:rPr>
              <w:t>18</w:t>
            </w:r>
            <w:r>
              <w:rPr>
                <w:noProof/>
                <w:webHidden/>
              </w:rPr>
              <w:fldChar w:fldCharType="end"/>
            </w:r>
          </w:hyperlink>
        </w:p>
        <w:p w14:paraId="56B48443" w14:textId="638592F4" w:rsidR="00A71F43" w:rsidRDefault="00A71F43">
          <w:pPr>
            <w:pStyle w:val="TOC3"/>
            <w:rPr>
              <w:rFonts w:asciiTheme="minorHAnsi" w:eastAsiaTheme="minorEastAsia" w:hAnsiTheme="minorHAnsi" w:cstheme="minorBidi"/>
              <w:noProof/>
              <w:kern w:val="2"/>
              <w:lang w:eastAsia="en-GB"/>
              <w14:ligatures w14:val="standardContextual"/>
            </w:rPr>
          </w:pPr>
          <w:hyperlink w:anchor="_Toc135810406" w:history="1">
            <w:r w:rsidRPr="00D94FBC">
              <w:rPr>
                <w:rStyle w:val="Hyperlink"/>
                <w:noProof/>
              </w:rPr>
              <w:t>3.2 WORKING WITH ADULTS AT RISK</w:t>
            </w:r>
            <w:r>
              <w:rPr>
                <w:noProof/>
                <w:webHidden/>
              </w:rPr>
              <w:tab/>
            </w:r>
            <w:r>
              <w:rPr>
                <w:noProof/>
                <w:webHidden/>
              </w:rPr>
              <w:fldChar w:fldCharType="begin"/>
            </w:r>
            <w:r>
              <w:rPr>
                <w:noProof/>
                <w:webHidden/>
              </w:rPr>
              <w:instrText xml:space="preserve"> PAGEREF _Toc135810406 \h </w:instrText>
            </w:r>
            <w:r>
              <w:rPr>
                <w:noProof/>
                <w:webHidden/>
              </w:rPr>
            </w:r>
            <w:r>
              <w:rPr>
                <w:noProof/>
                <w:webHidden/>
              </w:rPr>
              <w:fldChar w:fldCharType="separate"/>
            </w:r>
            <w:r>
              <w:rPr>
                <w:noProof/>
                <w:webHidden/>
              </w:rPr>
              <w:t>20</w:t>
            </w:r>
            <w:r>
              <w:rPr>
                <w:noProof/>
                <w:webHidden/>
              </w:rPr>
              <w:fldChar w:fldCharType="end"/>
            </w:r>
          </w:hyperlink>
        </w:p>
        <w:p w14:paraId="6642F373" w14:textId="3EC5BC99"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407" w:history="1">
            <w:r w:rsidRPr="00D94FBC">
              <w:rPr>
                <w:rStyle w:val="Hyperlink"/>
                <w:noProof/>
              </w:rPr>
              <w:t>3.2.1 Premises</w:t>
            </w:r>
            <w:r>
              <w:rPr>
                <w:noProof/>
                <w:webHidden/>
              </w:rPr>
              <w:tab/>
            </w:r>
            <w:r>
              <w:rPr>
                <w:noProof/>
                <w:webHidden/>
              </w:rPr>
              <w:fldChar w:fldCharType="begin"/>
            </w:r>
            <w:r>
              <w:rPr>
                <w:noProof/>
                <w:webHidden/>
              </w:rPr>
              <w:instrText xml:space="preserve"> PAGEREF _Toc135810407 \h </w:instrText>
            </w:r>
            <w:r>
              <w:rPr>
                <w:noProof/>
                <w:webHidden/>
              </w:rPr>
            </w:r>
            <w:r>
              <w:rPr>
                <w:noProof/>
                <w:webHidden/>
              </w:rPr>
              <w:fldChar w:fldCharType="separate"/>
            </w:r>
            <w:r>
              <w:rPr>
                <w:noProof/>
                <w:webHidden/>
              </w:rPr>
              <w:t>20</w:t>
            </w:r>
            <w:r>
              <w:rPr>
                <w:noProof/>
                <w:webHidden/>
              </w:rPr>
              <w:fldChar w:fldCharType="end"/>
            </w:r>
          </w:hyperlink>
        </w:p>
        <w:p w14:paraId="31827F4F" w14:textId="3CA07856"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408" w:history="1">
            <w:r w:rsidRPr="00D94FBC">
              <w:rPr>
                <w:rStyle w:val="Hyperlink"/>
                <w:noProof/>
              </w:rPr>
              <w:t>3.2.2 Language</w:t>
            </w:r>
            <w:r>
              <w:rPr>
                <w:noProof/>
                <w:webHidden/>
              </w:rPr>
              <w:tab/>
            </w:r>
            <w:r>
              <w:rPr>
                <w:noProof/>
                <w:webHidden/>
              </w:rPr>
              <w:fldChar w:fldCharType="begin"/>
            </w:r>
            <w:r>
              <w:rPr>
                <w:noProof/>
                <w:webHidden/>
              </w:rPr>
              <w:instrText xml:space="preserve"> PAGEREF _Toc135810408 \h </w:instrText>
            </w:r>
            <w:r>
              <w:rPr>
                <w:noProof/>
                <w:webHidden/>
              </w:rPr>
            </w:r>
            <w:r>
              <w:rPr>
                <w:noProof/>
                <w:webHidden/>
              </w:rPr>
              <w:fldChar w:fldCharType="separate"/>
            </w:r>
            <w:r>
              <w:rPr>
                <w:noProof/>
                <w:webHidden/>
              </w:rPr>
              <w:t>20</w:t>
            </w:r>
            <w:r>
              <w:rPr>
                <w:noProof/>
                <w:webHidden/>
              </w:rPr>
              <w:fldChar w:fldCharType="end"/>
            </w:r>
          </w:hyperlink>
        </w:p>
        <w:p w14:paraId="765ACF30" w14:textId="4BB2DCA9"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409" w:history="1">
            <w:r w:rsidRPr="00D94FBC">
              <w:rPr>
                <w:rStyle w:val="Hyperlink"/>
                <w:noProof/>
              </w:rPr>
              <w:t>3.2.3 Worship</w:t>
            </w:r>
            <w:r>
              <w:rPr>
                <w:noProof/>
                <w:webHidden/>
              </w:rPr>
              <w:tab/>
            </w:r>
            <w:r>
              <w:rPr>
                <w:noProof/>
                <w:webHidden/>
              </w:rPr>
              <w:fldChar w:fldCharType="begin"/>
            </w:r>
            <w:r>
              <w:rPr>
                <w:noProof/>
                <w:webHidden/>
              </w:rPr>
              <w:instrText xml:space="preserve"> PAGEREF _Toc135810409 \h </w:instrText>
            </w:r>
            <w:r>
              <w:rPr>
                <w:noProof/>
                <w:webHidden/>
              </w:rPr>
            </w:r>
            <w:r>
              <w:rPr>
                <w:noProof/>
                <w:webHidden/>
              </w:rPr>
              <w:fldChar w:fldCharType="separate"/>
            </w:r>
            <w:r>
              <w:rPr>
                <w:noProof/>
                <w:webHidden/>
              </w:rPr>
              <w:t>20</w:t>
            </w:r>
            <w:r>
              <w:rPr>
                <w:noProof/>
                <w:webHidden/>
              </w:rPr>
              <w:fldChar w:fldCharType="end"/>
            </w:r>
          </w:hyperlink>
        </w:p>
        <w:p w14:paraId="14CB6E4F" w14:textId="715261F1"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410" w:history="1">
            <w:r w:rsidRPr="00D94FBC">
              <w:rPr>
                <w:rStyle w:val="Hyperlink"/>
                <w:noProof/>
              </w:rPr>
              <w:t>3.2.4 Insurance</w:t>
            </w:r>
            <w:r>
              <w:rPr>
                <w:noProof/>
                <w:webHidden/>
              </w:rPr>
              <w:tab/>
            </w:r>
            <w:r>
              <w:rPr>
                <w:noProof/>
                <w:webHidden/>
              </w:rPr>
              <w:fldChar w:fldCharType="begin"/>
            </w:r>
            <w:r>
              <w:rPr>
                <w:noProof/>
                <w:webHidden/>
              </w:rPr>
              <w:instrText xml:space="preserve"> PAGEREF _Toc135810410 \h </w:instrText>
            </w:r>
            <w:r>
              <w:rPr>
                <w:noProof/>
                <w:webHidden/>
              </w:rPr>
            </w:r>
            <w:r>
              <w:rPr>
                <w:noProof/>
                <w:webHidden/>
              </w:rPr>
              <w:fldChar w:fldCharType="separate"/>
            </w:r>
            <w:r>
              <w:rPr>
                <w:noProof/>
                <w:webHidden/>
              </w:rPr>
              <w:t>20</w:t>
            </w:r>
            <w:r>
              <w:rPr>
                <w:noProof/>
                <w:webHidden/>
              </w:rPr>
              <w:fldChar w:fldCharType="end"/>
            </w:r>
          </w:hyperlink>
        </w:p>
        <w:p w14:paraId="5B538891" w14:textId="4A681AFF"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411" w:history="1">
            <w:r w:rsidRPr="00D94FBC">
              <w:rPr>
                <w:rStyle w:val="Hyperlink"/>
                <w:noProof/>
              </w:rPr>
              <w:t>3.2.5 Financial integrity</w:t>
            </w:r>
            <w:r>
              <w:rPr>
                <w:noProof/>
                <w:webHidden/>
              </w:rPr>
              <w:tab/>
            </w:r>
            <w:r>
              <w:rPr>
                <w:noProof/>
                <w:webHidden/>
              </w:rPr>
              <w:fldChar w:fldCharType="begin"/>
            </w:r>
            <w:r>
              <w:rPr>
                <w:noProof/>
                <w:webHidden/>
              </w:rPr>
              <w:instrText xml:space="preserve"> PAGEREF _Toc135810411 \h </w:instrText>
            </w:r>
            <w:r>
              <w:rPr>
                <w:noProof/>
                <w:webHidden/>
              </w:rPr>
            </w:r>
            <w:r>
              <w:rPr>
                <w:noProof/>
                <w:webHidden/>
              </w:rPr>
              <w:fldChar w:fldCharType="separate"/>
            </w:r>
            <w:r>
              <w:rPr>
                <w:noProof/>
                <w:webHidden/>
              </w:rPr>
              <w:t>20</w:t>
            </w:r>
            <w:r>
              <w:rPr>
                <w:noProof/>
                <w:webHidden/>
              </w:rPr>
              <w:fldChar w:fldCharType="end"/>
            </w:r>
          </w:hyperlink>
        </w:p>
        <w:p w14:paraId="2EAB0189" w14:textId="7A1F5D64"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412" w:history="1">
            <w:r w:rsidRPr="00D94FBC">
              <w:rPr>
                <w:rStyle w:val="Hyperlink"/>
                <w:noProof/>
              </w:rPr>
              <w:t>3.2.6 Photographs</w:t>
            </w:r>
            <w:r>
              <w:rPr>
                <w:noProof/>
                <w:webHidden/>
              </w:rPr>
              <w:tab/>
            </w:r>
            <w:r>
              <w:rPr>
                <w:noProof/>
                <w:webHidden/>
              </w:rPr>
              <w:fldChar w:fldCharType="begin"/>
            </w:r>
            <w:r>
              <w:rPr>
                <w:noProof/>
                <w:webHidden/>
              </w:rPr>
              <w:instrText xml:space="preserve"> PAGEREF _Toc135810412 \h </w:instrText>
            </w:r>
            <w:r>
              <w:rPr>
                <w:noProof/>
                <w:webHidden/>
              </w:rPr>
            </w:r>
            <w:r>
              <w:rPr>
                <w:noProof/>
                <w:webHidden/>
              </w:rPr>
              <w:fldChar w:fldCharType="separate"/>
            </w:r>
            <w:r>
              <w:rPr>
                <w:noProof/>
                <w:webHidden/>
              </w:rPr>
              <w:t>21</w:t>
            </w:r>
            <w:r>
              <w:rPr>
                <w:noProof/>
                <w:webHidden/>
              </w:rPr>
              <w:fldChar w:fldCharType="end"/>
            </w:r>
          </w:hyperlink>
        </w:p>
        <w:p w14:paraId="7166BCF5" w14:textId="7636D6EE"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413" w:history="1">
            <w:r w:rsidRPr="00D94FBC">
              <w:rPr>
                <w:rStyle w:val="Hyperlink"/>
                <w:noProof/>
              </w:rPr>
              <w:t>3.2.7 Live Streaming Services</w:t>
            </w:r>
            <w:r>
              <w:rPr>
                <w:noProof/>
                <w:webHidden/>
              </w:rPr>
              <w:tab/>
            </w:r>
            <w:r>
              <w:rPr>
                <w:noProof/>
                <w:webHidden/>
              </w:rPr>
              <w:fldChar w:fldCharType="begin"/>
            </w:r>
            <w:r>
              <w:rPr>
                <w:noProof/>
                <w:webHidden/>
              </w:rPr>
              <w:instrText xml:space="preserve"> PAGEREF _Toc135810413 \h </w:instrText>
            </w:r>
            <w:r>
              <w:rPr>
                <w:noProof/>
                <w:webHidden/>
              </w:rPr>
            </w:r>
            <w:r>
              <w:rPr>
                <w:noProof/>
                <w:webHidden/>
              </w:rPr>
              <w:fldChar w:fldCharType="separate"/>
            </w:r>
            <w:r>
              <w:rPr>
                <w:noProof/>
                <w:webHidden/>
              </w:rPr>
              <w:t>21</w:t>
            </w:r>
            <w:r>
              <w:rPr>
                <w:noProof/>
                <w:webHidden/>
              </w:rPr>
              <w:fldChar w:fldCharType="end"/>
            </w:r>
          </w:hyperlink>
        </w:p>
        <w:p w14:paraId="0D6BFB31" w14:textId="26CB0BF1"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414" w:history="1">
            <w:r w:rsidRPr="00D94FBC">
              <w:rPr>
                <w:rStyle w:val="Hyperlink"/>
                <w:noProof/>
              </w:rPr>
              <w:t>3.2.8 Computers</w:t>
            </w:r>
            <w:r>
              <w:rPr>
                <w:noProof/>
                <w:webHidden/>
              </w:rPr>
              <w:tab/>
            </w:r>
            <w:r>
              <w:rPr>
                <w:noProof/>
                <w:webHidden/>
              </w:rPr>
              <w:fldChar w:fldCharType="begin"/>
            </w:r>
            <w:r>
              <w:rPr>
                <w:noProof/>
                <w:webHidden/>
              </w:rPr>
              <w:instrText xml:space="preserve"> PAGEREF _Toc135810414 \h </w:instrText>
            </w:r>
            <w:r>
              <w:rPr>
                <w:noProof/>
                <w:webHidden/>
              </w:rPr>
            </w:r>
            <w:r>
              <w:rPr>
                <w:noProof/>
                <w:webHidden/>
              </w:rPr>
              <w:fldChar w:fldCharType="separate"/>
            </w:r>
            <w:r>
              <w:rPr>
                <w:noProof/>
                <w:webHidden/>
              </w:rPr>
              <w:t>21</w:t>
            </w:r>
            <w:r>
              <w:rPr>
                <w:noProof/>
                <w:webHidden/>
              </w:rPr>
              <w:fldChar w:fldCharType="end"/>
            </w:r>
          </w:hyperlink>
        </w:p>
        <w:p w14:paraId="029047C5" w14:textId="2091A6F1"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415" w:history="1">
            <w:r w:rsidRPr="00D94FBC">
              <w:rPr>
                <w:rStyle w:val="Hyperlink"/>
                <w:noProof/>
              </w:rPr>
              <w:t>3.2.9 Record keeping</w:t>
            </w:r>
            <w:r>
              <w:rPr>
                <w:noProof/>
                <w:webHidden/>
              </w:rPr>
              <w:tab/>
            </w:r>
            <w:r>
              <w:rPr>
                <w:noProof/>
                <w:webHidden/>
              </w:rPr>
              <w:fldChar w:fldCharType="begin"/>
            </w:r>
            <w:r>
              <w:rPr>
                <w:noProof/>
                <w:webHidden/>
              </w:rPr>
              <w:instrText xml:space="preserve"> PAGEREF _Toc135810415 \h </w:instrText>
            </w:r>
            <w:r>
              <w:rPr>
                <w:noProof/>
                <w:webHidden/>
              </w:rPr>
            </w:r>
            <w:r>
              <w:rPr>
                <w:noProof/>
                <w:webHidden/>
              </w:rPr>
              <w:fldChar w:fldCharType="separate"/>
            </w:r>
            <w:r>
              <w:rPr>
                <w:noProof/>
                <w:webHidden/>
              </w:rPr>
              <w:t>21</w:t>
            </w:r>
            <w:r>
              <w:rPr>
                <w:noProof/>
                <w:webHidden/>
              </w:rPr>
              <w:fldChar w:fldCharType="end"/>
            </w:r>
          </w:hyperlink>
        </w:p>
        <w:p w14:paraId="741DF02F" w14:textId="0B4F2F24"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416" w:history="1">
            <w:r w:rsidRPr="00D94FBC">
              <w:rPr>
                <w:rStyle w:val="Hyperlink"/>
                <w:noProof/>
              </w:rPr>
              <w:t>3.2.10 Pastoral Relationships</w:t>
            </w:r>
            <w:r>
              <w:rPr>
                <w:noProof/>
                <w:webHidden/>
              </w:rPr>
              <w:tab/>
            </w:r>
            <w:r>
              <w:rPr>
                <w:noProof/>
                <w:webHidden/>
              </w:rPr>
              <w:fldChar w:fldCharType="begin"/>
            </w:r>
            <w:r>
              <w:rPr>
                <w:noProof/>
                <w:webHidden/>
              </w:rPr>
              <w:instrText xml:space="preserve"> PAGEREF _Toc135810416 \h </w:instrText>
            </w:r>
            <w:r>
              <w:rPr>
                <w:noProof/>
                <w:webHidden/>
              </w:rPr>
            </w:r>
            <w:r>
              <w:rPr>
                <w:noProof/>
                <w:webHidden/>
              </w:rPr>
              <w:fldChar w:fldCharType="separate"/>
            </w:r>
            <w:r>
              <w:rPr>
                <w:noProof/>
                <w:webHidden/>
              </w:rPr>
              <w:t>21</w:t>
            </w:r>
            <w:r>
              <w:rPr>
                <w:noProof/>
                <w:webHidden/>
              </w:rPr>
              <w:fldChar w:fldCharType="end"/>
            </w:r>
          </w:hyperlink>
        </w:p>
        <w:p w14:paraId="3B942DF1" w14:textId="051DFE25" w:rsidR="00A71F43" w:rsidRDefault="00A71F43">
          <w:pPr>
            <w:pStyle w:val="TOC3"/>
            <w:rPr>
              <w:rFonts w:asciiTheme="minorHAnsi" w:eastAsiaTheme="minorEastAsia" w:hAnsiTheme="minorHAnsi" w:cstheme="minorBidi"/>
              <w:noProof/>
              <w:kern w:val="2"/>
              <w:lang w:eastAsia="en-GB"/>
              <w14:ligatures w14:val="standardContextual"/>
            </w:rPr>
          </w:pPr>
          <w:hyperlink w:anchor="_Toc135810417" w:history="1">
            <w:r w:rsidRPr="00D94FBC">
              <w:rPr>
                <w:rStyle w:val="Hyperlink"/>
                <w:noProof/>
              </w:rPr>
              <w:t>3.3 HEALTH AND SAFETY – Safer Practice and Safer Premises</w:t>
            </w:r>
            <w:r>
              <w:rPr>
                <w:noProof/>
                <w:webHidden/>
              </w:rPr>
              <w:tab/>
            </w:r>
            <w:r>
              <w:rPr>
                <w:noProof/>
                <w:webHidden/>
              </w:rPr>
              <w:fldChar w:fldCharType="begin"/>
            </w:r>
            <w:r>
              <w:rPr>
                <w:noProof/>
                <w:webHidden/>
              </w:rPr>
              <w:instrText xml:space="preserve"> PAGEREF _Toc135810417 \h </w:instrText>
            </w:r>
            <w:r>
              <w:rPr>
                <w:noProof/>
                <w:webHidden/>
              </w:rPr>
            </w:r>
            <w:r>
              <w:rPr>
                <w:noProof/>
                <w:webHidden/>
              </w:rPr>
              <w:fldChar w:fldCharType="separate"/>
            </w:r>
            <w:r>
              <w:rPr>
                <w:noProof/>
                <w:webHidden/>
              </w:rPr>
              <w:t>22</w:t>
            </w:r>
            <w:r>
              <w:rPr>
                <w:noProof/>
                <w:webHidden/>
              </w:rPr>
              <w:fldChar w:fldCharType="end"/>
            </w:r>
          </w:hyperlink>
        </w:p>
        <w:p w14:paraId="3EB3527D" w14:textId="15AEE73F"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418" w:history="1">
            <w:r w:rsidRPr="00D94FBC">
              <w:rPr>
                <w:rStyle w:val="Hyperlink"/>
                <w:noProof/>
              </w:rPr>
              <w:t>3.3.1 Consent forms</w:t>
            </w:r>
            <w:r>
              <w:rPr>
                <w:noProof/>
                <w:webHidden/>
              </w:rPr>
              <w:tab/>
            </w:r>
            <w:r>
              <w:rPr>
                <w:noProof/>
                <w:webHidden/>
              </w:rPr>
              <w:fldChar w:fldCharType="begin"/>
            </w:r>
            <w:r>
              <w:rPr>
                <w:noProof/>
                <w:webHidden/>
              </w:rPr>
              <w:instrText xml:space="preserve"> PAGEREF _Toc135810418 \h </w:instrText>
            </w:r>
            <w:r>
              <w:rPr>
                <w:noProof/>
                <w:webHidden/>
              </w:rPr>
            </w:r>
            <w:r>
              <w:rPr>
                <w:noProof/>
                <w:webHidden/>
              </w:rPr>
              <w:fldChar w:fldCharType="separate"/>
            </w:r>
            <w:r>
              <w:rPr>
                <w:noProof/>
                <w:webHidden/>
              </w:rPr>
              <w:t>22</w:t>
            </w:r>
            <w:r>
              <w:rPr>
                <w:noProof/>
                <w:webHidden/>
              </w:rPr>
              <w:fldChar w:fldCharType="end"/>
            </w:r>
          </w:hyperlink>
        </w:p>
        <w:p w14:paraId="00705A62" w14:textId="2E216B4B"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419" w:history="1">
            <w:r w:rsidRPr="00D94FBC">
              <w:rPr>
                <w:rStyle w:val="Hyperlink"/>
                <w:noProof/>
              </w:rPr>
              <w:t>3.3.2 Health and Safety</w:t>
            </w:r>
            <w:r>
              <w:rPr>
                <w:noProof/>
                <w:webHidden/>
              </w:rPr>
              <w:tab/>
            </w:r>
            <w:r>
              <w:rPr>
                <w:noProof/>
                <w:webHidden/>
              </w:rPr>
              <w:fldChar w:fldCharType="begin"/>
            </w:r>
            <w:r>
              <w:rPr>
                <w:noProof/>
                <w:webHidden/>
              </w:rPr>
              <w:instrText xml:space="preserve"> PAGEREF _Toc135810419 \h </w:instrText>
            </w:r>
            <w:r>
              <w:rPr>
                <w:noProof/>
                <w:webHidden/>
              </w:rPr>
            </w:r>
            <w:r>
              <w:rPr>
                <w:noProof/>
                <w:webHidden/>
              </w:rPr>
              <w:fldChar w:fldCharType="separate"/>
            </w:r>
            <w:r>
              <w:rPr>
                <w:noProof/>
                <w:webHidden/>
              </w:rPr>
              <w:t>22</w:t>
            </w:r>
            <w:r>
              <w:rPr>
                <w:noProof/>
                <w:webHidden/>
              </w:rPr>
              <w:fldChar w:fldCharType="end"/>
            </w:r>
          </w:hyperlink>
        </w:p>
        <w:p w14:paraId="71481453" w14:textId="37F68F00"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420" w:history="1">
            <w:r w:rsidRPr="00D94FBC">
              <w:rPr>
                <w:rStyle w:val="Hyperlink"/>
                <w:noProof/>
              </w:rPr>
              <w:t>3.3.3 Fire</w:t>
            </w:r>
            <w:r>
              <w:rPr>
                <w:noProof/>
                <w:webHidden/>
              </w:rPr>
              <w:tab/>
            </w:r>
            <w:r>
              <w:rPr>
                <w:noProof/>
                <w:webHidden/>
              </w:rPr>
              <w:fldChar w:fldCharType="begin"/>
            </w:r>
            <w:r>
              <w:rPr>
                <w:noProof/>
                <w:webHidden/>
              </w:rPr>
              <w:instrText xml:space="preserve"> PAGEREF _Toc135810420 \h </w:instrText>
            </w:r>
            <w:r>
              <w:rPr>
                <w:noProof/>
                <w:webHidden/>
              </w:rPr>
            </w:r>
            <w:r>
              <w:rPr>
                <w:noProof/>
                <w:webHidden/>
              </w:rPr>
              <w:fldChar w:fldCharType="separate"/>
            </w:r>
            <w:r>
              <w:rPr>
                <w:noProof/>
                <w:webHidden/>
              </w:rPr>
              <w:t>22</w:t>
            </w:r>
            <w:r>
              <w:rPr>
                <w:noProof/>
                <w:webHidden/>
              </w:rPr>
              <w:fldChar w:fldCharType="end"/>
            </w:r>
          </w:hyperlink>
        </w:p>
        <w:p w14:paraId="7540B33B" w14:textId="0E484FEE"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421" w:history="1">
            <w:r w:rsidRPr="00D94FBC">
              <w:rPr>
                <w:rStyle w:val="Hyperlink"/>
                <w:noProof/>
              </w:rPr>
              <w:t>3.3.4 First Aid</w:t>
            </w:r>
            <w:r>
              <w:rPr>
                <w:noProof/>
                <w:webHidden/>
              </w:rPr>
              <w:tab/>
            </w:r>
            <w:r>
              <w:rPr>
                <w:noProof/>
                <w:webHidden/>
              </w:rPr>
              <w:fldChar w:fldCharType="begin"/>
            </w:r>
            <w:r>
              <w:rPr>
                <w:noProof/>
                <w:webHidden/>
              </w:rPr>
              <w:instrText xml:space="preserve"> PAGEREF _Toc135810421 \h </w:instrText>
            </w:r>
            <w:r>
              <w:rPr>
                <w:noProof/>
                <w:webHidden/>
              </w:rPr>
            </w:r>
            <w:r>
              <w:rPr>
                <w:noProof/>
                <w:webHidden/>
              </w:rPr>
              <w:fldChar w:fldCharType="separate"/>
            </w:r>
            <w:r>
              <w:rPr>
                <w:noProof/>
                <w:webHidden/>
              </w:rPr>
              <w:t>23</w:t>
            </w:r>
            <w:r>
              <w:rPr>
                <w:noProof/>
                <w:webHidden/>
              </w:rPr>
              <w:fldChar w:fldCharType="end"/>
            </w:r>
          </w:hyperlink>
        </w:p>
        <w:p w14:paraId="4E28C635" w14:textId="3D99E668"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422" w:history="1">
            <w:r w:rsidRPr="00D94FBC">
              <w:rPr>
                <w:rStyle w:val="Hyperlink"/>
                <w:noProof/>
              </w:rPr>
              <w:t>3.3.5 Supervision of Groups</w:t>
            </w:r>
            <w:r>
              <w:rPr>
                <w:noProof/>
                <w:webHidden/>
              </w:rPr>
              <w:tab/>
            </w:r>
            <w:r>
              <w:rPr>
                <w:noProof/>
                <w:webHidden/>
              </w:rPr>
              <w:fldChar w:fldCharType="begin"/>
            </w:r>
            <w:r>
              <w:rPr>
                <w:noProof/>
                <w:webHidden/>
              </w:rPr>
              <w:instrText xml:space="preserve"> PAGEREF _Toc135810422 \h </w:instrText>
            </w:r>
            <w:r>
              <w:rPr>
                <w:noProof/>
                <w:webHidden/>
              </w:rPr>
            </w:r>
            <w:r>
              <w:rPr>
                <w:noProof/>
                <w:webHidden/>
              </w:rPr>
              <w:fldChar w:fldCharType="separate"/>
            </w:r>
            <w:r>
              <w:rPr>
                <w:noProof/>
                <w:webHidden/>
              </w:rPr>
              <w:t>23</w:t>
            </w:r>
            <w:r>
              <w:rPr>
                <w:noProof/>
                <w:webHidden/>
              </w:rPr>
              <w:fldChar w:fldCharType="end"/>
            </w:r>
          </w:hyperlink>
        </w:p>
        <w:p w14:paraId="0D48CF20" w14:textId="33804621"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423" w:history="1">
            <w:r w:rsidRPr="00D94FBC">
              <w:rPr>
                <w:rStyle w:val="Hyperlink"/>
                <w:noProof/>
              </w:rPr>
              <w:t>3.3.6 Food Hygiene</w:t>
            </w:r>
            <w:r>
              <w:rPr>
                <w:noProof/>
                <w:webHidden/>
              </w:rPr>
              <w:tab/>
            </w:r>
            <w:r>
              <w:rPr>
                <w:noProof/>
                <w:webHidden/>
              </w:rPr>
              <w:fldChar w:fldCharType="begin"/>
            </w:r>
            <w:r>
              <w:rPr>
                <w:noProof/>
                <w:webHidden/>
              </w:rPr>
              <w:instrText xml:space="preserve"> PAGEREF _Toc135810423 \h </w:instrText>
            </w:r>
            <w:r>
              <w:rPr>
                <w:noProof/>
                <w:webHidden/>
              </w:rPr>
            </w:r>
            <w:r>
              <w:rPr>
                <w:noProof/>
                <w:webHidden/>
              </w:rPr>
              <w:fldChar w:fldCharType="separate"/>
            </w:r>
            <w:r>
              <w:rPr>
                <w:noProof/>
                <w:webHidden/>
              </w:rPr>
              <w:t>23</w:t>
            </w:r>
            <w:r>
              <w:rPr>
                <w:noProof/>
                <w:webHidden/>
              </w:rPr>
              <w:fldChar w:fldCharType="end"/>
            </w:r>
          </w:hyperlink>
        </w:p>
        <w:p w14:paraId="3D3EB95F" w14:textId="28BDF163"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424" w:history="1">
            <w:r w:rsidRPr="00D94FBC">
              <w:rPr>
                <w:rStyle w:val="Hyperlink"/>
                <w:noProof/>
              </w:rPr>
              <w:t>3.3.7 Risk Assessment</w:t>
            </w:r>
            <w:r>
              <w:rPr>
                <w:noProof/>
                <w:webHidden/>
              </w:rPr>
              <w:tab/>
            </w:r>
            <w:r>
              <w:rPr>
                <w:noProof/>
                <w:webHidden/>
              </w:rPr>
              <w:fldChar w:fldCharType="begin"/>
            </w:r>
            <w:r>
              <w:rPr>
                <w:noProof/>
                <w:webHidden/>
              </w:rPr>
              <w:instrText xml:space="preserve"> PAGEREF _Toc135810424 \h </w:instrText>
            </w:r>
            <w:r>
              <w:rPr>
                <w:noProof/>
                <w:webHidden/>
              </w:rPr>
            </w:r>
            <w:r>
              <w:rPr>
                <w:noProof/>
                <w:webHidden/>
              </w:rPr>
              <w:fldChar w:fldCharType="separate"/>
            </w:r>
            <w:r>
              <w:rPr>
                <w:noProof/>
                <w:webHidden/>
              </w:rPr>
              <w:t>23</w:t>
            </w:r>
            <w:r>
              <w:rPr>
                <w:noProof/>
                <w:webHidden/>
              </w:rPr>
              <w:fldChar w:fldCharType="end"/>
            </w:r>
          </w:hyperlink>
        </w:p>
        <w:p w14:paraId="2A5A3493" w14:textId="4AF9D2C1"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425" w:history="1">
            <w:r w:rsidRPr="00D94FBC">
              <w:rPr>
                <w:rStyle w:val="Hyperlink"/>
                <w:noProof/>
              </w:rPr>
              <w:t>3.3.8 Insurance</w:t>
            </w:r>
            <w:r>
              <w:rPr>
                <w:noProof/>
                <w:webHidden/>
              </w:rPr>
              <w:tab/>
            </w:r>
            <w:r>
              <w:rPr>
                <w:noProof/>
                <w:webHidden/>
              </w:rPr>
              <w:fldChar w:fldCharType="begin"/>
            </w:r>
            <w:r>
              <w:rPr>
                <w:noProof/>
                <w:webHidden/>
              </w:rPr>
              <w:instrText xml:space="preserve"> PAGEREF _Toc135810425 \h </w:instrText>
            </w:r>
            <w:r>
              <w:rPr>
                <w:noProof/>
                <w:webHidden/>
              </w:rPr>
            </w:r>
            <w:r>
              <w:rPr>
                <w:noProof/>
                <w:webHidden/>
              </w:rPr>
              <w:fldChar w:fldCharType="separate"/>
            </w:r>
            <w:r>
              <w:rPr>
                <w:noProof/>
                <w:webHidden/>
              </w:rPr>
              <w:t>23</w:t>
            </w:r>
            <w:r>
              <w:rPr>
                <w:noProof/>
                <w:webHidden/>
              </w:rPr>
              <w:fldChar w:fldCharType="end"/>
            </w:r>
          </w:hyperlink>
        </w:p>
        <w:p w14:paraId="619FB4AE" w14:textId="41E73D46"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426" w:history="1">
            <w:r w:rsidRPr="00D94FBC">
              <w:rPr>
                <w:rStyle w:val="Hyperlink"/>
                <w:noProof/>
              </w:rPr>
              <w:t>3.3.9 Transport</w:t>
            </w:r>
            <w:r>
              <w:rPr>
                <w:noProof/>
                <w:webHidden/>
              </w:rPr>
              <w:tab/>
            </w:r>
            <w:r>
              <w:rPr>
                <w:noProof/>
                <w:webHidden/>
              </w:rPr>
              <w:fldChar w:fldCharType="begin"/>
            </w:r>
            <w:r>
              <w:rPr>
                <w:noProof/>
                <w:webHidden/>
              </w:rPr>
              <w:instrText xml:space="preserve"> PAGEREF _Toc135810426 \h </w:instrText>
            </w:r>
            <w:r>
              <w:rPr>
                <w:noProof/>
                <w:webHidden/>
              </w:rPr>
            </w:r>
            <w:r>
              <w:rPr>
                <w:noProof/>
                <w:webHidden/>
              </w:rPr>
              <w:fldChar w:fldCharType="separate"/>
            </w:r>
            <w:r>
              <w:rPr>
                <w:noProof/>
                <w:webHidden/>
              </w:rPr>
              <w:t>23</w:t>
            </w:r>
            <w:r>
              <w:rPr>
                <w:noProof/>
                <w:webHidden/>
              </w:rPr>
              <w:fldChar w:fldCharType="end"/>
            </w:r>
          </w:hyperlink>
        </w:p>
        <w:p w14:paraId="46E369C7" w14:textId="08685380"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427" w:history="1">
            <w:r w:rsidRPr="00D94FBC">
              <w:rPr>
                <w:rStyle w:val="Hyperlink"/>
                <w:noProof/>
              </w:rPr>
              <w:t>3.3.10 Outings and Overnight Events involving Children</w:t>
            </w:r>
            <w:r>
              <w:rPr>
                <w:noProof/>
                <w:webHidden/>
              </w:rPr>
              <w:tab/>
            </w:r>
            <w:r>
              <w:rPr>
                <w:noProof/>
                <w:webHidden/>
              </w:rPr>
              <w:fldChar w:fldCharType="begin"/>
            </w:r>
            <w:r>
              <w:rPr>
                <w:noProof/>
                <w:webHidden/>
              </w:rPr>
              <w:instrText xml:space="preserve"> PAGEREF _Toc135810427 \h </w:instrText>
            </w:r>
            <w:r>
              <w:rPr>
                <w:noProof/>
                <w:webHidden/>
              </w:rPr>
            </w:r>
            <w:r>
              <w:rPr>
                <w:noProof/>
                <w:webHidden/>
              </w:rPr>
              <w:fldChar w:fldCharType="separate"/>
            </w:r>
            <w:r>
              <w:rPr>
                <w:noProof/>
                <w:webHidden/>
              </w:rPr>
              <w:t>24</w:t>
            </w:r>
            <w:r>
              <w:rPr>
                <w:noProof/>
                <w:webHidden/>
              </w:rPr>
              <w:fldChar w:fldCharType="end"/>
            </w:r>
          </w:hyperlink>
        </w:p>
        <w:p w14:paraId="1D5DC6B8" w14:textId="24F73B65"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428" w:history="1">
            <w:r w:rsidRPr="00D94FBC">
              <w:rPr>
                <w:rStyle w:val="Hyperlink"/>
                <w:noProof/>
              </w:rPr>
              <w:t>3.3.11 Outings and Overnight Events involving Adults at Risk</w:t>
            </w:r>
            <w:r>
              <w:rPr>
                <w:noProof/>
                <w:webHidden/>
              </w:rPr>
              <w:tab/>
            </w:r>
            <w:r>
              <w:rPr>
                <w:noProof/>
                <w:webHidden/>
              </w:rPr>
              <w:fldChar w:fldCharType="begin"/>
            </w:r>
            <w:r>
              <w:rPr>
                <w:noProof/>
                <w:webHidden/>
              </w:rPr>
              <w:instrText xml:space="preserve"> PAGEREF _Toc135810428 \h </w:instrText>
            </w:r>
            <w:r>
              <w:rPr>
                <w:noProof/>
                <w:webHidden/>
              </w:rPr>
            </w:r>
            <w:r>
              <w:rPr>
                <w:noProof/>
                <w:webHidden/>
              </w:rPr>
              <w:fldChar w:fldCharType="separate"/>
            </w:r>
            <w:r>
              <w:rPr>
                <w:noProof/>
                <w:webHidden/>
              </w:rPr>
              <w:t>25</w:t>
            </w:r>
            <w:r>
              <w:rPr>
                <w:noProof/>
                <w:webHidden/>
              </w:rPr>
              <w:fldChar w:fldCharType="end"/>
            </w:r>
          </w:hyperlink>
        </w:p>
        <w:p w14:paraId="319D4900" w14:textId="7FD63EAF" w:rsidR="00A71F43" w:rsidRDefault="00A71F43">
          <w:pPr>
            <w:pStyle w:val="TOC4"/>
            <w:tabs>
              <w:tab w:val="left" w:pos="1540"/>
            </w:tabs>
            <w:rPr>
              <w:rFonts w:asciiTheme="minorHAnsi" w:eastAsiaTheme="minorEastAsia" w:hAnsiTheme="minorHAnsi" w:cstheme="minorBidi"/>
              <w:noProof/>
              <w:kern w:val="2"/>
              <w:lang w:eastAsia="en-GB"/>
              <w14:ligatures w14:val="standardContextual"/>
            </w:rPr>
          </w:pPr>
          <w:hyperlink w:anchor="_Toc135810429" w:history="1">
            <w:r w:rsidRPr="00D94FBC">
              <w:rPr>
                <w:rStyle w:val="Hyperlink"/>
                <w:noProof/>
              </w:rPr>
              <w:t>3.3.12</w:t>
            </w:r>
            <w:r>
              <w:rPr>
                <w:rFonts w:asciiTheme="minorHAnsi" w:eastAsiaTheme="minorEastAsia" w:hAnsiTheme="minorHAnsi" w:cstheme="minorBidi"/>
                <w:noProof/>
                <w:kern w:val="2"/>
                <w:lang w:eastAsia="en-GB"/>
                <w14:ligatures w14:val="standardContextual"/>
              </w:rPr>
              <w:tab/>
            </w:r>
            <w:r w:rsidRPr="00D94FBC">
              <w:rPr>
                <w:rStyle w:val="Hyperlink"/>
                <w:noProof/>
              </w:rPr>
              <w:t>Hiring of Church Premises</w:t>
            </w:r>
            <w:r>
              <w:rPr>
                <w:noProof/>
                <w:webHidden/>
              </w:rPr>
              <w:tab/>
            </w:r>
            <w:r>
              <w:rPr>
                <w:noProof/>
                <w:webHidden/>
              </w:rPr>
              <w:fldChar w:fldCharType="begin"/>
            </w:r>
            <w:r>
              <w:rPr>
                <w:noProof/>
                <w:webHidden/>
              </w:rPr>
              <w:instrText xml:space="preserve"> PAGEREF _Toc135810429 \h </w:instrText>
            </w:r>
            <w:r>
              <w:rPr>
                <w:noProof/>
                <w:webHidden/>
              </w:rPr>
            </w:r>
            <w:r>
              <w:rPr>
                <w:noProof/>
                <w:webHidden/>
              </w:rPr>
              <w:fldChar w:fldCharType="separate"/>
            </w:r>
            <w:r>
              <w:rPr>
                <w:noProof/>
                <w:webHidden/>
              </w:rPr>
              <w:t>26</w:t>
            </w:r>
            <w:r>
              <w:rPr>
                <w:noProof/>
                <w:webHidden/>
              </w:rPr>
              <w:fldChar w:fldCharType="end"/>
            </w:r>
          </w:hyperlink>
        </w:p>
        <w:p w14:paraId="7A065BC4" w14:textId="43143A2C" w:rsidR="00A71F43" w:rsidRDefault="00A71F43">
          <w:pPr>
            <w:pStyle w:val="TOC3"/>
            <w:rPr>
              <w:rFonts w:asciiTheme="minorHAnsi" w:eastAsiaTheme="minorEastAsia" w:hAnsiTheme="minorHAnsi" w:cstheme="minorBidi"/>
              <w:noProof/>
              <w:kern w:val="2"/>
              <w:lang w:eastAsia="en-GB"/>
              <w14:ligatures w14:val="standardContextual"/>
            </w:rPr>
          </w:pPr>
          <w:hyperlink w:anchor="_Toc135810430" w:history="1">
            <w:r w:rsidRPr="00D94FBC">
              <w:rPr>
                <w:rStyle w:val="Hyperlink"/>
                <w:noProof/>
              </w:rPr>
              <w:t>3.4 SAFER COMMUNITY</w:t>
            </w:r>
            <w:r>
              <w:rPr>
                <w:noProof/>
                <w:webHidden/>
              </w:rPr>
              <w:tab/>
            </w:r>
            <w:r>
              <w:rPr>
                <w:noProof/>
                <w:webHidden/>
              </w:rPr>
              <w:fldChar w:fldCharType="begin"/>
            </w:r>
            <w:r>
              <w:rPr>
                <w:noProof/>
                <w:webHidden/>
              </w:rPr>
              <w:instrText xml:space="preserve"> PAGEREF _Toc135810430 \h </w:instrText>
            </w:r>
            <w:r>
              <w:rPr>
                <w:noProof/>
                <w:webHidden/>
              </w:rPr>
            </w:r>
            <w:r>
              <w:rPr>
                <w:noProof/>
                <w:webHidden/>
              </w:rPr>
              <w:fldChar w:fldCharType="separate"/>
            </w:r>
            <w:r>
              <w:rPr>
                <w:noProof/>
                <w:webHidden/>
              </w:rPr>
              <w:t>26</w:t>
            </w:r>
            <w:r>
              <w:rPr>
                <w:noProof/>
                <w:webHidden/>
              </w:rPr>
              <w:fldChar w:fldCharType="end"/>
            </w:r>
          </w:hyperlink>
        </w:p>
        <w:p w14:paraId="60FB5514" w14:textId="719A1370"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431" w:history="1">
            <w:r w:rsidRPr="00D94FBC">
              <w:rPr>
                <w:rStyle w:val="Hyperlink"/>
                <w:noProof/>
              </w:rPr>
              <w:t>3.4.1 Bullying</w:t>
            </w:r>
            <w:r>
              <w:rPr>
                <w:noProof/>
                <w:webHidden/>
              </w:rPr>
              <w:tab/>
            </w:r>
            <w:r>
              <w:rPr>
                <w:noProof/>
                <w:webHidden/>
              </w:rPr>
              <w:fldChar w:fldCharType="begin"/>
            </w:r>
            <w:r>
              <w:rPr>
                <w:noProof/>
                <w:webHidden/>
              </w:rPr>
              <w:instrText xml:space="preserve"> PAGEREF _Toc135810431 \h </w:instrText>
            </w:r>
            <w:r>
              <w:rPr>
                <w:noProof/>
                <w:webHidden/>
              </w:rPr>
            </w:r>
            <w:r>
              <w:rPr>
                <w:noProof/>
                <w:webHidden/>
              </w:rPr>
              <w:fldChar w:fldCharType="separate"/>
            </w:r>
            <w:r>
              <w:rPr>
                <w:noProof/>
                <w:webHidden/>
              </w:rPr>
              <w:t>26</w:t>
            </w:r>
            <w:r>
              <w:rPr>
                <w:noProof/>
                <w:webHidden/>
              </w:rPr>
              <w:fldChar w:fldCharType="end"/>
            </w:r>
          </w:hyperlink>
        </w:p>
        <w:p w14:paraId="24FBC93E" w14:textId="3238681A"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432" w:history="1">
            <w:r w:rsidRPr="00D94FBC">
              <w:rPr>
                <w:rStyle w:val="Hyperlink"/>
                <w:noProof/>
              </w:rPr>
              <w:t>3.4.2 Working with Alleged or Known Offenders</w:t>
            </w:r>
            <w:r>
              <w:rPr>
                <w:noProof/>
                <w:webHidden/>
              </w:rPr>
              <w:tab/>
            </w:r>
            <w:r>
              <w:rPr>
                <w:noProof/>
                <w:webHidden/>
              </w:rPr>
              <w:fldChar w:fldCharType="begin"/>
            </w:r>
            <w:r>
              <w:rPr>
                <w:noProof/>
                <w:webHidden/>
              </w:rPr>
              <w:instrText xml:space="preserve"> PAGEREF _Toc135810432 \h </w:instrText>
            </w:r>
            <w:r>
              <w:rPr>
                <w:noProof/>
                <w:webHidden/>
              </w:rPr>
            </w:r>
            <w:r>
              <w:rPr>
                <w:noProof/>
                <w:webHidden/>
              </w:rPr>
              <w:fldChar w:fldCharType="separate"/>
            </w:r>
            <w:r>
              <w:rPr>
                <w:noProof/>
                <w:webHidden/>
              </w:rPr>
              <w:t>28</w:t>
            </w:r>
            <w:r>
              <w:rPr>
                <w:noProof/>
                <w:webHidden/>
              </w:rPr>
              <w:fldChar w:fldCharType="end"/>
            </w:r>
          </w:hyperlink>
        </w:p>
        <w:p w14:paraId="6A64155B" w14:textId="3E846461" w:rsidR="00A71F43" w:rsidRDefault="00A71F43">
          <w:pPr>
            <w:pStyle w:val="TOC4"/>
            <w:rPr>
              <w:rFonts w:asciiTheme="minorHAnsi" w:eastAsiaTheme="minorEastAsia" w:hAnsiTheme="minorHAnsi" w:cstheme="minorBidi"/>
              <w:noProof/>
              <w:kern w:val="2"/>
              <w:lang w:eastAsia="en-GB"/>
              <w14:ligatures w14:val="standardContextual"/>
            </w:rPr>
          </w:pPr>
          <w:hyperlink w:anchor="_Toc135810433" w:history="1">
            <w:r w:rsidRPr="00D94FBC">
              <w:rPr>
                <w:rStyle w:val="Hyperlink"/>
                <w:noProof/>
                <w:shd w:val="clear" w:color="auto" w:fill="FFFFFF"/>
              </w:rPr>
              <w:t>3</w:t>
            </w:r>
            <w:r w:rsidRPr="00D94FBC">
              <w:rPr>
                <w:rStyle w:val="Hyperlink"/>
                <w:noProof/>
              </w:rPr>
              <w:t>.4.3 Alleged or known offenders who are themselves adults at risk</w:t>
            </w:r>
            <w:r>
              <w:rPr>
                <w:noProof/>
                <w:webHidden/>
              </w:rPr>
              <w:tab/>
            </w:r>
            <w:r>
              <w:rPr>
                <w:noProof/>
                <w:webHidden/>
              </w:rPr>
              <w:fldChar w:fldCharType="begin"/>
            </w:r>
            <w:r>
              <w:rPr>
                <w:noProof/>
                <w:webHidden/>
              </w:rPr>
              <w:instrText xml:space="preserve"> PAGEREF _Toc135810433 \h </w:instrText>
            </w:r>
            <w:r>
              <w:rPr>
                <w:noProof/>
                <w:webHidden/>
              </w:rPr>
            </w:r>
            <w:r>
              <w:rPr>
                <w:noProof/>
                <w:webHidden/>
              </w:rPr>
              <w:fldChar w:fldCharType="separate"/>
            </w:r>
            <w:r>
              <w:rPr>
                <w:noProof/>
                <w:webHidden/>
              </w:rPr>
              <w:t>28</w:t>
            </w:r>
            <w:r>
              <w:rPr>
                <w:noProof/>
                <w:webHidden/>
              </w:rPr>
              <w:fldChar w:fldCharType="end"/>
            </w:r>
          </w:hyperlink>
        </w:p>
        <w:p w14:paraId="1C9428FD" w14:textId="60F99588" w:rsidR="00A71F43" w:rsidRDefault="00A71F43">
          <w:pPr>
            <w:pStyle w:val="TOC2"/>
            <w:tabs>
              <w:tab w:val="right" w:leader="dot" w:pos="9624"/>
            </w:tabs>
            <w:rPr>
              <w:rFonts w:asciiTheme="minorHAnsi" w:eastAsiaTheme="minorEastAsia" w:hAnsiTheme="minorHAnsi" w:cstheme="minorBidi"/>
              <w:noProof/>
              <w:kern w:val="2"/>
              <w:lang w:eastAsia="en-GB"/>
              <w14:ligatures w14:val="standardContextual"/>
            </w:rPr>
          </w:pPr>
          <w:hyperlink w:anchor="_Toc135810434" w:history="1">
            <w:r w:rsidRPr="00D94FBC">
              <w:rPr>
                <w:rStyle w:val="Hyperlink"/>
                <w:noProof/>
              </w:rPr>
              <w:t>SECTION 4 - USEFUL CONTACTS</w:t>
            </w:r>
            <w:r>
              <w:rPr>
                <w:noProof/>
                <w:webHidden/>
              </w:rPr>
              <w:tab/>
            </w:r>
            <w:r>
              <w:rPr>
                <w:noProof/>
                <w:webHidden/>
              </w:rPr>
              <w:fldChar w:fldCharType="begin"/>
            </w:r>
            <w:r>
              <w:rPr>
                <w:noProof/>
                <w:webHidden/>
              </w:rPr>
              <w:instrText xml:space="preserve"> PAGEREF _Toc135810434 \h </w:instrText>
            </w:r>
            <w:r>
              <w:rPr>
                <w:noProof/>
                <w:webHidden/>
              </w:rPr>
            </w:r>
            <w:r>
              <w:rPr>
                <w:noProof/>
                <w:webHidden/>
              </w:rPr>
              <w:fldChar w:fldCharType="separate"/>
            </w:r>
            <w:r>
              <w:rPr>
                <w:noProof/>
                <w:webHidden/>
              </w:rPr>
              <w:t>29</w:t>
            </w:r>
            <w:r>
              <w:rPr>
                <w:noProof/>
                <w:webHidden/>
              </w:rPr>
              <w:fldChar w:fldCharType="end"/>
            </w:r>
          </w:hyperlink>
        </w:p>
        <w:p w14:paraId="7AF53F15" w14:textId="71F53778" w:rsidR="00A71F43" w:rsidRDefault="00A71F43">
          <w:pPr>
            <w:pStyle w:val="TOC2"/>
            <w:tabs>
              <w:tab w:val="right" w:leader="dot" w:pos="9624"/>
            </w:tabs>
            <w:rPr>
              <w:rFonts w:asciiTheme="minorHAnsi" w:eastAsiaTheme="minorEastAsia" w:hAnsiTheme="minorHAnsi" w:cstheme="minorBidi"/>
              <w:noProof/>
              <w:kern w:val="2"/>
              <w:lang w:eastAsia="en-GB"/>
              <w14:ligatures w14:val="standardContextual"/>
            </w:rPr>
          </w:pPr>
          <w:hyperlink w:anchor="_Toc135810435" w:history="1">
            <w:r w:rsidRPr="00D94FBC">
              <w:rPr>
                <w:rStyle w:val="Hyperlink"/>
                <w:noProof/>
              </w:rPr>
              <w:t>APPENDIX 1 - DEFINITIONS OF ABUSE</w:t>
            </w:r>
            <w:r>
              <w:rPr>
                <w:noProof/>
                <w:webHidden/>
              </w:rPr>
              <w:tab/>
            </w:r>
            <w:r>
              <w:rPr>
                <w:noProof/>
                <w:webHidden/>
              </w:rPr>
              <w:fldChar w:fldCharType="begin"/>
            </w:r>
            <w:r>
              <w:rPr>
                <w:noProof/>
                <w:webHidden/>
              </w:rPr>
              <w:instrText xml:space="preserve"> PAGEREF _Toc135810435 \h </w:instrText>
            </w:r>
            <w:r>
              <w:rPr>
                <w:noProof/>
                <w:webHidden/>
              </w:rPr>
            </w:r>
            <w:r>
              <w:rPr>
                <w:noProof/>
                <w:webHidden/>
              </w:rPr>
              <w:fldChar w:fldCharType="separate"/>
            </w:r>
            <w:r>
              <w:rPr>
                <w:noProof/>
                <w:webHidden/>
              </w:rPr>
              <w:t>30</w:t>
            </w:r>
            <w:r>
              <w:rPr>
                <w:noProof/>
                <w:webHidden/>
              </w:rPr>
              <w:fldChar w:fldCharType="end"/>
            </w:r>
          </w:hyperlink>
        </w:p>
        <w:p w14:paraId="2D820C48" w14:textId="4F112E61" w:rsidR="00A71F43" w:rsidRDefault="00A71F43">
          <w:pPr>
            <w:pStyle w:val="TOC2"/>
            <w:tabs>
              <w:tab w:val="right" w:leader="dot" w:pos="9624"/>
            </w:tabs>
            <w:rPr>
              <w:rFonts w:asciiTheme="minorHAnsi" w:eastAsiaTheme="minorEastAsia" w:hAnsiTheme="minorHAnsi" w:cstheme="minorBidi"/>
              <w:noProof/>
              <w:kern w:val="2"/>
              <w:lang w:eastAsia="en-GB"/>
              <w14:ligatures w14:val="standardContextual"/>
            </w:rPr>
          </w:pPr>
          <w:hyperlink w:anchor="_Toc135810436" w:history="1">
            <w:r w:rsidRPr="00D94FBC">
              <w:rPr>
                <w:rStyle w:val="Hyperlink"/>
                <w:noProof/>
              </w:rPr>
              <w:t>APPENDIX 2 – DETAILED GUIDANCE ON REPORTING REQUIREMENTS</w:t>
            </w:r>
            <w:r>
              <w:rPr>
                <w:noProof/>
                <w:webHidden/>
              </w:rPr>
              <w:tab/>
            </w:r>
            <w:r>
              <w:rPr>
                <w:noProof/>
                <w:webHidden/>
              </w:rPr>
              <w:fldChar w:fldCharType="begin"/>
            </w:r>
            <w:r>
              <w:rPr>
                <w:noProof/>
                <w:webHidden/>
              </w:rPr>
              <w:instrText xml:space="preserve"> PAGEREF _Toc135810436 \h </w:instrText>
            </w:r>
            <w:r>
              <w:rPr>
                <w:noProof/>
                <w:webHidden/>
              </w:rPr>
            </w:r>
            <w:r>
              <w:rPr>
                <w:noProof/>
                <w:webHidden/>
              </w:rPr>
              <w:fldChar w:fldCharType="separate"/>
            </w:r>
            <w:r>
              <w:rPr>
                <w:noProof/>
                <w:webHidden/>
              </w:rPr>
              <w:t>33</w:t>
            </w:r>
            <w:r>
              <w:rPr>
                <w:noProof/>
                <w:webHidden/>
              </w:rPr>
              <w:fldChar w:fldCharType="end"/>
            </w:r>
          </w:hyperlink>
        </w:p>
        <w:p w14:paraId="711DDF2D" w14:textId="4AC591E3" w:rsidR="00A71F43" w:rsidRDefault="00A71F43">
          <w:pPr>
            <w:pStyle w:val="TOC2"/>
            <w:tabs>
              <w:tab w:val="right" w:leader="dot" w:pos="9624"/>
            </w:tabs>
            <w:rPr>
              <w:rFonts w:asciiTheme="minorHAnsi" w:eastAsiaTheme="minorEastAsia" w:hAnsiTheme="minorHAnsi" w:cstheme="minorBidi"/>
              <w:noProof/>
              <w:kern w:val="2"/>
              <w:lang w:eastAsia="en-GB"/>
              <w14:ligatures w14:val="standardContextual"/>
            </w:rPr>
          </w:pPr>
          <w:hyperlink w:anchor="_Toc135810437" w:history="1">
            <w:r w:rsidRPr="00D94FBC">
              <w:rPr>
                <w:rStyle w:val="Hyperlink"/>
                <w:noProof/>
              </w:rPr>
              <w:t>APPENDIX 3 – SAFEGUARDING INCIDENT FORM</w:t>
            </w:r>
            <w:r>
              <w:rPr>
                <w:noProof/>
                <w:webHidden/>
              </w:rPr>
              <w:tab/>
            </w:r>
            <w:r>
              <w:rPr>
                <w:noProof/>
                <w:webHidden/>
              </w:rPr>
              <w:fldChar w:fldCharType="begin"/>
            </w:r>
            <w:r>
              <w:rPr>
                <w:noProof/>
                <w:webHidden/>
              </w:rPr>
              <w:instrText xml:space="preserve"> PAGEREF _Toc135810437 \h </w:instrText>
            </w:r>
            <w:r>
              <w:rPr>
                <w:noProof/>
                <w:webHidden/>
              </w:rPr>
            </w:r>
            <w:r>
              <w:rPr>
                <w:noProof/>
                <w:webHidden/>
              </w:rPr>
              <w:fldChar w:fldCharType="separate"/>
            </w:r>
            <w:r>
              <w:rPr>
                <w:noProof/>
                <w:webHidden/>
              </w:rPr>
              <w:t>36</w:t>
            </w:r>
            <w:r>
              <w:rPr>
                <w:noProof/>
                <w:webHidden/>
              </w:rPr>
              <w:fldChar w:fldCharType="end"/>
            </w:r>
          </w:hyperlink>
        </w:p>
        <w:p w14:paraId="2207A3F5" w14:textId="13C2FFA2" w:rsidR="00A71F43" w:rsidRDefault="00A71F43">
          <w:pPr>
            <w:pStyle w:val="TOC2"/>
            <w:tabs>
              <w:tab w:val="right" w:leader="dot" w:pos="9624"/>
            </w:tabs>
            <w:rPr>
              <w:rFonts w:asciiTheme="minorHAnsi" w:eastAsiaTheme="minorEastAsia" w:hAnsiTheme="minorHAnsi" w:cstheme="minorBidi"/>
              <w:noProof/>
              <w:kern w:val="2"/>
              <w:lang w:eastAsia="en-GB"/>
              <w14:ligatures w14:val="standardContextual"/>
            </w:rPr>
          </w:pPr>
          <w:hyperlink w:anchor="_Toc135810438" w:history="1">
            <w:r w:rsidRPr="00D94FBC">
              <w:rPr>
                <w:rStyle w:val="Hyperlink"/>
                <w:rFonts w:eastAsiaTheme="minorHAnsi"/>
                <w:noProof/>
              </w:rPr>
              <w:t>APPENDIX 4 - Safeguarding Roles and Responsibilities</w:t>
            </w:r>
            <w:r>
              <w:rPr>
                <w:noProof/>
                <w:webHidden/>
              </w:rPr>
              <w:tab/>
            </w:r>
            <w:r>
              <w:rPr>
                <w:noProof/>
                <w:webHidden/>
              </w:rPr>
              <w:fldChar w:fldCharType="begin"/>
            </w:r>
            <w:r>
              <w:rPr>
                <w:noProof/>
                <w:webHidden/>
              </w:rPr>
              <w:instrText xml:space="preserve"> PAGEREF _Toc135810438 \h </w:instrText>
            </w:r>
            <w:r>
              <w:rPr>
                <w:noProof/>
                <w:webHidden/>
              </w:rPr>
            </w:r>
            <w:r>
              <w:rPr>
                <w:noProof/>
                <w:webHidden/>
              </w:rPr>
              <w:fldChar w:fldCharType="separate"/>
            </w:r>
            <w:r>
              <w:rPr>
                <w:noProof/>
                <w:webHidden/>
              </w:rPr>
              <w:t>38</w:t>
            </w:r>
            <w:r>
              <w:rPr>
                <w:noProof/>
                <w:webHidden/>
              </w:rPr>
              <w:fldChar w:fldCharType="end"/>
            </w:r>
          </w:hyperlink>
        </w:p>
        <w:p w14:paraId="2A05CE38" w14:textId="1A29A2FB" w:rsidR="00057640" w:rsidRDefault="002E41F3" w:rsidP="00057640">
          <w:pPr>
            <w:pStyle w:val="TOC1"/>
          </w:pPr>
          <w:r>
            <w:fldChar w:fldCharType="end"/>
          </w:r>
          <w:r w:rsidR="00057640">
            <w:t xml:space="preserve"> </w:t>
          </w:r>
        </w:p>
        <w:p w14:paraId="3BC4F1A4" w14:textId="77777777" w:rsidR="00D20F7D" w:rsidRDefault="00000000"/>
      </w:sdtContent>
    </w:sdt>
    <w:p w14:paraId="0D76FC5E" w14:textId="77777777" w:rsidR="001A51D4" w:rsidRDefault="001A51D4">
      <w:pPr>
        <w:rPr>
          <w:rFonts w:asciiTheme="minorHAnsi" w:hAnsiTheme="minorHAnsi"/>
        </w:rPr>
      </w:pPr>
    </w:p>
    <w:p w14:paraId="28BC692F" w14:textId="77777777" w:rsidR="00EC4116" w:rsidRDefault="00EC4116">
      <w:pPr>
        <w:rPr>
          <w:rFonts w:eastAsiaTheme="majorEastAsia" w:cs="Leelawadee"/>
          <w:b/>
          <w:color w:val="2F5496" w:themeColor="accent5" w:themeShade="BF"/>
          <w:sz w:val="28"/>
          <w:szCs w:val="28"/>
        </w:rPr>
      </w:pPr>
      <w:r>
        <w:br w:type="page"/>
      </w:r>
    </w:p>
    <w:p w14:paraId="5F1BEB0B" w14:textId="77777777" w:rsidR="001A51D4" w:rsidRPr="00F51431" w:rsidRDefault="00D97DA7" w:rsidP="00DC0C26">
      <w:pPr>
        <w:pStyle w:val="Heading1"/>
      </w:pPr>
      <w:bookmarkStart w:id="0" w:name="_Toc497390714"/>
      <w:bookmarkStart w:id="1" w:name="_Toc135810381"/>
      <w:r w:rsidRPr="00F51431">
        <w:lastRenderedPageBreak/>
        <w:t>INTRODUCTION</w:t>
      </w:r>
      <w:bookmarkEnd w:id="0"/>
      <w:bookmarkEnd w:id="1"/>
    </w:p>
    <w:p w14:paraId="4D14DCF6" w14:textId="693B5E24" w:rsidR="00091242" w:rsidRDefault="00D97DA7" w:rsidP="00D97DA7">
      <w:pPr>
        <w:pStyle w:val="NoSpacing"/>
      </w:pPr>
      <w:r>
        <w:t xml:space="preserve">This </w:t>
      </w:r>
      <w:r w:rsidR="00091242">
        <w:t xml:space="preserve">guide to safeguarding policy, procedures and best practice </w:t>
      </w:r>
      <w:r>
        <w:t xml:space="preserve">has been put together by the </w:t>
      </w:r>
      <w:r w:rsidR="00091242">
        <w:t xml:space="preserve">Baptist Union of Great Britain </w:t>
      </w:r>
      <w:r>
        <w:t xml:space="preserve">to </w:t>
      </w:r>
      <w:r w:rsidR="00091242">
        <w:t xml:space="preserve">offer a template and a set of helpful guidance notes </w:t>
      </w:r>
      <w:r>
        <w:t>for churches as they develop or review the safeguarding framework</w:t>
      </w:r>
      <w:r w:rsidR="00091242">
        <w:t xml:space="preserve"> for their church</w:t>
      </w:r>
      <w:r>
        <w:t>.</w:t>
      </w:r>
      <w:r w:rsidR="00AF6978">
        <w:t xml:space="preserve"> </w:t>
      </w:r>
      <w:r w:rsidR="006377C9">
        <w:t>This latest version was updated in January 2023.</w:t>
      </w:r>
      <w:r>
        <w:t xml:space="preserve"> It is divided into </w:t>
      </w:r>
      <w:r w:rsidR="001E4953">
        <w:t>four</w:t>
      </w:r>
      <w:r>
        <w:t xml:space="preserve"> sections: </w:t>
      </w:r>
    </w:p>
    <w:p w14:paraId="346DACA6" w14:textId="77777777" w:rsidR="00091242" w:rsidRDefault="00091242" w:rsidP="00D97DA7">
      <w:pPr>
        <w:pStyle w:val="NoSpacing"/>
      </w:pPr>
    </w:p>
    <w:p w14:paraId="6E8529A1" w14:textId="77777777" w:rsidR="00091242" w:rsidRDefault="00091242" w:rsidP="00A973D5">
      <w:pPr>
        <w:pStyle w:val="NoSpacing"/>
        <w:numPr>
          <w:ilvl w:val="0"/>
          <w:numId w:val="39"/>
        </w:numPr>
      </w:pPr>
      <w:r w:rsidRPr="000C1DA6">
        <w:rPr>
          <w:b/>
        </w:rPr>
        <w:t xml:space="preserve">Safeguarding </w:t>
      </w:r>
      <w:r w:rsidR="00D97DA7" w:rsidRPr="000C1DA6">
        <w:rPr>
          <w:b/>
        </w:rPr>
        <w:t>Policy Statement</w:t>
      </w:r>
      <w:r w:rsidR="00FF4643">
        <w:t xml:space="preserve"> – this is a template policy that you can use as a starting point for your own church’s policy</w:t>
      </w:r>
    </w:p>
    <w:p w14:paraId="059AF0B7" w14:textId="77777777" w:rsidR="00091242" w:rsidRDefault="00091242" w:rsidP="000C1DA6">
      <w:pPr>
        <w:pStyle w:val="NoSpacing"/>
        <w:ind w:left="720"/>
      </w:pPr>
    </w:p>
    <w:p w14:paraId="24114D43" w14:textId="77777777" w:rsidR="00001FED" w:rsidRDefault="00091242" w:rsidP="00A973D5">
      <w:pPr>
        <w:pStyle w:val="NoSpacing"/>
        <w:numPr>
          <w:ilvl w:val="0"/>
          <w:numId w:val="39"/>
        </w:numPr>
      </w:pPr>
      <w:r w:rsidRPr="000C1DA6">
        <w:rPr>
          <w:b/>
        </w:rPr>
        <w:t xml:space="preserve">Safeguarding </w:t>
      </w:r>
      <w:r w:rsidR="00D97DA7" w:rsidRPr="000C1DA6">
        <w:rPr>
          <w:b/>
        </w:rPr>
        <w:t>Procedures</w:t>
      </w:r>
      <w:r w:rsidR="00D97DA7">
        <w:t xml:space="preserve"> </w:t>
      </w:r>
      <w:r w:rsidR="00FF4643">
        <w:t xml:space="preserve">– these sections provide a clear outline of the reporting procedures needed in every </w:t>
      </w:r>
      <w:r w:rsidR="00F14961">
        <w:t xml:space="preserve">local Baptist </w:t>
      </w:r>
      <w:r w:rsidR="00FF4643">
        <w:t>church</w:t>
      </w:r>
    </w:p>
    <w:p w14:paraId="46CDC055" w14:textId="77777777" w:rsidR="00001FED" w:rsidRDefault="00001FED" w:rsidP="00001FED">
      <w:pPr>
        <w:pStyle w:val="ListParagraph"/>
        <w:rPr>
          <w:b/>
        </w:rPr>
      </w:pPr>
    </w:p>
    <w:p w14:paraId="5E58512C" w14:textId="77777777" w:rsidR="001E4953" w:rsidRDefault="00D97DA7" w:rsidP="00A973D5">
      <w:pPr>
        <w:pStyle w:val="NoSpacing"/>
        <w:numPr>
          <w:ilvl w:val="0"/>
          <w:numId w:val="39"/>
        </w:numPr>
      </w:pPr>
      <w:r w:rsidRPr="00001FED">
        <w:rPr>
          <w:b/>
        </w:rPr>
        <w:t>Best Practice</w:t>
      </w:r>
      <w:r w:rsidR="00FF4643" w:rsidRPr="00001FED">
        <w:rPr>
          <w:b/>
        </w:rPr>
        <w:t xml:space="preserve"> </w:t>
      </w:r>
      <w:r w:rsidR="00F14961" w:rsidRPr="00001FED">
        <w:rPr>
          <w:b/>
        </w:rPr>
        <w:t xml:space="preserve">Guidelines </w:t>
      </w:r>
      <w:r w:rsidR="00FF4643" w:rsidRPr="000C1DA6">
        <w:t>– these guidelines provide detailed information on key areas of safeguarding in the life of a Baptist church</w:t>
      </w:r>
    </w:p>
    <w:p w14:paraId="7D2EEC15" w14:textId="77777777" w:rsidR="00001FED" w:rsidRDefault="00001FED" w:rsidP="00001FED">
      <w:pPr>
        <w:pStyle w:val="NoSpacing"/>
      </w:pPr>
    </w:p>
    <w:p w14:paraId="0C23DF70" w14:textId="77777777" w:rsidR="001E4953" w:rsidRPr="00001FED" w:rsidRDefault="00001FED" w:rsidP="00A973D5">
      <w:pPr>
        <w:pStyle w:val="NoSpacing"/>
        <w:numPr>
          <w:ilvl w:val="0"/>
          <w:numId w:val="39"/>
        </w:numPr>
        <w:rPr>
          <w:b/>
        </w:rPr>
      </w:pPr>
      <w:r>
        <w:rPr>
          <w:b/>
        </w:rPr>
        <w:t>Useful C</w:t>
      </w:r>
      <w:r w:rsidR="001E4953" w:rsidRPr="00001FED">
        <w:rPr>
          <w:b/>
        </w:rPr>
        <w:t>ontacts</w:t>
      </w:r>
    </w:p>
    <w:p w14:paraId="573F7E43" w14:textId="77777777" w:rsidR="00D97DA7" w:rsidRDefault="00D97DA7" w:rsidP="00D97DA7">
      <w:pPr>
        <w:pStyle w:val="NoSpacing"/>
      </w:pPr>
    </w:p>
    <w:p w14:paraId="3B02BBF3" w14:textId="2CCABFED" w:rsidR="00FF4643" w:rsidRDefault="00FF4643" w:rsidP="00D97DA7">
      <w:pPr>
        <w:pStyle w:val="NoSpacing"/>
      </w:pPr>
    </w:p>
    <w:p w14:paraId="72F11C2F" w14:textId="07C6DAB1" w:rsidR="00F14961" w:rsidRPr="00A63FF3" w:rsidRDefault="00F14961" w:rsidP="00DC0C26">
      <w:pPr>
        <w:pStyle w:val="Heading1"/>
      </w:pPr>
      <w:bookmarkStart w:id="2" w:name="_Toc497390715"/>
      <w:bookmarkStart w:id="3" w:name="_Toc135810382"/>
      <w:r w:rsidRPr="00A63FF3">
        <w:t>DEFINITIONS OF TERMS</w:t>
      </w:r>
      <w:bookmarkEnd w:id="2"/>
      <w:bookmarkEnd w:id="3"/>
    </w:p>
    <w:p w14:paraId="26D33F25" w14:textId="77777777" w:rsidR="00F14961" w:rsidRPr="0069258D" w:rsidRDefault="00036EC7" w:rsidP="00F14961">
      <w:pPr>
        <w:pStyle w:val="BodyText2"/>
        <w:rPr>
          <w:sz w:val="24"/>
          <w:szCs w:val="24"/>
        </w:rPr>
      </w:pPr>
      <w:r>
        <w:rPr>
          <w:b w:val="0"/>
          <w:i w:val="0"/>
          <w:sz w:val="22"/>
          <w:szCs w:val="22"/>
        </w:rPr>
        <w:t>For the purpose of this guide,</w:t>
      </w:r>
      <w:r w:rsidR="00F14961" w:rsidRPr="0069258D">
        <w:rPr>
          <w:b w:val="0"/>
          <w:i w:val="0"/>
          <w:sz w:val="22"/>
          <w:szCs w:val="22"/>
        </w:rPr>
        <w:t xml:space="preserve"> the term ‘child’ refers to anyone under the age of 18 years. </w:t>
      </w:r>
    </w:p>
    <w:p w14:paraId="112A42E4" w14:textId="603292B6" w:rsidR="00F14961" w:rsidRPr="0069258D" w:rsidRDefault="00F14961" w:rsidP="00F14961">
      <w:pPr>
        <w:spacing w:after="60" w:line="264" w:lineRule="auto"/>
        <w:rPr>
          <w:rFonts w:asciiTheme="minorHAnsi" w:hAnsiTheme="minorHAnsi" w:cs="Leelawadee"/>
        </w:rPr>
      </w:pPr>
      <w:r w:rsidRPr="0069258D">
        <w:rPr>
          <w:rFonts w:asciiTheme="minorHAnsi" w:hAnsiTheme="minorHAnsi" w:cs="Leelawadee"/>
        </w:rPr>
        <w:t xml:space="preserve">There is no standard single definition for an adult at risk, so for our policy we are using the following simple definition taken from </w:t>
      </w:r>
      <w:proofErr w:type="spellStart"/>
      <w:proofErr w:type="gramStart"/>
      <w:r w:rsidR="004F2B67">
        <w:rPr>
          <w:rFonts w:asciiTheme="minorHAnsi" w:hAnsiTheme="minorHAnsi" w:cs="Leelawadee"/>
        </w:rPr>
        <w:t>Thirtyone:</w:t>
      </w:r>
      <w:r w:rsidR="006D5921">
        <w:rPr>
          <w:rFonts w:asciiTheme="minorHAnsi" w:hAnsiTheme="minorHAnsi" w:cs="Leelawadee"/>
        </w:rPr>
        <w:t>e</w:t>
      </w:r>
      <w:r w:rsidR="004F2B67">
        <w:rPr>
          <w:rFonts w:asciiTheme="minorHAnsi" w:hAnsiTheme="minorHAnsi" w:cs="Leelawadee"/>
        </w:rPr>
        <w:t>ight</w:t>
      </w:r>
      <w:proofErr w:type="spellEnd"/>
      <w:proofErr w:type="gramEnd"/>
      <w:r w:rsidRPr="0069258D">
        <w:rPr>
          <w:rFonts w:asciiTheme="minorHAnsi" w:hAnsiTheme="minorHAnsi" w:cs="Leelawadee"/>
        </w:rPr>
        <w:t>:</w:t>
      </w:r>
    </w:p>
    <w:p w14:paraId="1D54CD24" w14:textId="3416337B" w:rsidR="00F14961" w:rsidRDefault="00F14961" w:rsidP="00BD1926">
      <w:pPr>
        <w:shd w:val="clear" w:color="auto" w:fill="DEEAF6" w:themeFill="accent1" w:themeFillTint="33"/>
        <w:spacing w:line="264" w:lineRule="auto"/>
        <w:jc w:val="center"/>
        <w:rPr>
          <w:rFonts w:asciiTheme="minorHAnsi" w:hAnsiTheme="minorHAnsi" w:cs="Leelawadee"/>
          <w:i/>
        </w:rPr>
      </w:pPr>
      <w:r w:rsidRPr="0069258D">
        <w:rPr>
          <w:rFonts w:asciiTheme="minorHAnsi" w:hAnsiTheme="minorHAnsi" w:cs="Leelawadee"/>
          <w:i/>
        </w:rPr>
        <w:t>‘Any adult aged 18 or over who due to disability, mental function, age, illness or traumatic circumstances may not be able to take care or protect themselves against the risk of significant harm, abuse, bullying, harassment, mistreatment or exploitation’.</w:t>
      </w:r>
    </w:p>
    <w:p w14:paraId="5AC2EE65" w14:textId="77777777" w:rsidR="00FD138E" w:rsidRPr="00FD138E" w:rsidRDefault="00FD138E" w:rsidP="006A2F2D">
      <w:pPr>
        <w:pStyle w:val="Heading2"/>
      </w:pPr>
      <w:bookmarkStart w:id="4" w:name="_Toc497390716"/>
      <w:bookmarkStart w:id="5" w:name="_Toc135810383"/>
      <w:r w:rsidRPr="00FD138E">
        <w:t>SECTION 1 – SAFEGUARDING POLICY STATEMENT</w:t>
      </w:r>
      <w:bookmarkEnd w:id="4"/>
      <w:bookmarkEnd w:id="5"/>
    </w:p>
    <w:p w14:paraId="03408C29" w14:textId="77777777" w:rsidR="00FD138E" w:rsidRDefault="00FD138E" w:rsidP="00446FFE">
      <w:pPr>
        <w:rPr>
          <w:b/>
          <w:sz w:val="28"/>
          <w:szCs w:val="28"/>
        </w:rPr>
      </w:pPr>
    </w:p>
    <w:p w14:paraId="5E4DB0D9" w14:textId="77777777" w:rsidR="000734AD" w:rsidRPr="00AA6311" w:rsidRDefault="000734AD" w:rsidP="000C1DA6">
      <w:r w:rsidRPr="000C1DA6">
        <w:rPr>
          <w:b/>
          <w:sz w:val="28"/>
          <w:szCs w:val="28"/>
        </w:rPr>
        <w:t>SAFEGUARDING POLICY STATEMENT FOR (NAME) BAPTIST CHURCH</w:t>
      </w:r>
    </w:p>
    <w:p w14:paraId="65865843" w14:textId="77777777" w:rsidR="000734AD" w:rsidRPr="000C1DA6" w:rsidRDefault="000734AD" w:rsidP="000C1DA6"/>
    <w:p w14:paraId="6DF4F49A" w14:textId="77777777" w:rsidR="00632444" w:rsidRPr="000C1DA6" w:rsidRDefault="00CD330F" w:rsidP="0069258D">
      <w:pPr>
        <w:spacing w:line="264" w:lineRule="auto"/>
        <w:rPr>
          <w:rFonts w:asciiTheme="minorHAnsi" w:hAnsiTheme="minorHAnsi"/>
          <w:b/>
        </w:rPr>
      </w:pPr>
      <w:r w:rsidRPr="000C1DA6">
        <w:rPr>
          <w:rFonts w:asciiTheme="minorHAnsi" w:hAnsiTheme="minorHAnsi"/>
          <w:b/>
        </w:rPr>
        <w:t>Our vision</w:t>
      </w:r>
    </w:p>
    <w:p w14:paraId="1D119A9A" w14:textId="2F708D7B" w:rsidR="005F6038" w:rsidRPr="0069258D" w:rsidRDefault="00E86CE9" w:rsidP="0069258D">
      <w:pPr>
        <w:pStyle w:val="BodyText"/>
        <w:widowControl w:val="0"/>
        <w:spacing w:line="264" w:lineRule="auto"/>
        <w:rPr>
          <w:rFonts w:asciiTheme="minorHAnsi" w:hAnsiTheme="minorHAnsi"/>
          <w:szCs w:val="24"/>
        </w:rPr>
      </w:pPr>
      <w:r w:rsidRPr="0069258D">
        <w:rPr>
          <w:rFonts w:asciiTheme="minorHAnsi" w:hAnsiTheme="minorHAnsi"/>
          <w:szCs w:val="24"/>
        </w:rPr>
        <w:t xml:space="preserve">The vision statement of </w:t>
      </w:r>
      <w:r w:rsidR="0065775F">
        <w:rPr>
          <w:rFonts w:asciiTheme="minorHAnsi" w:hAnsiTheme="minorHAnsi"/>
          <w:szCs w:val="24"/>
        </w:rPr>
        <w:t>Winscombe Lynch</w:t>
      </w:r>
      <w:r w:rsidRPr="0069258D">
        <w:rPr>
          <w:rFonts w:asciiTheme="minorHAnsi" w:hAnsiTheme="minorHAnsi"/>
          <w:szCs w:val="24"/>
        </w:rPr>
        <w:t xml:space="preserve"> Baptist</w:t>
      </w:r>
      <w:r w:rsidR="00956F44" w:rsidRPr="0069258D">
        <w:rPr>
          <w:rFonts w:asciiTheme="minorHAnsi" w:hAnsiTheme="minorHAnsi"/>
          <w:szCs w:val="24"/>
        </w:rPr>
        <w:t xml:space="preserve"> </w:t>
      </w:r>
      <w:r w:rsidR="00FF4643">
        <w:rPr>
          <w:rFonts w:asciiTheme="minorHAnsi" w:hAnsiTheme="minorHAnsi"/>
          <w:szCs w:val="24"/>
        </w:rPr>
        <w:t>C</w:t>
      </w:r>
      <w:r w:rsidR="00956F44" w:rsidRPr="0069258D">
        <w:rPr>
          <w:rFonts w:asciiTheme="minorHAnsi" w:hAnsiTheme="minorHAnsi"/>
          <w:szCs w:val="24"/>
        </w:rPr>
        <w:t xml:space="preserve">hurch </w:t>
      </w:r>
      <w:r w:rsidR="0065775F">
        <w:rPr>
          <w:rFonts w:asciiTheme="minorHAnsi" w:hAnsiTheme="minorHAnsi"/>
          <w:szCs w:val="24"/>
        </w:rPr>
        <w:t>is to welcome all, regardless of race, creed, sexuality, handicap or gender</w:t>
      </w:r>
    </w:p>
    <w:p w14:paraId="4764D48C" w14:textId="77777777" w:rsidR="00983BDD" w:rsidRPr="0069258D" w:rsidRDefault="00956F44" w:rsidP="0069258D">
      <w:pPr>
        <w:spacing w:line="264" w:lineRule="auto"/>
        <w:rPr>
          <w:rFonts w:asciiTheme="minorHAnsi" w:hAnsiTheme="minorHAnsi"/>
        </w:rPr>
      </w:pPr>
      <w:r w:rsidRPr="0069258D">
        <w:rPr>
          <w:rFonts w:asciiTheme="minorHAnsi" w:hAnsiTheme="minorHAnsi"/>
        </w:rPr>
        <w:t>In fulfilling this vision</w:t>
      </w:r>
      <w:r w:rsidR="00785197" w:rsidRPr="0069258D">
        <w:rPr>
          <w:rFonts w:asciiTheme="minorHAnsi" w:hAnsiTheme="minorHAnsi"/>
        </w:rPr>
        <w:t>, we</w:t>
      </w:r>
      <w:r w:rsidR="00983BDD" w:rsidRPr="0069258D">
        <w:rPr>
          <w:rFonts w:asciiTheme="minorHAnsi" w:hAnsiTheme="minorHAnsi"/>
        </w:rPr>
        <w:t>:</w:t>
      </w:r>
    </w:p>
    <w:p w14:paraId="023AC718" w14:textId="77777777" w:rsidR="00F430BE" w:rsidRPr="0069258D" w:rsidRDefault="00785197" w:rsidP="00A973D5">
      <w:pPr>
        <w:pStyle w:val="ListParagraph"/>
        <w:numPr>
          <w:ilvl w:val="0"/>
          <w:numId w:val="19"/>
        </w:numPr>
        <w:shd w:val="clear" w:color="auto" w:fill="DEEAF6" w:themeFill="accent1" w:themeFillTint="33"/>
        <w:spacing w:line="264" w:lineRule="auto"/>
        <w:rPr>
          <w:rFonts w:asciiTheme="minorHAnsi" w:hAnsiTheme="minorHAnsi"/>
        </w:rPr>
      </w:pPr>
      <w:r w:rsidRPr="0069258D">
        <w:rPr>
          <w:rFonts w:asciiTheme="minorHAnsi" w:hAnsiTheme="minorHAnsi"/>
        </w:rPr>
        <w:t>W</w:t>
      </w:r>
      <w:r w:rsidR="00983BDD" w:rsidRPr="0069258D">
        <w:rPr>
          <w:rFonts w:asciiTheme="minorHAnsi" w:hAnsiTheme="minorHAnsi"/>
        </w:rPr>
        <w:t>elcome children and adults at risk into the life of our community</w:t>
      </w:r>
    </w:p>
    <w:p w14:paraId="23F49B18" w14:textId="77777777" w:rsidR="00F430BE" w:rsidRPr="0069258D" w:rsidRDefault="00785197" w:rsidP="00A973D5">
      <w:pPr>
        <w:pStyle w:val="ListParagraph"/>
        <w:numPr>
          <w:ilvl w:val="0"/>
          <w:numId w:val="19"/>
        </w:numPr>
        <w:shd w:val="clear" w:color="auto" w:fill="DEEAF6" w:themeFill="accent1" w:themeFillTint="33"/>
        <w:spacing w:line="264" w:lineRule="auto"/>
        <w:rPr>
          <w:rFonts w:asciiTheme="minorHAnsi" w:hAnsiTheme="minorHAnsi"/>
        </w:rPr>
      </w:pPr>
      <w:r w:rsidRPr="0069258D">
        <w:rPr>
          <w:rFonts w:asciiTheme="minorHAnsi" w:hAnsiTheme="minorHAnsi"/>
        </w:rPr>
        <w:t>R</w:t>
      </w:r>
      <w:r w:rsidR="000F35A2" w:rsidRPr="0069258D">
        <w:rPr>
          <w:rFonts w:asciiTheme="minorHAnsi" w:hAnsiTheme="minorHAnsi"/>
        </w:rPr>
        <w:t xml:space="preserve">un activities </w:t>
      </w:r>
      <w:r w:rsidR="00983BDD" w:rsidRPr="0069258D">
        <w:rPr>
          <w:rFonts w:asciiTheme="minorHAnsi" w:hAnsiTheme="minorHAnsi"/>
        </w:rPr>
        <w:t>for children and adults at risk</w:t>
      </w:r>
    </w:p>
    <w:p w14:paraId="79EEA41C" w14:textId="77777777" w:rsidR="00983BDD" w:rsidRPr="0069258D" w:rsidRDefault="00785197" w:rsidP="00A973D5">
      <w:pPr>
        <w:pStyle w:val="ListParagraph"/>
        <w:numPr>
          <w:ilvl w:val="0"/>
          <w:numId w:val="19"/>
        </w:numPr>
        <w:shd w:val="clear" w:color="auto" w:fill="DEEAF6" w:themeFill="accent1" w:themeFillTint="33"/>
        <w:spacing w:after="120" w:line="264" w:lineRule="auto"/>
        <w:rPr>
          <w:rFonts w:asciiTheme="minorHAnsi" w:hAnsiTheme="minorHAnsi"/>
        </w:rPr>
      </w:pPr>
      <w:r w:rsidRPr="0069258D">
        <w:rPr>
          <w:rFonts w:asciiTheme="minorHAnsi" w:hAnsiTheme="minorHAnsi"/>
        </w:rPr>
        <w:t>M</w:t>
      </w:r>
      <w:r w:rsidR="00983BDD" w:rsidRPr="0069258D">
        <w:rPr>
          <w:rFonts w:asciiTheme="minorHAnsi" w:hAnsiTheme="minorHAnsi"/>
        </w:rPr>
        <w:t>ake our premises available to organisations working with children and adults at risk</w:t>
      </w:r>
    </w:p>
    <w:p w14:paraId="531AC673" w14:textId="77777777" w:rsidR="00CD330F" w:rsidRPr="000C1DA6" w:rsidRDefault="00CD330F" w:rsidP="0069258D">
      <w:pPr>
        <w:pStyle w:val="NoSpacing"/>
        <w:spacing w:after="120" w:line="264" w:lineRule="auto"/>
        <w:rPr>
          <w:rFonts w:asciiTheme="minorHAnsi" w:hAnsiTheme="minorHAnsi"/>
          <w:b/>
          <w:szCs w:val="24"/>
        </w:rPr>
      </w:pPr>
      <w:r w:rsidRPr="000C1DA6">
        <w:rPr>
          <w:rFonts w:asciiTheme="minorHAnsi" w:hAnsiTheme="minorHAnsi"/>
          <w:b/>
          <w:szCs w:val="24"/>
        </w:rPr>
        <w:t>Our safeguarding responsibilities</w:t>
      </w:r>
    </w:p>
    <w:p w14:paraId="453C026B" w14:textId="77777777" w:rsidR="004F5A86" w:rsidRPr="0069258D" w:rsidRDefault="00F95F48" w:rsidP="0069258D">
      <w:pPr>
        <w:pStyle w:val="NoSpacing"/>
        <w:spacing w:after="120" w:line="264" w:lineRule="auto"/>
        <w:rPr>
          <w:rFonts w:asciiTheme="minorHAnsi" w:hAnsiTheme="minorHAnsi"/>
          <w:szCs w:val="24"/>
        </w:rPr>
      </w:pPr>
      <w:r w:rsidRPr="0069258D">
        <w:rPr>
          <w:rFonts w:asciiTheme="minorHAnsi" w:hAnsiTheme="minorHAnsi"/>
          <w:szCs w:val="24"/>
        </w:rPr>
        <w:t>The church recognises its responsibilitie</w:t>
      </w:r>
      <w:r w:rsidR="003E554A" w:rsidRPr="0069258D">
        <w:rPr>
          <w:rFonts w:asciiTheme="minorHAnsi" w:hAnsiTheme="minorHAnsi"/>
          <w:szCs w:val="24"/>
        </w:rPr>
        <w:t>s in</w:t>
      </w:r>
      <w:r w:rsidRPr="0069258D">
        <w:rPr>
          <w:rFonts w:asciiTheme="minorHAnsi" w:hAnsiTheme="minorHAnsi"/>
          <w:szCs w:val="24"/>
        </w:rPr>
        <w:t xml:space="preserve"> </w:t>
      </w:r>
      <w:r w:rsidR="0070429F" w:rsidRPr="0069258D">
        <w:rPr>
          <w:rFonts w:asciiTheme="minorHAnsi" w:hAnsiTheme="minorHAnsi"/>
          <w:szCs w:val="24"/>
        </w:rPr>
        <w:t>safeguarding all children,</w:t>
      </w:r>
      <w:r w:rsidRPr="0069258D">
        <w:rPr>
          <w:rFonts w:asciiTheme="minorHAnsi" w:hAnsiTheme="minorHAnsi"/>
          <w:szCs w:val="24"/>
        </w:rPr>
        <w:t xml:space="preserve"> young people </w:t>
      </w:r>
      <w:r w:rsidR="0070429F" w:rsidRPr="0069258D">
        <w:rPr>
          <w:rFonts w:asciiTheme="minorHAnsi" w:hAnsiTheme="minorHAnsi"/>
          <w:szCs w:val="24"/>
        </w:rPr>
        <w:t xml:space="preserve">and adults at risk, </w:t>
      </w:r>
      <w:r w:rsidRPr="0069258D">
        <w:rPr>
          <w:rFonts w:asciiTheme="minorHAnsi" w:hAnsiTheme="minorHAnsi"/>
          <w:szCs w:val="24"/>
        </w:rPr>
        <w:t xml:space="preserve">regardless </w:t>
      </w:r>
      <w:r w:rsidR="0070429F" w:rsidRPr="0069258D">
        <w:rPr>
          <w:rFonts w:asciiTheme="minorHAnsi" w:hAnsiTheme="minorHAnsi"/>
          <w:szCs w:val="24"/>
        </w:rPr>
        <w:t>of gender, ethnicity or ability.</w:t>
      </w:r>
      <w:r w:rsidRPr="0069258D">
        <w:rPr>
          <w:rFonts w:asciiTheme="minorHAnsi" w:hAnsiTheme="minorHAnsi"/>
          <w:szCs w:val="24"/>
        </w:rPr>
        <w:t xml:space="preserve"> </w:t>
      </w:r>
    </w:p>
    <w:p w14:paraId="2A359824" w14:textId="77777777" w:rsidR="004F5A86" w:rsidRDefault="00956F44" w:rsidP="0069258D">
      <w:pPr>
        <w:pStyle w:val="NoSpacing"/>
        <w:spacing w:after="120" w:line="264" w:lineRule="auto"/>
        <w:rPr>
          <w:rFonts w:asciiTheme="minorHAnsi" w:hAnsiTheme="minorHAnsi"/>
          <w:szCs w:val="24"/>
        </w:rPr>
      </w:pPr>
      <w:r w:rsidRPr="0069258D">
        <w:rPr>
          <w:rFonts w:asciiTheme="minorHAnsi" w:hAnsiTheme="minorHAnsi"/>
          <w:szCs w:val="24"/>
        </w:rPr>
        <w:t xml:space="preserve">As members of this </w:t>
      </w:r>
      <w:proofErr w:type="gramStart"/>
      <w:r w:rsidRPr="0069258D">
        <w:rPr>
          <w:rFonts w:asciiTheme="minorHAnsi" w:hAnsiTheme="minorHAnsi"/>
          <w:szCs w:val="24"/>
        </w:rPr>
        <w:t>church</w:t>
      </w:r>
      <w:proofErr w:type="gramEnd"/>
      <w:r w:rsidRPr="0069258D">
        <w:rPr>
          <w:rFonts w:asciiTheme="minorHAnsi" w:hAnsiTheme="minorHAnsi"/>
          <w:szCs w:val="24"/>
        </w:rPr>
        <w:t xml:space="preserve"> we commit ourselves to the nurturing, protection and safekeeping of all associated with the church and will pray for them regularly. In pursuit of this</w:t>
      </w:r>
      <w:r w:rsidR="00FF4643">
        <w:rPr>
          <w:rFonts w:asciiTheme="minorHAnsi" w:hAnsiTheme="minorHAnsi"/>
          <w:szCs w:val="24"/>
        </w:rPr>
        <w:t>,</w:t>
      </w:r>
      <w:r w:rsidRPr="0069258D">
        <w:rPr>
          <w:rFonts w:asciiTheme="minorHAnsi" w:hAnsiTheme="minorHAnsi"/>
          <w:szCs w:val="24"/>
        </w:rPr>
        <w:t xml:space="preserve"> we commit ourselves to th</w:t>
      </w:r>
      <w:r w:rsidR="00FF4643">
        <w:rPr>
          <w:rFonts w:asciiTheme="minorHAnsi" w:hAnsiTheme="minorHAnsi"/>
          <w:szCs w:val="24"/>
        </w:rPr>
        <w:t>is policy</w:t>
      </w:r>
      <w:r w:rsidRPr="0069258D">
        <w:rPr>
          <w:rFonts w:asciiTheme="minorHAnsi" w:hAnsiTheme="minorHAnsi"/>
          <w:szCs w:val="24"/>
        </w:rPr>
        <w:t xml:space="preserve"> and to the development of </w:t>
      </w:r>
      <w:r w:rsidR="00FF4643">
        <w:rPr>
          <w:rFonts w:asciiTheme="minorHAnsi" w:hAnsiTheme="minorHAnsi"/>
          <w:szCs w:val="24"/>
        </w:rPr>
        <w:t xml:space="preserve">sound </w:t>
      </w:r>
      <w:r w:rsidRPr="0069258D">
        <w:rPr>
          <w:rFonts w:asciiTheme="minorHAnsi" w:hAnsiTheme="minorHAnsi"/>
          <w:szCs w:val="24"/>
        </w:rPr>
        <w:t xml:space="preserve">procedures to ensure </w:t>
      </w:r>
      <w:r w:rsidR="00FF4643">
        <w:rPr>
          <w:rFonts w:asciiTheme="minorHAnsi" w:hAnsiTheme="minorHAnsi"/>
          <w:szCs w:val="24"/>
        </w:rPr>
        <w:t>we implement our policy well</w:t>
      </w:r>
      <w:r w:rsidRPr="0069258D">
        <w:rPr>
          <w:rFonts w:asciiTheme="minorHAnsi" w:hAnsiTheme="minorHAnsi"/>
          <w:szCs w:val="24"/>
        </w:rPr>
        <w:t>.</w:t>
      </w:r>
    </w:p>
    <w:p w14:paraId="651A6BAD" w14:textId="77777777" w:rsidR="004F5A86" w:rsidRPr="0069258D" w:rsidRDefault="00956F44" w:rsidP="00A973D5">
      <w:pPr>
        <w:pStyle w:val="NoSpacing"/>
        <w:numPr>
          <w:ilvl w:val="0"/>
          <w:numId w:val="34"/>
        </w:numPr>
        <w:spacing w:after="60" w:line="264" w:lineRule="auto"/>
        <w:rPr>
          <w:rFonts w:asciiTheme="minorHAnsi" w:hAnsiTheme="minorHAnsi"/>
          <w:b/>
        </w:rPr>
      </w:pPr>
      <w:r w:rsidRPr="0069258D">
        <w:rPr>
          <w:rFonts w:asciiTheme="minorHAnsi" w:hAnsiTheme="minorHAnsi"/>
          <w:b/>
        </w:rPr>
        <w:t>Prevention and reporting of abuse</w:t>
      </w:r>
    </w:p>
    <w:p w14:paraId="41A1BA71" w14:textId="77777777" w:rsidR="0069258D" w:rsidRDefault="00956F44" w:rsidP="000C1DA6">
      <w:pPr>
        <w:pStyle w:val="NoSpacing"/>
        <w:spacing w:after="120" w:line="264" w:lineRule="auto"/>
        <w:ind w:left="720"/>
        <w:rPr>
          <w:rFonts w:asciiTheme="minorHAnsi" w:hAnsiTheme="minorHAnsi"/>
          <w:bCs/>
        </w:rPr>
      </w:pPr>
      <w:r w:rsidRPr="0069258D">
        <w:rPr>
          <w:rFonts w:asciiTheme="minorHAnsi" w:hAnsiTheme="minorHAnsi"/>
          <w:bCs/>
        </w:rPr>
        <w:lastRenderedPageBreak/>
        <w:t xml:space="preserve">It is the duty of each church member to </w:t>
      </w:r>
      <w:r w:rsidR="007D27A4" w:rsidRPr="0069258D">
        <w:rPr>
          <w:rFonts w:asciiTheme="minorHAnsi" w:hAnsiTheme="minorHAnsi"/>
          <w:bCs/>
        </w:rPr>
        <w:t xml:space="preserve">help </w:t>
      </w:r>
      <w:r w:rsidRPr="0069258D">
        <w:rPr>
          <w:rFonts w:asciiTheme="minorHAnsi" w:hAnsiTheme="minorHAnsi"/>
          <w:bCs/>
        </w:rPr>
        <w:t>prevent the abuse of children</w:t>
      </w:r>
      <w:r w:rsidR="007D27A4" w:rsidRPr="0069258D">
        <w:rPr>
          <w:rFonts w:asciiTheme="minorHAnsi" w:hAnsiTheme="minorHAnsi"/>
          <w:bCs/>
        </w:rPr>
        <w:t xml:space="preserve"> and adults at risk</w:t>
      </w:r>
      <w:r w:rsidRPr="0069258D">
        <w:rPr>
          <w:rFonts w:asciiTheme="minorHAnsi" w:hAnsiTheme="minorHAnsi"/>
          <w:bCs/>
        </w:rPr>
        <w:t xml:space="preserve">, and the duty of each church member to respond to concerns about the well-being of children </w:t>
      </w:r>
      <w:r w:rsidR="007D27A4" w:rsidRPr="0069258D">
        <w:rPr>
          <w:rFonts w:asciiTheme="minorHAnsi" w:hAnsiTheme="minorHAnsi"/>
          <w:bCs/>
        </w:rPr>
        <w:t>and adults at risk</w:t>
      </w:r>
      <w:r w:rsidR="000F35A2" w:rsidRPr="0069258D">
        <w:rPr>
          <w:rFonts w:asciiTheme="minorHAnsi" w:hAnsiTheme="minorHAnsi"/>
          <w:bCs/>
        </w:rPr>
        <w:t>. A</w:t>
      </w:r>
      <w:r w:rsidRPr="0069258D">
        <w:rPr>
          <w:rFonts w:asciiTheme="minorHAnsi" w:hAnsiTheme="minorHAnsi"/>
          <w:bCs/>
        </w:rPr>
        <w:t>ny abuse disclosed, discovered or suspected</w:t>
      </w:r>
      <w:r w:rsidR="000F35A2" w:rsidRPr="0069258D">
        <w:rPr>
          <w:rFonts w:asciiTheme="minorHAnsi" w:hAnsiTheme="minorHAnsi"/>
          <w:bCs/>
        </w:rPr>
        <w:t xml:space="preserve"> will be reported in accordance with our procedures</w:t>
      </w:r>
      <w:r w:rsidRPr="0069258D">
        <w:rPr>
          <w:rFonts w:asciiTheme="minorHAnsi" w:hAnsiTheme="minorHAnsi"/>
          <w:bCs/>
        </w:rPr>
        <w:t>. The church will fully co-operate with any statutory investigation into any suspected abuse linked with the church.</w:t>
      </w:r>
    </w:p>
    <w:p w14:paraId="747A5EC8" w14:textId="77777777" w:rsidR="004F5A86" w:rsidRPr="0069258D" w:rsidRDefault="00956F44" w:rsidP="00A973D5">
      <w:pPr>
        <w:pStyle w:val="NoSpacing"/>
        <w:numPr>
          <w:ilvl w:val="0"/>
          <w:numId w:val="34"/>
        </w:numPr>
        <w:spacing w:after="60" w:line="264" w:lineRule="auto"/>
        <w:rPr>
          <w:rFonts w:asciiTheme="minorHAnsi" w:hAnsiTheme="minorHAnsi"/>
          <w:b/>
        </w:rPr>
      </w:pPr>
      <w:r w:rsidRPr="0069258D">
        <w:rPr>
          <w:rFonts w:asciiTheme="minorHAnsi" w:hAnsiTheme="minorHAnsi"/>
          <w:b/>
        </w:rPr>
        <w:t>Safe</w:t>
      </w:r>
      <w:r w:rsidR="00B3697D" w:rsidRPr="0069258D">
        <w:rPr>
          <w:rFonts w:asciiTheme="minorHAnsi" w:hAnsiTheme="minorHAnsi"/>
          <w:b/>
        </w:rPr>
        <w:t>r</w:t>
      </w:r>
      <w:r w:rsidRPr="0069258D">
        <w:rPr>
          <w:rFonts w:asciiTheme="minorHAnsi" w:hAnsiTheme="minorHAnsi"/>
          <w:b/>
        </w:rPr>
        <w:t xml:space="preserve"> recruitment, support and supervision of workers</w:t>
      </w:r>
    </w:p>
    <w:p w14:paraId="159327C7" w14:textId="77777777" w:rsidR="0069258D" w:rsidRDefault="00956F44" w:rsidP="000C1DA6">
      <w:pPr>
        <w:pStyle w:val="NoSpacing"/>
        <w:spacing w:after="120" w:line="264" w:lineRule="auto"/>
        <w:ind w:left="720"/>
        <w:rPr>
          <w:rFonts w:asciiTheme="minorHAnsi" w:hAnsiTheme="minorHAnsi"/>
          <w:bCs/>
        </w:rPr>
      </w:pPr>
      <w:r w:rsidRPr="0069258D">
        <w:rPr>
          <w:rFonts w:asciiTheme="minorHAnsi" w:hAnsiTheme="minorHAnsi"/>
          <w:bCs/>
        </w:rPr>
        <w:t>The church will exercise proper care in the selection and appointment of those working with children</w:t>
      </w:r>
      <w:r w:rsidR="00B3697D" w:rsidRPr="0069258D">
        <w:rPr>
          <w:rFonts w:asciiTheme="minorHAnsi" w:hAnsiTheme="minorHAnsi"/>
          <w:bCs/>
        </w:rPr>
        <w:t xml:space="preserve"> and adults at risk</w:t>
      </w:r>
      <w:r w:rsidR="004E50D1" w:rsidRPr="0069258D">
        <w:rPr>
          <w:rFonts w:asciiTheme="minorHAnsi" w:hAnsiTheme="minorHAnsi"/>
          <w:bCs/>
        </w:rPr>
        <w:t>, whether paid or voluntary</w:t>
      </w:r>
      <w:r w:rsidRPr="0069258D">
        <w:rPr>
          <w:rFonts w:asciiTheme="minorHAnsi" w:hAnsiTheme="minorHAnsi"/>
          <w:bCs/>
        </w:rPr>
        <w:t>. All workers will be provided with appropriate training, support and supervision to promote the safekeeping of children</w:t>
      </w:r>
      <w:r w:rsidR="00B3697D" w:rsidRPr="0069258D">
        <w:rPr>
          <w:rFonts w:asciiTheme="minorHAnsi" w:hAnsiTheme="minorHAnsi"/>
          <w:bCs/>
        </w:rPr>
        <w:t xml:space="preserve"> and adults at risk</w:t>
      </w:r>
      <w:r w:rsidRPr="0069258D">
        <w:rPr>
          <w:rFonts w:asciiTheme="minorHAnsi" w:hAnsiTheme="minorHAnsi"/>
          <w:bCs/>
        </w:rPr>
        <w:t>.</w:t>
      </w:r>
    </w:p>
    <w:p w14:paraId="4969C05B" w14:textId="77777777" w:rsidR="004F5A86" w:rsidRPr="0069258D" w:rsidRDefault="00956F44" w:rsidP="00A973D5">
      <w:pPr>
        <w:pStyle w:val="NoSpacing"/>
        <w:numPr>
          <w:ilvl w:val="0"/>
          <w:numId w:val="34"/>
        </w:numPr>
        <w:spacing w:after="60" w:line="264" w:lineRule="auto"/>
        <w:rPr>
          <w:rFonts w:asciiTheme="minorHAnsi" w:hAnsiTheme="minorHAnsi"/>
        </w:rPr>
      </w:pPr>
      <w:r w:rsidRPr="0069258D">
        <w:rPr>
          <w:rFonts w:asciiTheme="minorHAnsi" w:hAnsiTheme="minorHAnsi"/>
          <w:b/>
        </w:rPr>
        <w:t>Respecting children</w:t>
      </w:r>
      <w:r w:rsidR="00B3697D" w:rsidRPr="0069258D">
        <w:rPr>
          <w:rFonts w:asciiTheme="minorHAnsi" w:hAnsiTheme="minorHAnsi"/>
          <w:b/>
        </w:rPr>
        <w:t xml:space="preserve"> and adults at risk</w:t>
      </w:r>
    </w:p>
    <w:p w14:paraId="79052C56" w14:textId="77777777" w:rsidR="0069258D" w:rsidRPr="0069258D" w:rsidRDefault="00956F44" w:rsidP="000C1DA6">
      <w:pPr>
        <w:pStyle w:val="NoSpacing"/>
        <w:spacing w:after="120" w:line="264" w:lineRule="auto"/>
        <w:ind w:left="720"/>
        <w:rPr>
          <w:rFonts w:asciiTheme="minorHAnsi" w:hAnsiTheme="minorHAnsi"/>
          <w:bCs/>
        </w:rPr>
      </w:pPr>
      <w:r w:rsidRPr="0069258D">
        <w:rPr>
          <w:rFonts w:asciiTheme="minorHAnsi" w:hAnsiTheme="minorHAnsi"/>
          <w:bCs/>
        </w:rPr>
        <w:t xml:space="preserve">The church will adopt a code of behaviour for all who are appointed to work with children </w:t>
      </w:r>
      <w:r w:rsidR="00B3697D" w:rsidRPr="0069258D">
        <w:rPr>
          <w:rFonts w:asciiTheme="minorHAnsi" w:hAnsiTheme="minorHAnsi"/>
          <w:bCs/>
        </w:rPr>
        <w:t xml:space="preserve">and adults at risk </w:t>
      </w:r>
      <w:r w:rsidRPr="0069258D">
        <w:rPr>
          <w:rFonts w:asciiTheme="minorHAnsi" w:hAnsiTheme="minorHAnsi"/>
          <w:bCs/>
        </w:rPr>
        <w:t xml:space="preserve">so that all children </w:t>
      </w:r>
      <w:r w:rsidR="00B3697D" w:rsidRPr="0069258D">
        <w:rPr>
          <w:rFonts w:asciiTheme="minorHAnsi" w:hAnsiTheme="minorHAnsi"/>
          <w:bCs/>
        </w:rPr>
        <w:t xml:space="preserve">and adults </w:t>
      </w:r>
      <w:r w:rsidRPr="0069258D">
        <w:rPr>
          <w:rFonts w:asciiTheme="minorHAnsi" w:hAnsiTheme="minorHAnsi"/>
          <w:bCs/>
        </w:rPr>
        <w:t>are shown the respect that is due to them.</w:t>
      </w:r>
    </w:p>
    <w:p w14:paraId="5682D1CE" w14:textId="77777777" w:rsidR="004F5A86" w:rsidRPr="0069258D" w:rsidRDefault="00956F44" w:rsidP="00A973D5">
      <w:pPr>
        <w:pStyle w:val="NoSpacing"/>
        <w:numPr>
          <w:ilvl w:val="0"/>
          <w:numId w:val="34"/>
        </w:numPr>
        <w:spacing w:after="60" w:line="264" w:lineRule="auto"/>
        <w:rPr>
          <w:rFonts w:asciiTheme="minorHAnsi" w:hAnsiTheme="minorHAnsi"/>
          <w:b/>
        </w:rPr>
      </w:pPr>
      <w:r w:rsidRPr="0069258D">
        <w:rPr>
          <w:rFonts w:asciiTheme="minorHAnsi" w:hAnsiTheme="minorHAnsi"/>
          <w:b/>
        </w:rPr>
        <w:t>Safe</w:t>
      </w:r>
      <w:r w:rsidR="00B3697D" w:rsidRPr="0069258D">
        <w:rPr>
          <w:rFonts w:asciiTheme="minorHAnsi" w:hAnsiTheme="minorHAnsi"/>
          <w:b/>
        </w:rPr>
        <w:t>r</w:t>
      </w:r>
      <w:r w:rsidRPr="0069258D">
        <w:rPr>
          <w:rFonts w:asciiTheme="minorHAnsi" w:hAnsiTheme="minorHAnsi"/>
          <w:b/>
        </w:rPr>
        <w:t xml:space="preserve"> working practices</w:t>
      </w:r>
    </w:p>
    <w:p w14:paraId="73B7C1B2" w14:textId="77777777" w:rsidR="0069258D" w:rsidRPr="0069258D" w:rsidRDefault="00956F44" w:rsidP="000C1DA6">
      <w:pPr>
        <w:pStyle w:val="NoSpacing"/>
        <w:spacing w:after="120" w:line="264" w:lineRule="auto"/>
        <w:ind w:left="720"/>
        <w:rPr>
          <w:rFonts w:asciiTheme="minorHAnsi" w:hAnsiTheme="minorHAnsi"/>
          <w:bCs/>
        </w:rPr>
      </w:pPr>
      <w:r w:rsidRPr="0069258D">
        <w:rPr>
          <w:rFonts w:asciiTheme="minorHAnsi" w:hAnsiTheme="minorHAnsi"/>
          <w:bCs/>
        </w:rPr>
        <w:t>The church is committed to providing a</w:t>
      </w:r>
      <w:r w:rsidR="005F25B1" w:rsidRPr="0069258D">
        <w:rPr>
          <w:rFonts w:asciiTheme="minorHAnsi" w:hAnsiTheme="minorHAnsi"/>
          <w:bCs/>
        </w:rPr>
        <w:t>n</w:t>
      </w:r>
      <w:r w:rsidRPr="0069258D">
        <w:rPr>
          <w:rFonts w:asciiTheme="minorHAnsi" w:hAnsiTheme="minorHAnsi"/>
          <w:bCs/>
        </w:rPr>
        <w:t xml:space="preserve"> environment </w:t>
      </w:r>
      <w:r w:rsidR="005F25B1" w:rsidRPr="0069258D">
        <w:rPr>
          <w:rFonts w:asciiTheme="minorHAnsi" w:hAnsiTheme="minorHAnsi"/>
          <w:bCs/>
        </w:rPr>
        <w:t xml:space="preserve">that is as safe as possible </w:t>
      </w:r>
      <w:r w:rsidRPr="0069258D">
        <w:rPr>
          <w:rFonts w:asciiTheme="minorHAnsi" w:hAnsiTheme="minorHAnsi"/>
          <w:bCs/>
        </w:rPr>
        <w:t xml:space="preserve">for children </w:t>
      </w:r>
      <w:r w:rsidR="00B3697D" w:rsidRPr="0069258D">
        <w:rPr>
          <w:rFonts w:asciiTheme="minorHAnsi" w:hAnsiTheme="minorHAnsi"/>
          <w:bCs/>
        </w:rPr>
        <w:t xml:space="preserve">and adults at risk </w:t>
      </w:r>
      <w:r w:rsidRPr="0069258D">
        <w:rPr>
          <w:rFonts w:asciiTheme="minorHAnsi" w:hAnsiTheme="minorHAnsi"/>
          <w:bCs/>
        </w:rPr>
        <w:t>and will adopt ways of working with them that promote their safety and well-being.</w:t>
      </w:r>
    </w:p>
    <w:p w14:paraId="6B8EBF26" w14:textId="77777777" w:rsidR="004F5A86" w:rsidRPr="0069258D" w:rsidRDefault="00956F44" w:rsidP="00A973D5">
      <w:pPr>
        <w:pStyle w:val="NoSpacing"/>
        <w:numPr>
          <w:ilvl w:val="0"/>
          <w:numId w:val="34"/>
        </w:numPr>
        <w:spacing w:after="60" w:line="264" w:lineRule="auto"/>
        <w:rPr>
          <w:rFonts w:asciiTheme="minorHAnsi" w:hAnsiTheme="minorHAnsi"/>
          <w:b/>
        </w:rPr>
      </w:pPr>
      <w:r w:rsidRPr="0069258D">
        <w:rPr>
          <w:rFonts w:asciiTheme="minorHAnsi" w:hAnsiTheme="minorHAnsi"/>
          <w:b/>
        </w:rPr>
        <w:t>A safe</w:t>
      </w:r>
      <w:r w:rsidR="00B3697D" w:rsidRPr="0069258D">
        <w:rPr>
          <w:rFonts w:asciiTheme="minorHAnsi" w:hAnsiTheme="minorHAnsi"/>
          <w:b/>
        </w:rPr>
        <w:t>r</w:t>
      </w:r>
      <w:r w:rsidRPr="0069258D">
        <w:rPr>
          <w:rFonts w:asciiTheme="minorHAnsi" w:hAnsiTheme="minorHAnsi"/>
          <w:b/>
        </w:rPr>
        <w:t xml:space="preserve"> community</w:t>
      </w:r>
    </w:p>
    <w:p w14:paraId="5E480DD0" w14:textId="77777777" w:rsidR="0069258D" w:rsidRDefault="00956F44" w:rsidP="000C1DA6">
      <w:pPr>
        <w:pStyle w:val="NoSpacing"/>
        <w:spacing w:after="120" w:line="264" w:lineRule="auto"/>
        <w:ind w:left="720"/>
        <w:rPr>
          <w:rFonts w:asciiTheme="minorHAnsi" w:hAnsiTheme="minorHAnsi"/>
          <w:bCs/>
        </w:rPr>
      </w:pPr>
      <w:r w:rsidRPr="0069258D">
        <w:rPr>
          <w:rFonts w:asciiTheme="minorHAnsi" w:hAnsiTheme="minorHAnsi"/>
          <w:bCs/>
        </w:rPr>
        <w:t>The church is committed to the pr</w:t>
      </w:r>
      <w:r w:rsidR="00B3697D" w:rsidRPr="0069258D">
        <w:rPr>
          <w:rFonts w:asciiTheme="minorHAnsi" w:hAnsiTheme="minorHAnsi"/>
          <w:bCs/>
        </w:rPr>
        <w:t>evention of bullying</w:t>
      </w:r>
      <w:r w:rsidRPr="0069258D">
        <w:rPr>
          <w:rFonts w:asciiTheme="minorHAnsi" w:hAnsiTheme="minorHAnsi"/>
          <w:bCs/>
        </w:rPr>
        <w:t xml:space="preserve">. The church will seek to ensure that the behaviour of any </w:t>
      </w:r>
      <w:r w:rsidR="00036EC7">
        <w:rPr>
          <w:rFonts w:asciiTheme="minorHAnsi" w:hAnsiTheme="minorHAnsi"/>
          <w:bCs/>
        </w:rPr>
        <w:t xml:space="preserve">individuals </w:t>
      </w:r>
      <w:r w:rsidRPr="0069258D">
        <w:rPr>
          <w:rFonts w:asciiTheme="minorHAnsi" w:hAnsiTheme="minorHAnsi"/>
          <w:bCs/>
        </w:rPr>
        <w:t>who may pose a risk to children</w:t>
      </w:r>
      <w:r w:rsidR="00B3697D" w:rsidRPr="0069258D">
        <w:rPr>
          <w:rFonts w:asciiTheme="minorHAnsi" w:hAnsiTheme="minorHAnsi"/>
          <w:bCs/>
        </w:rPr>
        <w:t>,</w:t>
      </w:r>
      <w:r w:rsidRPr="0069258D">
        <w:rPr>
          <w:rFonts w:asciiTheme="minorHAnsi" w:hAnsiTheme="minorHAnsi"/>
          <w:bCs/>
        </w:rPr>
        <w:t xml:space="preserve"> young people </w:t>
      </w:r>
      <w:r w:rsidR="00B3697D" w:rsidRPr="0069258D">
        <w:rPr>
          <w:rFonts w:asciiTheme="minorHAnsi" w:hAnsiTheme="minorHAnsi"/>
          <w:bCs/>
        </w:rPr>
        <w:t xml:space="preserve">and adults at risk </w:t>
      </w:r>
      <w:r w:rsidRPr="0069258D">
        <w:rPr>
          <w:rFonts w:asciiTheme="minorHAnsi" w:hAnsiTheme="minorHAnsi"/>
          <w:bCs/>
        </w:rPr>
        <w:t>in the community of the church is managed appropriately.</w:t>
      </w:r>
    </w:p>
    <w:p w14:paraId="0D46CBE4" w14:textId="77777777" w:rsidR="001E4953" w:rsidRDefault="001E4953" w:rsidP="000C1DA6">
      <w:pPr>
        <w:pStyle w:val="NoSpacing"/>
        <w:spacing w:after="120" w:line="264" w:lineRule="auto"/>
        <w:ind w:left="720"/>
        <w:rPr>
          <w:rFonts w:asciiTheme="minorHAnsi" w:hAnsiTheme="minorHAnsi"/>
          <w:bCs/>
        </w:rPr>
      </w:pPr>
    </w:p>
    <w:p w14:paraId="7008AFCF" w14:textId="77777777" w:rsidR="001E4953" w:rsidRDefault="001E4953" w:rsidP="001E4953">
      <w:pPr>
        <w:spacing w:line="264" w:lineRule="auto"/>
        <w:rPr>
          <w:b/>
        </w:rPr>
      </w:pPr>
      <w:r w:rsidRPr="000C1DA6">
        <w:rPr>
          <w:b/>
        </w:rPr>
        <w:t>Safeguarding contact points within our church</w:t>
      </w:r>
    </w:p>
    <w:p w14:paraId="184D8B11" w14:textId="77777777" w:rsidR="001E4953" w:rsidRPr="000C1DA6" w:rsidRDefault="001E4953" w:rsidP="001E4953">
      <w:pPr>
        <w:spacing w:line="264" w:lineRule="auto"/>
        <w:rPr>
          <w:b/>
        </w:rPr>
      </w:pPr>
    </w:p>
    <w:p w14:paraId="71DCD02F" w14:textId="77777777" w:rsidR="001E4953" w:rsidRPr="0069258D" w:rsidRDefault="001E4953" w:rsidP="001E4953">
      <w:pPr>
        <w:spacing w:line="264" w:lineRule="auto"/>
        <w:rPr>
          <w:rFonts w:asciiTheme="minorHAnsi" w:hAnsiTheme="minorHAnsi"/>
        </w:rPr>
      </w:pPr>
      <w:r>
        <w:rPr>
          <w:rFonts w:asciiTheme="minorHAnsi" w:hAnsiTheme="minorHAnsi"/>
        </w:rPr>
        <w:t>Th</w:t>
      </w:r>
      <w:r w:rsidRPr="0069258D">
        <w:rPr>
          <w:rFonts w:asciiTheme="minorHAnsi" w:hAnsiTheme="minorHAnsi"/>
        </w:rPr>
        <w:t>e church has appointed the following individuals</w:t>
      </w:r>
      <w:r>
        <w:rPr>
          <w:rFonts w:asciiTheme="minorHAnsi" w:hAnsiTheme="minorHAnsi"/>
        </w:rPr>
        <w:t xml:space="preserve"> to form part of the church safeguarding team</w:t>
      </w:r>
      <w:r w:rsidRPr="0069258D">
        <w:rPr>
          <w:rFonts w:asciiTheme="minorHAnsi" w:hAnsiTheme="minorHAnsi"/>
        </w:rPr>
        <w:t>:</w:t>
      </w:r>
    </w:p>
    <w:p w14:paraId="3F2B8014" w14:textId="77777777" w:rsidR="001E4953" w:rsidRPr="0069258D" w:rsidRDefault="001E4953" w:rsidP="001E4953">
      <w:pPr>
        <w:spacing w:line="264" w:lineRule="auto"/>
        <w:rPr>
          <w:rFonts w:asciiTheme="minorHAnsi" w:hAnsiTheme="minorHAnsi"/>
        </w:rPr>
      </w:pPr>
    </w:p>
    <w:p w14:paraId="02DD536A" w14:textId="04105929" w:rsidR="001E4953" w:rsidRPr="0069258D" w:rsidRDefault="001E4953" w:rsidP="001E4953">
      <w:pPr>
        <w:shd w:val="clear" w:color="auto" w:fill="DEEAF6" w:themeFill="accent1" w:themeFillTint="33"/>
        <w:spacing w:line="264" w:lineRule="auto"/>
        <w:rPr>
          <w:rFonts w:asciiTheme="minorHAnsi" w:hAnsiTheme="minorHAnsi"/>
          <w:b/>
        </w:rPr>
      </w:pPr>
      <w:r w:rsidRPr="0069258D">
        <w:rPr>
          <w:rFonts w:asciiTheme="minorHAnsi" w:hAnsiTheme="minorHAnsi"/>
          <w:b/>
        </w:rPr>
        <w:t xml:space="preserve">NAME, Designated Person for Safeguarding </w:t>
      </w:r>
      <w:r>
        <w:rPr>
          <w:rFonts w:asciiTheme="minorHAnsi" w:hAnsiTheme="minorHAnsi"/>
          <w:b/>
        </w:rPr>
        <w:t>(DPS)</w:t>
      </w:r>
      <w:r w:rsidR="0065775F">
        <w:rPr>
          <w:rFonts w:asciiTheme="minorHAnsi" w:hAnsiTheme="minorHAnsi"/>
          <w:b/>
        </w:rPr>
        <w:t xml:space="preserve"> Mr</w:t>
      </w:r>
      <w:r w:rsidR="00A955C6">
        <w:rPr>
          <w:rFonts w:asciiTheme="minorHAnsi" w:hAnsiTheme="minorHAnsi"/>
          <w:b/>
        </w:rPr>
        <w:t xml:space="preserve"> David Jewell</w:t>
      </w:r>
    </w:p>
    <w:p w14:paraId="7FD5BC4E" w14:textId="50DD24DB" w:rsidR="001E4953" w:rsidRPr="0069258D" w:rsidRDefault="004F2B67" w:rsidP="001E4953">
      <w:pPr>
        <w:shd w:val="clear" w:color="auto" w:fill="DEEAF6" w:themeFill="accent1" w:themeFillTint="33"/>
        <w:spacing w:line="264" w:lineRule="auto"/>
        <w:rPr>
          <w:rFonts w:asciiTheme="minorHAnsi" w:hAnsiTheme="minorHAnsi"/>
        </w:rPr>
      </w:pPr>
      <w:r>
        <w:rPr>
          <w:rFonts w:asciiTheme="minorHAnsi" w:hAnsiTheme="minorHAnsi"/>
        </w:rPr>
        <w:t>They</w:t>
      </w:r>
      <w:r w:rsidR="001E4953" w:rsidRPr="0069258D">
        <w:rPr>
          <w:rFonts w:asciiTheme="minorHAnsi" w:hAnsiTheme="minorHAnsi"/>
        </w:rPr>
        <w:t xml:space="preserve"> will advise the church on any matters related to the safeguarding of children and adults at risk and take the appropriate action when abuse is disclosed, discovered or suspected.</w:t>
      </w:r>
    </w:p>
    <w:p w14:paraId="45A60263" w14:textId="77777777" w:rsidR="001E4953" w:rsidRPr="0069258D" w:rsidRDefault="001E4953" w:rsidP="001E4953">
      <w:pPr>
        <w:shd w:val="clear" w:color="auto" w:fill="DEEAF6" w:themeFill="accent1" w:themeFillTint="33"/>
        <w:spacing w:line="264" w:lineRule="auto"/>
        <w:rPr>
          <w:rFonts w:asciiTheme="minorHAnsi" w:hAnsiTheme="minorHAnsi"/>
        </w:rPr>
      </w:pPr>
    </w:p>
    <w:p w14:paraId="0CB658B9" w14:textId="5E828091" w:rsidR="001E4953" w:rsidRPr="0069258D" w:rsidRDefault="001E4953" w:rsidP="001E4953">
      <w:pPr>
        <w:shd w:val="clear" w:color="auto" w:fill="DEEAF6" w:themeFill="accent1" w:themeFillTint="33"/>
        <w:spacing w:line="264" w:lineRule="auto"/>
        <w:rPr>
          <w:rFonts w:asciiTheme="minorHAnsi" w:hAnsiTheme="minorHAnsi"/>
        </w:rPr>
      </w:pPr>
      <w:r>
        <w:rPr>
          <w:rFonts w:asciiTheme="minorHAnsi" w:hAnsiTheme="minorHAnsi"/>
        </w:rPr>
        <w:t>Phone number ……</w:t>
      </w:r>
      <w:r w:rsidR="00A955C6">
        <w:rPr>
          <w:rFonts w:asciiTheme="minorHAnsi" w:hAnsiTheme="minorHAnsi"/>
        </w:rPr>
        <w:t>07443907454</w:t>
      </w:r>
      <w:r>
        <w:rPr>
          <w:rFonts w:asciiTheme="minorHAnsi" w:hAnsiTheme="minorHAnsi"/>
        </w:rPr>
        <w:t>……</w:t>
      </w:r>
      <w:r w:rsidR="00C71270">
        <w:rPr>
          <w:rFonts w:asciiTheme="minorHAnsi" w:hAnsiTheme="minorHAnsi"/>
        </w:rPr>
        <w:t>.</w:t>
      </w:r>
      <w:r>
        <w:rPr>
          <w:rFonts w:asciiTheme="minorHAnsi" w:hAnsiTheme="minorHAnsi"/>
        </w:rPr>
        <w:t xml:space="preserve">  Email address </w:t>
      </w:r>
      <w:r w:rsidRPr="0069258D">
        <w:rPr>
          <w:rFonts w:asciiTheme="minorHAnsi" w:hAnsiTheme="minorHAnsi"/>
        </w:rPr>
        <w:t>………</w:t>
      </w:r>
      <w:r w:rsidR="00A955C6">
        <w:rPr>
          <w:rFonts w:asciiTheme="minorHAnsi" w:hAnsiTheme="minorHAnsi"/>
        </w:rPr>
        <w:t>davidjewells@aol.com</w:t>
      </w:r>
      <w:r w:rsidRPr="0069258D">
        <w:rPr>
          <w:rFonts w:asciiTheme="minorHAnsi" w:hAnsiTheme="minorHAnsi"/>
        </w:rPr>
        <w:t>………………</w:t>
      </w:r>
    </w:p>
    <w:p w14:paraId="4A7672FE" w14:textId="77777777" w:rsidR="001E4953" w:rsidRPr="0069258D" w:rsidRDefault="001E4953" w:rsidP="001E4953">
      <w:pPr>
        <w:shd w:val="clear" w:color="auto" w:fill="DEEAF6" w:themeFill="accent1" w:themeFillTint="33"/>
        <w:spacing w:line="264" w:lineRule="auto"/>
        <w:rPr>
          <w:rFonts w:asciiTheme="minorHAnsi" w:hAnsiTheme="minorHAnsi"/>
        </w:rPr>
      </w:pPr>
    </w:p>
    <w:p w14:paraId="3D26668C" w14:textId="54293709" w:rsidR="001E4953" w:rsidRPr="0069258D" w:rsidRDefault="001E4953" w:rsidP="001E4953">
      <w:pPr>
        <w:shd w:val="clear" w:color="auto" w:fill="DEEAF6" w:themeFill="accent1" w:themeFillTint="33"/>
        <w:spacing w:line="264" w:lineRule="auto"/>
        <w:rPr>
          <w:rFonts w:asciiTheme="minorHAnsi" w:hAnsiTheme="minorHAnsi"/>
          <w:b/>
        </w:rPr>
      </w:pPr>
      <w:r w:rsidRPr="0069258D">
        <w:rPr>
          <w:rFonts w:asciiTheme="minorHAnsi" w:hAnsiTheme="minorHAnsi"/>
          <w:b/>
        </w:rPr>
        <w:t xml:space="preserve">NAME, Deputy Designated Person for Safeguarding </w:t>
      </w:r>
      <w:r w:rsidR="003D7CC0">
        <w:rPr>
          <w:rFonts w:asciiTheme="minorHAnsi" w:hAnsiTheme="minorHAnsi"/>
          <w:b/>
        </w:rPr>
        <w:t>(DDPS)</w:t>
      </w:r>
      <w:r w:rsidR="00A955C6">
        <w:rPr>
          <w:rFonts w:asciiTheme="minorHAnsi" w:hAnsiTheme="minorHAnsi"/>
          <w:b/>
        </w:rPr>
        <w:t xml:space="preserve"> Elizabeth Holmes</w:t>
      </w:r>
    </w:p>
    <w:p w14:paraId="0538CE66" w14:textId="4EDBBA01" w:rsidR="001E4953" w:rsidRPr="0069258D" w:rsidRDefault="004F2B67" w:rsidP="001E4953">
      <w:pPr>
        <w:shd w:val="clear" w:color="auto" w:fill="DEEAF6" w:themeFill="accent1" w:themeFillTint="33"/>
        <w:spacing w:line="264" w:lineRule="auto"/>
        <w:rPr>
          <w:rFonts w:asciiTheme="minorHAnsi" w:hAnsiTheme="minorHAnsi"/>
        </w:rPr>
      </w:pPr>
      <w:r>
        <w:rPr>
          <w:rFonts w:asciiTheme="minorHAnsi" w:hAnsiTheme="minorHAnsi"/>
        </w:rPr>
        <w:t>They</w:t>
      </w:r>
      <w:r w:rsidR="001E4953" w:rsidRPr="0069258D">
        <w:rPr>
          <w:rFonts w:asciiTheme="minorHAnsi" w:hAnsiTheme="minorHAnsi"/>
        </w:rPr>
        <w:t xml:space="preserve"> will assist the Designated Person for Safeguarding </w:t>
      </w:r>
      <w:r w:rsidR="003D7CC0">
        <w:rPr>
          <w:rFonts w:asciiTheme="minorHAnsi" w:hAnsiTheme="minorHAnsi"/>
        </w:rPr>
        <w:t xml:space="preserve">(DPS) </w:t>
      </w:r>
      <w:r w:rsidR="001E4953" w:rsidRPr="0069258D">
        <w:rPr>
          <w:rFonts w:asciiTheme="minorHAnsi" w:hAnsiTheme="minorHAnsi"/>
        </w:rPr>
        <w:t>in helping the church on any matters related to the safeguarding of children and adults at risk and take the appropriate action when abuse is disclosed, discovered or suspected.</w:t>
      </w:r>
    </w:p>
    <w:p w14:paraId="6F52C1BE" w14:textId="77777777" w:rsidR="001E4953" w:rsidRPr="0069258D" w:rsidRDefault="001E4953" w:rsidP="001E4953">
      <w:pPr>
        <w:shd w:val="clear" w:color="auto" w:fill="DEEAF6" w:themeFill="accent1" w:themeFillTint="33"/>
        <w:spacing w:line="264" w:lineRule="auto"/>
        <w:rPr>
          <w:rFonts w:asciiTheme="minorHAnsi" w:hAnsiTheme="minorHAnsi"/>
        </w:rPr>
      </w:pPr>
    </w:p>
    <w:p w14:paraId="54DF9A0C" w14:textId="10C08CAE" w:rsidR="001E4953" w:rsidRPr="0069258D" w:rsidRDefault="001E4953" w:rsidP="001E4953">
      <w:pPr>
        <w:shd w:val="clear" w:color="auto" w:fill="DEEAF6" w:themeFill="accent1" w:themeFillTint="33"/>
        <w:spacing w:line="264" w:lineRule="auto"/>
        <w:rPr>
          <w:rFonts w:asciiTheme="minorHAnsi" w:hAnsiTheme="minorHAnsi"/>
        </w:rPr>
      </w:pPr>
      <w:r>
        <w:rPr>
          <w:rFonts w:asciiTheme="minorHAnsi" w:hAnsiTheme="minorHAnsi"/>
        </w:rPr>
        <w:t>Phone number ……</w:t>
      </w:r>
      <w:r w:rsidR="00A955C6">
        <w:rPr>
          <w:rFonts w:asciiTheme="minorHAnsi" w:hAnsiTheme="minorHAnsi"/>
        </w:rPr>
        <w:t>07927308675</w:t>
      </w:r>
      <w:r w:rsidRPr="0069258D">
        <w:rPr>
          <w:rFonts w:asciiTheme="minorHAnsi" w:hAnsiTheme="minorHAnsi"/>
        </w:rPr>
        <w:t>………….…</w:t>
      </w:r>
      <w:r>
        <w:rPr>
          <w:rFonts w:asciiTheme="minorHAnsi" w:hAnsiTheme="minorHAnsi"/>
        </w:rPr>
        <w:t xml:space="preserve">  </w:t>
      </w:r>
      <w:r w:rsidRPr="0069258D">
        <w:rPr>
          <w:rFonts w:asciiTheme="minorHAnsi" w:hAnsiTheme="minorHAnsi"/>
        </w:rPr>
        <w:t>Email addr</w:t>
      </w:r>
      <w:r>
        <w:rPr>
          <w:rFonts w:asciiTheme="minorHAnsi" w:hAnsiTheme="minorHAnsi"/>
        </w:rPr>
        <w:t xml:space="preserve">ess </w:t>
      </w:r>
      <w:r w:rsidR="00A955C6">
        <w:rPr>
          <w:rFonts w:ascii="OpenSans-WebFontsRegular" w:hAnsi="OpenSans-WebFontsRegular"/>
          <w:color w:val="555555"/>
          <w:sz w:val="21"/>
          <w:szCs w:val="21"/>
          <w:shd w:val="clear" w:color="auto" w:fill="FFFFFF"/>
        </w:rPr>
        <w:t>holmeselizabeth78@gmail.co</w:t>
      </w:r>
      <w:r w:rsidR="00A955C6">
        <w:rPr>
          <w:rFonts w:ascii="OpenSans-WebFontsRegular" w:hAnsi="OpenSans-WebFontsRegular"/>
          <w:color w:val="555555"/>
          <w:sz w:val="21"/>
          <w:szCs w:val="21"/>
          <w:shd w:val="clear" w:color="auto" w:fill="FFFFFF"/>
        </w:rPr>
        <w:t>m</w:t>
      </w:r>
      <w:r w:rsidRPr="0069258D">
        <w:rPr>
          <w:rFonts w:asciiTheme="minorHAnsi" w:hAnsiTheme="minorHAnsi"/>
        </w:rPr>
        <w:t>………</w:t>
      </w:r>
    </w:p>
    <w:p w14:paraId="21259A4C" w14:textId="77777777" w:rsidR="001E4953" w:rsidRPr="0069258D" w:rsidRDefault="001E4953" w:rsidP="001E4953">
      <w:pPr>
        <w:shd w:val="clear" w:color="auto" w:fill="DEEAF6" w:themeFill="accent1" w:themeFillTint="33"/>
        <w:spacing w:line="264" w:lineRule="auto"/>
        <w:rPr>
          <w:rFonts w:asciiTheme="minorHAnsi" w:hAnsiTheme="minorHAnsi"/>
        </w:rPr>
      </w:pPr>
    </w:p>
    <w:p w14:paraId="3A9D2A94" w14:textId="77777777" w:rsidR="001E4953" w:rsidRPr="0069258D" w:rsidRDefault="001E4953" w:rsidP="001E4953">
      <w:pPr>
        <w:shd w:val="clear" w:color="auto" w:fill="DEEAF6" w:themeFill="accent1" w:themeFillTint="33"/>
        <w:spacing w:line="264" w:lineRule="auto"/>
        <w:rPr>
          <w:rFonts w:asciiTheme="minorHAnsi" w:hAnsiTheme="minorHAnsi"/>
          <w:b/>
        </w:rPr>
      </w:pPr>
      <w:r w:rsidRPr="0069258D">
        <w:rPr>
          <w:rFonts w:asciiTheme="minorHAnsi" w:hAnsiTheme="minorHAnsi"/>
          <w:b/>
        </w:rPr>
        <w:t xml:space="preserve">NAME, Safeguarding Trustee </w:t>
      </w:r>
    </w:p>
    <w:p w14:paraId="3A7748DB" w14:textId="5E7B8709" w:rsidR="001E4953" w:rsidRPr="0069258D" w:rsidRDefault="004F2B67" w:rsidP="001E4953">
      <w:pPr>
        <w:shd w:val="clear" w:color="auto" w:fill="DEEAF6" w:themeFill="accent1" w:themeFillTint="33"/>
        <w:spacing w:line="264" w:lineRule="auto"/>
        <w:rPr>
          <w:rFonts w:asciiTheme="minorHAnsi" w:hAnsiTheme="minorHAnsi"/>
        </w:rPr>
      </w:pPr>
      <w:r>
        <w:rPr>
          <w:rFonts w:asciiTheme="minorHAnsi" w:hAnsiTheme="minorHAnsi"/>
        </w:rPr>
        <w:t>They</w:t>
      </w:r>
      <w:r w:rsidR="001E4953" w:rsidRPr="0069258D">
        <w:rPr>
          <w:rFonts w:asciiTheme="minorHAnsi" w:hAnsiTheme="minorHAnsi"/>
        </w:rPr>
        <w:t xml:space="preserve"> will </w:t>
      </w:r>
      <w:r w:rsidR="001E4953">
        <w:rPr>
          <w:rFonts w:asciiTheme="minorHAnsi" w:hAnsiTheme="minorHAnsi"/>
        </w:rPr>
        <w:t xml:space="preserve">raise the profile of safeguarding within the church and </w:t>
      </w:r>
      <w:r w:rsidR="001E4953" w:rsidRPr="0069258D">
        <w:rPr>
          <w:rFonts w:asciiTheme="minorHAnsi" w:hAnsiTheme="minorHAnsi"/>
        </w:rPr>
        <w:t>oversee and monitor the implementation of the safeguarding policy and procedures on behalf of the church trustees.</w:t>
      </w:r>
    </w:p>
    <w:p w14:paraId="0D32D247" w14:textId="77777777" w:rsidR="001E4953" w:rsidRPr="0069258D" w:rsidRDefault="001E4953" w:rsidP="001E4953">
      <w:pPr>
        <w:shd w:val="clear" w:color="auto" w:fill="DEEAF6" w:themeFill="accent1" w:themeFillTint="33"/>
        <w:spacing w:line="264" w:lineRule="auto"/>
        <w:rPr>
          <w:rFonts w:asciiTheme="minorHAnsi" w:hAnsiTheme="minorHAnsi"/>
        </w:rPr>
      </w:pPr>
    </w:p>
    <w:p w14:paraId="71B9A3AA" w14:textId="77777777" w:rsidR="001E4953" w:rsidRPr="0069258D" w:rsidRDefault="001E4953" w:rsidP="001E4953">
      <w:pPr>
        <w:shd w:val="clear" w:color="auto" w:fill="DEEAF6" w:themeFill="accent1" w:themeFillTint="33"/>
        <w:spacing w:line="264" w:lineRule="auto"/>
        <w:rPr>
          <w:rFonts w:asciiTheme="minorHAnsi" w:hAnsiTheme="minorHAnsi"/>
        </w:rPr>
      </w:pPr>
      <w:r w:rsidRPr="0069258D">
        <w:rPr>
          <w:rFonts w:asciiTheme="minorHAnsi" w:hAnsiTheme="minorHAnsi"/>
        </w:rPr>
        <w:t>Phone nu</w:t>
      </w:r>
      <w:r>
        <w:rPr>
          <w:rFonts w:asciiTheme="minorHAnsi" w:hAnsiTheme="minorHAnsi"/>
        </w:rPr>
        <w:t>mber ………………………………………</w:t>
      </w:r>
      <w:r w:rsidRPr="0069258D">
        <w:rPr>
          <w:rFonts w:asciiTheme="minorHAnsi" w:hAnsiTheme="minorHAnsi"/>
        </w:rPr>
        <w:t>…….…</w:t>
      </w:r>
      <w:r>
        <w:rPr>
          <w:rFonts w:asciiTheme="minorHAnsi" w:hAnsiTheme="minorHAnsi"/>
        </w:rPr>
        <w:t xml:space="preserve">  </w:t>
      </w:r>
      <w:r w:rsidRPr="0069258D">
        <w:rPr>
          <w:rFonts w:asciiTheme="minorHAnsi" w:hAnsiTheme="minorHAnsi"/>
        </w:rPr>
        <w:t>Email address ……………</w:t>
      </w:r>
      <w:r>
        <w:rPr>
          <w:rFonts w:asciiTheme="minorHAnsi" w:hAnsiTheme="minorHAnsi"/>
        </w:rPr>
        <w:t>………………….</w:t>
      </w:r>
      <w:r w:rsidRPr="0069258D">
        <w:rPr>
          <w:rFonts w:asciiTheme="minorHAnsi" w:hAnsiTheme="minorHAnsi"/>
        </w:rPr>
        <w:t>……………………………………</w:t>
      </w:r>
    </w:p>
    <w:p w14:paraId="79C8A199" w14:textId="77777777" w:rsidR="001E4953" w:rsidRPr="0069258D" w:rsidRDefault="001E4953" w:rsidP="001E4953">
      <w:pPr>
        <w:spacing w:line="264" w:lineRule="auto"/>
        <w:rPr>
          <w:rFonts w:asciiTheme="minorHAnsi" w:hAnsiTheme="minorHAnsi"/>
        </w:rPr>
      </w:pPr>
    </w:p>
    <w:p w14:paraId="20EC59B4" w14:textId="77777777" w:rsidR="001E4953" w:rsidRPr="0069258D" w:rsidRDefault="001E4953" w:rsidP="001E4953">
      <w:pPr>
        <w:spacing w:line="264" w:lineRule="auto"/>
        <w:rPr>
          <w:rFonts w:asciiTheme="minorHAnsi" w:hAnsiTheme="minorHAnsi"/>
        </w:rPr>
      </w:pPr>
      <w:r>
        <w:rPr>
          <w:rFonts w:asciiTheme="minorHAnsi" w:hAnsiTheme="minorHAnsi"/>
        </w:rPr>
        <w:lastRenderedPageBreak/>
        <w:t>Our</w:t>
      </w:r>
      <w:r w:rsidRPr="0069258D">
        <w:rPr>
          <w:rFonts w:asciiTheme="minorHAnsi" w:hAnsiTheme="minorHAnsi"/>
        </w:rPr>
        <w:t xml:space="preserve"> church minister is also an important part of the </w:t>
      </w:r>
      <w:r>
        <w:rPr>
          <w:rFonts w:asciiTheme="minorHAnsi" w:hAnsiTheme="minorHAnsi"/>
        </w:rPr>
        <w:t>C</w:t>
      </w:r>
      <w:r w:rsidRPr="0069258D">
        <w:rPr>
          <w:rFonts w:asciiTheme="minorHAnsi" w:hAnsiTheme="minorHAnsi"/>
        </w:rPr>
        <w:t xml:space="preserve">hurch Safeguarding Team.  Where possible, the </w:t>
      </w:r>
      <w:r>
        <w:rPr>
          <w:rFonts w:asciiTheme="minorHAnsi" w:hAnsiTheme="minorHAnsi"/>
        </w:rPr>
        <w:t>C</w:t>
      </w:r>
      <w:r w:rsidRPr="0069258D">
        <w:rPr>
          <w:rFonts w:asciiTheme="minorHAnsi" w:hAnsiTheme="minorHAnsi"/>
        </w:rPr>
        <w:t>hurch Safeguarding Team will work together if and when issues arise.</w:t>
      </w:r>
      <w:r>
        <w:rPr>
          <w:rFonts w:asciiTheme="minorHAnsi" w:hAnsiTheme="minorHAnsi"/>
        </w:rPr>
        <w:t xml:space="preserve"> However, each person has a responsibility to report allegations of abuse as soon as the</w:t>
      </w:r>
      <w:r w:rsidR="00001FED">
        <w:rPr>
          <w:rFonts w:asciiTheme="minorHAnsi" w:hAnsiTheme="minorHAnsi"/>
        </w:rPr>
        <w:t>y</w:t>
      </w:r>
      <w:r>
        <w:rPr>
          <w:rFonts w:asciiTheme="minorHAnsi" w:hAnsiTheme="minorHAnsi"/>
        </w:rPr>
        <w:t xml:space="preserve"> are raised.</w:t>
      </w:r>
    </w:p>
    <w:p w14:paraId="263A1041" w14:textId="77777777" w:rsidR="001E4953" w:rsidRPr="0069258D" w:rsidRDefault="001E4953" w:rsidP="001E4953">
      <w:pPr>
        <w:spacing w:line="264" w:lineRule="auto"/>
        <w:rPr>
          <w:rFonts w:asciiTheme="minorHAnsi" w:hAnsiTheme="minorHAnsi"/>
          <w:i/>
        </w:rPr>
      </w:pPr>
    </w:p>
    <w:p w14:paraId="1C8E5A7E" w14:textId="16F6B933" w:rsidR="001E4953" w:rsidRDefault="008222B8" w:rsidP="001E4953">
      <w:pPr>
        <w:spacing w:line="264" w:lineRule="auto"/>
        <w:rPr>
          <w:rFonts w:asciiTheme="minorHAnsi" w:hAnsiTheme="minorHAnsi"/>
          <w:i/>
        </w:rPr>
      </w:pPr>
      <w:r>
        <w:rPr>
          <w:rFonts w:asciiTheme="minorHAnsi" w:hAnsiTheme="minorHAnsi"/>
          <w:i/>
        </w:rPr>
        <w:t>(</w:t>
      </w:r>
      <w:r w:rsidR="001E4953" w:rsidRPr="008222B8">
        <w:rPr>
          <w:rFonts w:asciiTheme="minorHAnsi" w:hAnsiTheme="minorHAnsi"/>
          <w:i/>
        </w:rPr>
        <w:t xml:space="preserve">Further definitions of these roles can be found </w:t>
      </w:r>
      <w:r w:rsidR="00EA1E0F" w:rsidRPr="008222B8">
        <w:rPr>
          <w:rFonts w:asciiTheme="minorHAnsi" w:hAnsiTheme="minorHAnsi"/>
          <w:i/>
        </w:rPr>
        <w:t>in Appendix</w:t>
      </w:r>
      <w:r w:rsidRPr="008222B8">
        <w:rPr>
          <w:rFonts w:asciiTheme="minorHAnsi" w:hAnsiTheme="minorHAnsi"/>
          <w:i/>
        </w:rPr>
        <w:t xml:space="preserve"> 4 – Safeguarding Roles and Responsibilities</w:t>
      </w:r>
      <w:r>
        <w:rPr>
          <w:rFonts w:asciiTheme="minorHAnsi" w:hAnsiTheme="minorHAnsi"/>
          <w:i/>
        </w:rPr>
        <w:t>)</w:t>
      </w:r>
    </w:p>
    <w:p w14:paraId="1C325530" w14:textId="77777777" w:rsidR="00D008C3" w:rsidRPr="00D008C3" w:rsidRDefault="00D008C3" w:rsidP="00D008C3"/>
    <w:p w14:paraId="51FADBDE" w14:textId="77777777" w:rsidR="00CD330F" w:rsidRPr="000C1DA6" w:rsidRDefault="00CD330F" w:rsidP="0069258D">
      <w:pPr>
        <w:pStyle w:val="BodyText"/>
        <w:widowControl w:val="0"/>
        <w:spacing w:line="264" w:lineRule="auto"/>
        <w:rPr>
          <w:rFonts w:asciiTheme="minorHAnsi" w:hAnsiTheme="minorHAnsi"/>
          <w:b/>
          <w:szCs w:val="24"/>
        </w:rPr>
      </w:pPr>
      <w:r w:rsidRPr="000C1DA6">
        <w:rPr>
          <w:rFonts w:asciiTheme="minorHAnsi" w:hAnsiTheme="minorHAnsi"/>
          <w:b/>
          <w:szCs w:val="24"/>
        </w:rPr>
        <w:t>Putting our policy into practice</w:t>
      </w:r>
    </w:p>
    <w:p w14:paraId="1FD1ADCA" w14:textId="77777777" w:rsidR="0072343A" w:rsidRPr="0069258D" w:rsidRDefault="0072343A" w:rsidP="00A973D5">
      <w:pPr>
        <w:pStyle w:val="BodyText"/>
        <w:widowControl w:val="0"/>
        <w:numPr>
          <w:ilvl w:val="0"/>
          <w:numId w:val="34"/>
        </w:numPr>
        <w:spacing w:line="264" w:lineRule="auto"/>
        <w:rPr>
          <w:rFonts w:asciiTheme="minorHAnsi" w:hAnsiTheme="minorHAnsi"/>
          <w:szCs w:val="24"/>
        </w:rPr>
      </w:pPr>
      <w:r w:rsidRPr="0069258D">
        <w:rPr>
          <w:rFonts w:asciiTheme="minorHAnsi" w:hAnsiTheme="minorHAnsi"/>
          <w:szCs w:val="24"/>
        </w:rPr>
        <w:t xml:space="preserve">A copy of the </w:t>
      </w:r>
      <w:r w:rsidR="00F430BE" w:rsidRPr="0069258D">
        <w:rPr>
          <w:rFonts w:asciiTheme="minorHAnsi" w:hAnsiTheme="minorHAnsi"/>
          <w:szCs w:val="24"/>
        </w:rPr>
        <w:t xml:space="preserve">safeguarding </w:t>
      </w:r>
      <w:r w:rsidRPr="0069258D">
        <w:rPr>
          <w:rFonts w:asciiTheme="minorHAnsi" w:hAnsiTheme="minorHAnsi"/>
          <w:szCs w:val="24"/>
        </w:rPr>
        <w:t xml:space="preserve">policy statement will be displayed permanently on the </w:t>
      </w:r>
      <w:r w:rsidR="00443526" w:rsidRPr="0069258D">
        <w:rPr>
          <w:rFonts w:asciiTheme="minorHAnsi" w:hAnsiTheme="minorHAnsi"/>
          <w:szCs w:val="24"/>
        </w:rPr>
        <w:t xml:space="preserve">church </w:t>
      </w:r>
      <w:r w:rsidRPr="0069258D">
        <w:rPr>
          <w:rFonts w:asciiTheme="minorHAnsi" w:hAnsiTheme="minorHAnsi"/>
          <w:szCs w:val="24"/>
        </w:rPr>
        <w:t xml:space="preserve">noticeboard and church </w:t>
      </w:r>
      <w:r w:rsidR="00C907E4" w:rsidRPr="0069258D">
        <w:rPr>
          <w:rFonts w:asciiTheme="minorHAnsi" w:hAnsiTheme="minorHAnsi"/>
          <w:szCs w:val="24"/>
        </w:rPr>
        <w:t>office</w:t>
      </w:r>
      <w:r w:rsidR="00C907E4">
        <w:rPr>
          <w:rFonts w:asciiTheme="minorHAnsi" w:hAnsiTheme="minorHAnsi"/>
          <w:szCs w:val="24"/>
        </w:rPr>
        <w:t xml:space="preserve"> and</w:t>
      </w:r>
      <w:r w:rsidR="00CD330F">
        <w:rPr>
          <w:rFonts w:asciiTheme="minorHAnsi" w:hAnsiTheme="minorHAnsi"/>
          <w:szCs w:val="24"/>
        </w:rPr>
        <w:t xml:space="preserve"> is available on our church website</w:t>
      </w:r>
      <w:r w:rsidRPr="0069258D">
        <w:rPr>
          <w:rFonts w:asciiTheme="minorHAnsi" w:hAnsiTheme="minorHAnsi"/>
          <w:szCs w:val="24"/>
        </w:rPr>
        <w:t>.</w:t>
      </w:r>
    </w:p>
    <w:p w14:paraId="4A04E590" w14:textId="77777777" w:rsidR="0072343A" w:rsidRPr="0069258D" w:rsidRDefault="0072343A" w:rsidP="00A973D5">
      <w:pPr>
        <w:pStyle w:val="BodyText"/>
        <w:widowControl w:val="0"/>
        <w:numPr>
          <w:ilvl w:val="0"/>
          <w:numId w:val="34"/>
        </w:numPr>
        <w:spacing w:line="264" w:lineRule="auto"/>
        <w:rPr>
          <w:rFonts w:asciiTheme="minorHAnsi" w:hAnsiTheme="minorHAnsi"/>
          <w:szCs w:val="24"/>
        </w:rPr>
      </w:pPr>
      <w:r w:rsidRPr="0069258D">
        <w:rPr>
          <w:rFonts w:asciiTheme="minorHAnsi" w:hAnsiTheme="minorHAnsi"/>
          <w:szCs w:val="24"/>
        </w:rPr>
        <w:t xml:space="preserve">Each worker with children </w:t>
      </w:r>
      <w:r w:rsidR="00C714B1" w:rsidRPr="0069258D">
        <w:rPr>
          <w:rFonts w:asciiTheme="minorHAnsi" w:hAnsiTheme="minorHAnsi"/>
          <w:szCs w:val="24"/>
        </w:rPr>
        <w:t xml:space="preserve">and/or adults at risk </w:t>
      </w:r>
      <w:r w:rsidRPr="0069258D">
        <w:rPr>
          <w:rFonts w:asciiTheme="minorHAnsi" w:hAnsiTheme="minorHAnsi"/>
          <w:szCs w:val="24"/>
        </w:rPr>
        <w:t xml:space="preserve">will be given a full copy of the </w:t>
      </w:r>
      <w:r w:rsidR="00F430BE" w:rsidRPr="0069258D">
        <w:rPr>
          <w:rFonts w:asciiTheme="minorHAnsi" w:hAnsiTheme="minorHAnsi"/>
          <w:szCs w:val="24"/>
        </w:rPr>
        <w:t xml:space="preserve">safeguarding </w:t>
      </w:r>
      <w:r w:rsidRPr="0069258D">
        <w:rPr>
          <w:rFonts w:asciiTheme="minorHAnsi" w:hAnsiTheme="minorHAnsi"/>
          <w:szCs w:val="24"/>
        </w:rPr>
        <w:t xml:space="preserve">policy and procedures and will be asked to sign </w:t>
      </w:r>
      <w:r w:rsidR="00CD330F">
        <w:rPr>
          <w:rFonts w:asciiTheme="minorHAnsi" w:hAnsiTheme="minorHAnsi"/>
          <w:szCs w:val="24"/>
        </w:rPr>
        <w:t xml:space="preserve">to confirm </w:t>
      </w:r>
      <w:r w:rsidRPr="0069258D">
        <w:rPr>
          <w:rFonts w:asciiTheme="minorHAnsi" w:hAnsiTheme="minorHAnsi"/>
          <w:szCs w:val="24"/>
        </w:rPr>
        <w:t xml:space="preserve">that </w:t>
      </w:r>
      <w:r w:rsidR="004C2EE9" w:rsidRPr="0069258D">
        <w:rPr>
          <w:rFonts w:asciiTheme="minorHAnsi" w:hAnsiTheme="minorHAnsi"/>
          <w:szCs w:val="24"/>
        </w:rPr>
        <w:t xml:space="preserve">they </w:t>
      </w:r>
      <w:r w:rsidR="000F35A2" w:rsidRPr="0069258D">
        <w:rPr>
          <w:rFonts w:asciiTheme="minorHAnsi" w:hAnsiTheme="minorHAnsi"/>
          <w:szCs w:val="24"/>
        </w:rPr>
        <w:t>will</w:t>
      </w:r>
      <w:r w:rsidRPr="0069258D">
        <w:rPr>
          <w:rFonts w:asciiTheme="minorHAnsi" w:hAnsiTheme="minorHAnsi"/>
          <w:szCs w:val="24"/>
        </w:rPr>
        <w:t xml:space="preserve"> follow them.</w:t>
      </w:r>
    </w:p>
    <w:p w14:paraId="38E7B495" w14:textId="77777777" w:rsidR="0072343A" w:rsidRPr="0069258D" w:rsidRDefault="0072343A" w:rsidP="00A973D5">
      <w:pPr>
        <w:pStyle w:val="BodyText"/>
        <w:widowControl w:val="0"/>
        <w:numPr>
          <w:ilvl w:val="0"/>
          <w:numId w:val="34"/>
        </w:numPr>
        <w:spacing w:line="264" w:lineRule="auto"/>
        <w:rPr>
          <w:rFonts w:asciiTheme="minorHAnsi" w:hAnsiTheme="minorHAnsi"/>
          <w:szCs w:val="24"/>
        </w:rPr>
      </w:pPr>
      <w:r w:rsidRPr="0069258D">
        <w:rPr>
          <w:rFonts w:asciiTheme="minorHAnsi" w:hAnsiTheme="minorHAnsi"/>
          <w:szCs w:val="24"/>
        </w:rPr>
        <w:t>A full copy of the policy and procedures will be made available on request to any member of, or other person associated with the church.</w:t>
      </w:r>
    </w:p>
    <w:p w14:paraId="2C0787DB" w14:textId="77777777" w:rsidR="0072343A" w:rsidRPr="0069258D" w:rsidRDefault="0072343A" w:rsidP="00A973D5">
      <w:pPr>
        <w:pStyle w:val="BodyText"/>
        <w:widowControl w:val="0"/>
        <w:numPr>
          <w:ilvl w:val="0"/>
          <w:numId w:val="34"/>
        </w:numPr>
        <w:spacing w:line="264" w:lineRule="auto"/>
        <w:rPr>
          <w:rFonts w:asciiTheme="minorHAnsi" w:hAnsiTheme="minorHAnsi"/>
          <w:szCs w:val="24"/>
        </w:rPr>
      </w:pPr>
      <w:r w:rsidRPr="0069258D">
        <w:rPr>
          <w:rFonts w:asciiTheme="minorHAnsi" w:hAnsiTheme="minorHAnsi"/>
          <w:szCs w:val="24"/>
        </w:rPr>
        <w:t>The policy and procedures will be monitored and reviewed annually</w:t>
      </w:r>
      <w:r w:rsidR="00CD330F">
        <w:rPr>
          <w:rFonts w:asciiTheme="minorHAnsi" w:hAnsiTheme="minorHAnsi"/>
          <w:szCs w:val="24"/>
        </w:rPr>
        <w:t>, and any necessary revisions adopted into the policy and implemented through our procedures.</w:t>
      </w:r>
    </w:p>
    <w:p w14:paraId="37F39A3A" w14:textId="3A19EE7C" w:rsidR="00AA1E5A" w:rsidRDefault="0072343A" w:rsidP="00A973D5">
      <w:pPr>
        <w:pStyle w:val="BodyText"/>
        <w:widowControl w:val="0"/>
        <w:numPr>
          <w:ilvl w:val="0"/>
          <w:numId w:val="34"/>
        </w:numPr>
        <w:spacing w:line="264" w:lineRule="auto"/>
        <w:rPr>
          <w:rFonts w:asciiTheme="minorHAnsi" w:hAnsiTheme="minorHAnsi"/>
          <w:szCs w:val="24"/>
        </w:rPr>
      </w:pPr>
      <w:r w:rsidRPr="0069258D">
        <w:rPr>
          <w:rFonts w:asciiTheme="minorHAnsi" w:hAnsiTheme="minorHAnsi"/>
          <w:szCs w:val="24"/>
        </w:rPr>
        <w:t xml:space="preserve">The policy statement will be </w:t>
      </w:r>
      <w:r w:rsidR="0065775F">
        <w:rPr>
          <w:rFonts w:asciiTheme="minorHAnsi" w:hAnsiTheme="minorHAnsi"/>
          <w:szCs w:val="24"/>
        </w:rPr>
        <w:t>distributed to members</w:t>
      </w:r>
      <w:r w:rsidR="00F430BE" w:rsidRPr="0069258D">
        <w:rPr>
          <w:rFonts w:asciiTheme="minorHAnsi" w:hAnsiTheme="minorHAnsi"/>
          <w:szCs w:val="24"/>
        </w:rPr>
        <w:t xml:space="preserve"> annually at the church AGM, </w:t>
      </w:r>
      <w:r w:rsidRPr="0069258D">
        <w:rPr>
          <w:rFonts w:asciiTheme="minorHAnsi" w:hAnsiTheme="minorHAnsi"/>
          <w:szCs w:val="24"/>
        </w:rPr>
        <w:t>together with a report on the o</w:t>
      </w:r>
      <w:r w:rsidR="0070429F" w:rsidRPr="0069258D">
        <w:rPr>
          <w:rFonts w:asciiTheme="minorHAnsi" w:hAnsiTheme="minorHAnsi"/>
          <w:szCs w:val="24"/>
        </w:rPr>
        <w:t xml:space="preserve">utcome of the annual </w:t>
      </w:r>
      <w:r w:rsidR="00F430BE" w:rsidRPr="0069258D">
        <w:rPr>
          <w:rFonts w:asciiTheme="minorHAnsi" w:hAnsiTheme="minorHAnsi"/>
          <w:szCs w:val="24"/>
        </w:rPr>
        <w:t xml:space="preserve">safeguarding </w:t>
      </w:r>
      <w:r w:rsidR="0070429F" w:rsidRPr="0069258D">
        <w:rPr>
          <w:rFonts w:asciiTheme="minorHAnsi" w:hAnsiTheme="minorHAnsi"/>
          <w:szCs w:val="24"/>
        </w:rPr>
        <w:t>review.</w:t>
      </w:r>
    </w:p>
    <w:p w14:paraId="1770695B" w14:textId="77777777" w:rsidR="00AA1E5A" w:rsidRDefault="00AA1E5A" w:rsidP="0069258D">
      <w:pPr>
        <w:pStyle w:val="BodyText"/>
        <w:widowControl w:val="0"/>
        <w:spacing w:line="264" w:lineRule="auto"/>
        <w:rPr>
          <w:rFonts w:asciiTheme="minorHAnsi" w:hAnsiTheme="minorHAnsi"/>
          <w:szCs w:val="24"/>
        </w:rPr>
      </w:pPr>
    </w:p>
    <w:p w14:paraId="4E868A12" w14:textId="77777777" w:rsidR="0000238E" w:rsidRDefault="0000238E">
      <w:pPr>
        <w:rPr>
          <w:rFonts w:eastAsiaTheme="majorEastAsia" w:cstheme="majorBidi"/>
          <w:b/>
          <w:color w:val="2E74B5" w:themeColor="accent1" w:themeShade="BF"/>
          <w:sz w:val="28"/>
          <w:szCs w:val="28"/>
        </w:rPr>
      </w:pPr>
    </w:p>
    <w:p w14:paraId="1A6BAF5B" w14:textId="77777777" w:rsidR="00EC4116" w:rsidRDefault="000734AD" w:rsidP="006A2F2D">
      <w:pPr>
        <w:pStyle w:val="Heading2"/>
      </w:pPr>
      <w:bookmarkStart w:id="6" w:name="_Toc497390717"/>
      <w:bookmarkStart w:id="7" w:name="_Toc135810384"/>
      <w:r>
        <w:t xml:space="preserve">SECTION 2 - </w:t>
      </w:r>
      <w:r w:rsidR="00CD330F">
        <w:t>SAFEGUARDING PROCEDURES</w:t>
      </w:r>
      <w:bookmarkEnd w:id="6"/>
      <w:bookmarkEnd w:id="7"/>
    </w:p>
    <w:p w14:paraId="3032EF3B" w14:textId="77777777" w:rsidR="00F51431" w:rsidRPr="00F51431" w:rsidRDefault="00F51431" w:rsidP="00F51431"/>
    <w:p w14:paraId="2D10749D" w14:textId="77777777" w:rsidR="00CD330F" w:rsidRPr="00F51431" w:rsidRDefault="008B35F6" w:rsidP="00F51431">
      <w:pPr>
        <w:pStyle w:val="Heading3"/>
      </w:pPr>
      <w:bookmarkStart w:id="8" w:name="_Toc497390718"/>
      <w:bookmarkStart w:id="9" w:name="_Toc135810385"/>
      <w:r w:rsidRPr="00F51431">
        <w:t>IN</w:t>
      </w:r>
      <w:r w:rsidR="00F51431">
        <w:t>T</w:t>
      </w:r>
      <w:r w:rsidRPr="00F51431">
        <w:t>RODUCTION</w:t>
      </w:r>
      <w:bookmarkEnd w:id="8"/>
      <w:bookmarkEnd w:id="9"/>
    </w:p>
    <w:p w14:paraId="6B567E21" w14:textId="77777777" w:rsidR="00CD330F" w:rsidRDefault="00CD330F" w:rsidP="000C1DA6">
      <w:r>
        <w:t>Your church’s safeguard</w:t>
      </w:r>
      <w:r w:rsidR="000734AD">
        <w:t>ing procedures will</w:t>
      </w:r>
      <w:r>
        <w:t xml:space="preserve"> set out how your safeguarding policy </w:t>
      </w:r>
      <w:r w:rsidR="00EC4116">
        <w:t>is</w:t>
      </w:r>
      <w:r w:rsidR="000734AD">
        <w:t xml:space="preserve"> implemented in all</w:t>
      </w:r>
      <w:r>
        <w:t xml:space="preserve"> the services, groups and meetings that are part of the life of your church. </w:t>
      </w:r>
    </w:p>
    <w:p w14:paraId="7031A2AF" w14:textId="77777777" w:rsidR="000734AD" w:rsidRDefault="000734AD" w:rsidP="000C1DA6"/>
    <w:p w14:paraId="3B3B0697" w14:textId="77777777" w:rsidR="00CD330F" w:rsidRDefault="00FD138E" w:rsidP="000C1DA6">
      <w:r>
        <w:t>Each trustee, church</w:t>
      </w:r>
      <w:r w:rsidR="00CD330F">
        <w:t xml:space="preserve"> leader and </w:t>
      </w:r>
      <w:r>
        <w:t xml:space="preserve">worker (paid or voluntary) </w:t>
      </w:r>
      <w:r w:rsidR="00CD330F">
        <w:t>needs to be familiar with these p</w:t>
      </w:r>
      <w:r w:rsidR="00EF44D0">
        <w:t>rocedures</w:t>
      </w:r>
      <w:r w:rsidR="00CD330F">
        <w:t xml:space="preserve">, and we strongly recommend that those in leadership roles attend both Level 2 and Level 3 </w:t>
      </w:r>
      <w:r w:rsidR="00EF44D0">
        <w:t xml:space="preserve">BUGB </w:t>
      </w:r>
      <w:r w:rsidR="00CD330F">
        <w:t xml:space="preserve">Excellence in Safeguarding training (delivered through your </w:t>
      </w:r>
      <w:r w:rsidR="008B35F6">
        <w:t>local Baptist</w:t>
      </w:r>
      <w:r w:rsidR="00CD330F">
        <w:t xml:space="preserve"> association team)</w:t>
      </w:r>
      <w:r w:rsidR="00527E0D">
        <w:t xml:space="preserve"> to ensure that they have the knowledge </w:t>
      </w:r>
      <w:r w:rsidR="00EF44D0">
        <w:t xml:space="preserve">and confidence </w:t>
      </w:r>
      <w:r w:rsidR="00527E0D">
        <w:t>needed to deal with safeguarding issues as they arise.</w:t>
      </w:r>
    </w:p>
    <w:p w14:paraId="6278A1CD" w14:textId="77777777" w:rsidR="00527E0D" w:rsidRDefault="00527E0D" w:rsidP="000C1DA6"/>
    <w:p w14:paraId="48E4123C" w14:textId="77777777" w:rsidR="000734AD" w:rsidRDefault="000734AD" w:rsidP="000C1DA6">
      <w:r>
        <w:t>Over</w:t>
      </w:r>
      <w:r w:rsidR="00527E0D">
        <w:t xml:space="preserve"> the following pages you will find clear</w:t>
      </w:r>
      <w:r w:rsidR="00EF44D0">
        <w:t>,</w:t>
      </w:r>
      <w:r w:rsidR="00527E0D">
        <w:t xml:space="preserve"> specific information on how to recognise and report abuse and how to respond to concerns raised within your church. It is vitally important that these procedures are well known and that all those working with children and/or adults at risk in your church have the information and training need</w:t>
      </w:r>
      <w:r w:rsidR="00AE3D09">
        <w:t>ed</w:t>
      </w:r>
      <w:r w:rsidR="00527E0D">
        <w:t xml:space="preserve"> to work with these procedures. </w:t>
      </w:r>
    </w:p>
    <w:p w14:paraId="709C5CB0" w14:textId="77777777" w:rsidR="000734AD" w:rsidRDefault="000734AD" w:rsidP="000C1DA6"/>
    <w:p w14:paraId="399CC46C" w14:textId="22204880" w:rsidR="00527E0D" w:rsidRDefault="00527E0D" w:rsidP="000C1DA6">
      <w:r>
        <w:t xml:space="preserve">All church workers </w:t>
      </w:r>
      <w:r w:rsidR="00AE3D09">
        <w:t xml:space="preserve">(paid and </w:t>
      </w:r>
      <w:r>
        <w:t>volunt</w:t>
      </w:r>
      <w:r w:rsidR="00AE3D09">
        <w:t>ary)</w:t>
      </w:r>
      <w:r>
        <w:t xml:space="preserve"> who work with children and/or adults at risk should attend the </w:t>
      </w:r>
      <w:r w:rsidR="00AE3D09">
        <w:t xml:space="preserve">BUGB </w:t>
      </w:r>
      <w:r>
        <w:t>Level 2 Excellence in Safeguarding trainin</w:t>
      </w:r>
      <w:r w:rsidR="000734AD">
        <w:t>g before they are able</w:t>
      </w:r>
      <w:r>
        <w:t xml:space="preserve"> to work without supervision. The Baptist Union </w:t>
      </w:r>
      <w:r w:rsidR="00AE3D09">
        <w:t xml:space="preserve">of Great Britain </w:t>
      </w:r>
      <w:r w:rsidR="003C5A6B">
        <w:t xml:space="preserve">has </w:t>
      </w:r>
      <w:r>
        <w:t>also publishe</w:t>
      </w:r>
      <w:r w:rsidR="003C5A6B">
        <w:t>d</w:t>
      </w:r>
      <w:r>
        <w:t xml:space="preserve"> a </w:t>
      </w:r>
      <w:r w:rsidR="004F2B67">
        <w:t>Gateway to Level 2 Excellence in Safeguarding</w:t>
      </w:r>
      <w:r>
        <w:t xml:space="preserve"> guide for new workers </w:t>
      </w:r>
      <w:r w:rsidR="00AE3D09">
        <w:t xml:space="preserve">(paid </w:t>
      </w:r>
      <w:r w:rsidR="00001FED">
        <w:t>and</w:t>
      </w:r>
      <w:r>
        <w:t xml:space="preserve"> volunt</w:t>
      </w:r>
      <w:r w:rsidR="00AE3D09">
        <w:t>ary)</w:t>
      </w:r>
      <w:r>
        <w:t xml:space="preserve"> that is available free of charge from our website.</w:t>
      </w:r>
      <w:r w:rsidR="004F2B67">
        <w:t xml:space="preserve"> This document is designed to be an interim measure whilst a new member of staff or volunteer is waiting for a Level 2 Excellence in Safeguarding course to take place.</w:t>
      </w:r>
    </w:p>
    <w:p w14:paraId="13B1136C" w14:textId="77777777" w:rsidR="00527E0D" w:rsidRDefault="00527E0D">
      <w:pPr>
        <w:rPr>
          <w:rFonts w:eastAsiaTheme="majorEastAsia" w:cstheme="majorBidi"/>
          <w:b/>
          <w:color w:val="2E74B5" w:themeColor="accent1" w:themeShade="BF"/>
          <w:sz w:val="32"/>
          <w:szCs w:val="26"/>
        </w:rPr>
      </w:pPr>
      <w:r>
        <w:br w:type="page"/>
      </w:r>
    </w:p>
    <w:p w14:paraId="0B42CD29" w14:textId="77777777" w:rsidR="00EF5B1F" w:rsidRDefault="008F08A0" w:rsidP="00072727">
      <w:pPr>
        <w:pStyle w:val="Heading3"/>
      </w:pPr>
      <w:bookmarkStart w:id="10" w:name="_Toc497390719"/>
      <w:bookmarkStart w:id="11" w:name="_Toc135810386"/>
      <w:r w:rsidRPr="00EF5B1F">
        <w:lastRenderedPageBreak/>
        <w:t>2.1 PROCEDURE FOR RECOGNISING, RESPONDING TO AND REPORTING ABUSE</w:t>
      </w:r>
      <w:bookmarkEnd w:id="10"/>
      <w:bookmarkEnd w:id="11"/>
    </w:p>
    <w:p w14:paraId="1CC556D8" w14:textId="77777777" w:rsidR="00072727" w:rsidRPr="00072727" w:rsidRDefault="00072727" w:rsidP="00072727"/>
    <w:p w14:paraId="59A151BE" w14:textId="77777777" w:rsidR="0072343A" w:rsidRPr="008B35F6" w:rsidRDefault="00564B6E" w:rsidP="00142D4A">
      <w:pPr>
        <w:pStyle w:val="Heading4"/>
      </w:pPr>
      <w:bookmarkStart w:id="12" w:name="_Toc135810387"/>
      <w:bookmarkStart w:id="13" w:name="_Ref187309639"/>
      <w:bookmarkStart w:id="14" w:name="_Toc189722649"/>
      <w:bookmarkStart w:id="15" w:name="_Toc189723570"/>
      <w:bookmarkStart w:id="16" w:name="_Toc201118082"/>
      <w:bookmarkStart w:id="17" w:name="_Ref185257070"/>
      <w:bookmarkStart w:id="18" w:name="_Ref182062323"/>
      <w:r w:rsidRPr="008B35F6">
        <w:t>2</w:t>
      </w:r>
      <w:r w:rsidRPr="00072727">
        <w:t>.1</w:t>
      </w:r>
      <w:r w:rsidR="008F08A0" w:rsidRPr="00072727">
        <w:t>.1</w:t>
      </w:r>
      <w:r w:rsidRPr="00072727">
        <w:t xml:space="preserve"> </w:t>
      </w:r>
      <w:r w:rsidR="00EF5B1F" w:rsidRPr="00072727">
        <w:t>What to do if Abuse is Suspected or Disclosed</w:t>
      </w:r>
      <w:bookmarkEnd w:id="12"/>
    </w:p>
    <w:p w14:paraId="1CC9C57C" w14:textId="199C1423" w:rsidR="0072343A" w:rsidRPr="008F08A0" w:rsidRDefault="008F08A0" w:rsidP="008F08A0">
      <w:pPr>
        <w:pStyle w:val="BodyText"/>
        <w:widowControl w:val="0"/>
        <w:spacing w:line="264" w:lineRule="auto"/>
        <w:rPr>
          <w:rFonts w:asciiTheme="minorHAnsi" w:hAnsiTheme="minorHAnsi"/>
        </w:rPr>
      </w:pPr>
      <w:r w:rsidRPr="0069258D">
        <w:rPr>
          <w:rFonts w:asciiTheme="minorHAnsi" w:hAnsiTheme="minorHAnsi" w:cs="Calibri"/>
          <w:color w:val="000000"/>
        </w:rPr>
        <w:t xml:space="preserve">Abuse and neglect are forms of maltreatment of a child or adult at risk. Somebody may abuse or neglect a child or adult by inflicting harm, or by failing to act to prevent harm. Children and adults at risk may be abused in a </w:t>
      </w:r>
      <w:r>
        <w:rPr>
          <w:rFonts w:asciiTheme="minorHAnsi" w:hAnsiTheme="minorHAnsi" w:cs="Calibri"/>
          <w:color w:val="000000"/>
        </w:rPr>
        <w:t xml:space="preserve">range of settings, </w:t>
      </w:r>
      <w:r w:rsidRPr="0069258D">
        <w:rPr>
          <w:rFonts w:asciiTheme="minorHAnsi" w:hAnsiTheme="minorHAnsi" w:cs="Calibri"/>
          <w:color w:val="000000"/>
        </w:rPr>
        <w:t xml:space="preserve">by those known to them or, more rarely, by a stranger. </w:t>
      </w:r>
      <w:r w:rsidRPr="0069258D">
        <w:rPr>
          <w:rFonts w:asciiTheme="minorHAnsi" w:hAnsiTheme="minorHAnsi" w:cs="Calibri"/>
        </w:rPr>
        <w:t xml:space="preserve">There are </w:t>
      </w:r>
      <w:r w:rsidR="00930692" w:rsidRPr="0069258D">
        <w:rPr>
          <w:rFonts w:asciiTheme="minorHAnsi" w:hAnsiTheme="minorHAnsi" w:cs="Calibri"/>
        </w:rPr>
        <w:t>many ways</w:t>
      </w:r>
      <w:r w:rsidRPr="0069258D">
        <w:rPr>
          <w:rFonts w:asciiTheme="minorHAnsi" w:hAnsiTheme="minorHAnsi" w:cs="Calibri"/>
        </w:rPr>
        <w:t xml:space="preserve"> in which people suffer abuse. </w:t>
      </w:r>
      <w:r>
        <w:rPr>
          <w:rFonts w:asciiTheme="minorHAnsi" w:hAnsiTheme="minorHAnsi"/>
        </w:rPr>
        <w:t>For more information, please see Appendix 1.</w:t>
      </w:r>
      <w:r>
        <w:rPr>
          <w:rFonts w:asciiTheme="minorHAnsi" w:hAnsiTheme="minorHAnsi"/>
        </w:rPr>
        <w:br/>
      </w:r>
      <w:r>
        <w:rPr>
          <w:rFonts w:asciiTheme="minorHAnsi" w:hAnsiTheme="minorHAnsi"/>
        </w:rPr>
        <w:br/>
      </w:r>
      <w:r w:rsidR="0072343A" w:rsidRPr="0069258D">
        <w:rPr>
          <w:rFonts w:asciiTheme="minorHAnsi" w:hAnsiTheme="minorHAnsi"/>
          <w:szCs w:val="24"/>
        </w:rPr>
        <w:t xml:space="preserve">Everyone has </w:t>
      </w:r>
      <w:r w:rsidR="004F2B67">
        <w:rPr>
          <w:rFonts w:asciiTheme="minorHAnsi" w:hAnsiTheme="minorHAnsi"/>
          <w:szCs w:val="24"/>
        </w:rPr>
        <w:t>their</w:t>
      </w:r>
      <w:r w:rsidR="0072343A" w:rsidRPr="0069258D">
        <w:rPr>
          <w:rFonts w:asciiTheme="minorHAnsi" w:hAnsiTheme="minorHAnsi"/>
          <w:szCs w:val="24"/>
        </w:rPr>
        <w:t xml:space="preserve"> part to play in </w:t>
      </w:r>
      <w:r w:rsidR="00930692">
        <w:rPr>
          <w:rFonts w:asciiTheme="minorHAnsi" w:hAnsiTheme="minorHAnsi"/>
          <w:szCs w:val="24"/>
        </w:rPr>
        <w:t xml:space="preserve">helping to </w:t>
      </w:r>
      <w:r w:rsidR="0072343A" w:rsidRPr="0069258D">
        <w:rPr>
          <w:rFonts w:asciiTheme="minorHAnsi" w:hAnsiTheme="minorHAnsi"/>
          <w:szCs w:val="24"/>
        </w:rPr>
        <w:t xml:space="preserve">safeguard children </w:t>
      </w:r>
      <w:r w:rsidR="00E70368" w:rsidRPr="0069258D">
        <w:rPr>
          <w:rFonts w:asciiTheme="minorHAnsi" w:hAnsiTheme="minorHAnsi"/>
          <w:szCs w:val="24"/>
        </w:rPr>
        <w:t xml:space="preserve">and adults at risk </w:t>
      </w:r>
      <w:r w:rsidR="0070429F" w:rsidRPr="0069258D">
        <w:rPr>
          <w:rFonts w:asciiTheme="minorHAnsi" w:hAnsiTheme="minorHAnsi"/>
          <w:szCs w:val="24"/>
        </w:rPr>
        <w:t>within the</w:t>
      </w:r>
      <w:r w:rsidR="00DE1900">
        <w:rPr>
          <w:rFonts w:asciiTheme="minorHAnsi" w:hAnsiTheme="minorHAnsi"/>
          <w:szCs w:val="24"/>
        </w:rPr>
        <w:t xml:space="preserve"> life of the</w:t>
      </w:r>
      <w:r w:rsidR="0070429F" w:rsidRPr="0069258D">
        <w:rPr>
          <w:rFonts w:asciiTheme="minorHAnsi" w:hAnsiTheme="minorHAnsi"/>
          <w:szCs w:val="24"/>
        </w:rPr>
        <w:t xml:space="preserve"> church:</w:t>
      </w:r>
    </w:p>
    <w:p w14:paraId="03A9E943" w14:textId="77777777" w:rsidR="008F568E" w:rsidRPr="0069258D" w:rsidRDefault="0072343A"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If the behaviour of a child</w:t>
      </w:r>
      <w:r w:rsidR="00877968" w:rsidRPr="0069258D">
        <w:rPr>
          <w:rFonts w:asciiTheme="minorHAnsi" w:hAnsiTheme="minorHAnsi"/>
          <w:bCs/>
        </w:rPr>
        <w:t xml:space="preserve"> or adult at risk</w:t>
      </w:r>
      <w:r w:rsidR="0070429F" w:rsidRPr="0069258D">
        <w:rPr>
          <w:rFonts w:asciiTheme="minorHAnsi" w:hAnsiTheme="minorHAnsi"/>
          <w:bCs/>
        </w:rPr>
        <w:t xml:space="preserve"> gives any cause for concern</w:t>
      </w:r>
    </w:p>
    <w:p w14:paraId="28666032" w14:textId="77777777" w:rsidR="00B3317E" w:rsidRDefault="0072343A"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If an allegation is made in any context about a child</w:t>
      </w:r>
      <w:r w:rsidR="00877968" w:rsidRPr="0069258D">
        <w:rPr>
          <w:rFonts w:asciiTheme="minorHAnsi" w:hAnsiTheme="minorHAnsi"/>
          <w:bCs/>
        </w:rPr>
        <w:t xml:space="preserve"> or adult at risk</w:t>
      </w:r>
      <w:r w:rsidR="00704BDF" w:rsidRPr="0069258D">
        <w:rPr>
          <w:rFonts w:asciiTheme="minorHAnsi" w:hAnsiTheme="minorHAnsi"/>
          <w:bCs/>
        </w:rPr>
        <w:t xml:space="preserve"> being harmed</w:t>
      </w:r>
    </w:p>
    <w:p w14:paraId="7A85221F" w14:textId="77777777" w:rsidR="00001FED" w:rsidRDefault="00001FED"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Pr>
          <w:rFonts w:asciiTheme="minorHAnsi" w:hAnsiTheme="minorHAnsi"/>
          <w:bCs/>
        </w:rPr>
        <w:t>If the behaviour of any individual towards children or adults at risk causes concern</w:t>
      </w:r>
    </w:p>
    <w:p w14:paraId="607AF5CC" w14:textId="77777777" w:rsidR="00B3317E" w:rsidRPr="00001FED" w:rsidRDefault="00B3317E" w:rsidP="00001FED">
      <w:pPr>
        <w:widowControl w:val="0"/>
        <w:spacing w:line="264" w:lineRule="auto"/>
        <w:ind w:left="66"/>
        <w:rPr>
          <w:rFonts w:asciiTheme="minorHAnsi" w:hAnsiTheme="minorHAnsi"/>
          <w:bCs/>
        </w:rPr>
      </w:pPr>
    </w:p>
    <w:tbl>
      <w:tblPr>
        <w:tblStyle w:val="TableGrid"/>
        <w:tblW w:w="9640" w:type="dxa"/>
        <w:tblInd w:w="-5" w:type="dxa"/>
        <w:tblLayout w:type="fixed"/>
        <w:tblLook w:val="04A0" w:firstRow="1" w:lastRow="0" w:firstColumn="1" w:lastColumn="0" w:noHBand="0" w:noVBand="1"/>
      </w:tblPr>
      <w:tblGrid>
        <w:gridCol w:w="4537"/>
        <w:gridCol w:w="5103"/>
      </w:tblGrid>
      <w:tr w:rsidR="0072343A" w:rsidRPr="0069258D" w14:paraId="26569A8D" w14:textId="77777777" w:rsidTr="008D21D0">
        <w:trPr>
          <w:trHeight w:val="624"/>
        </w:trPr>
        <w:tc>
          <w:tcPr>
            <w:tcW w:w="4537" w:type="dxa"/>
            <w:tcBorders>
              <w:top w:val="single" w:sz="4" w:space="0" w:color="auto"/>
              <w:left w:val="single" w:sz="4" w:space="0" w:color="auto"/>
              <w:bottom w:val="single" w:sz="4" w:space="0" w:color="auto"/>
              <w:right w:val="single" w:sz="4" w:space="0" w:color="auto"/>
            </w:tcBorders>
            <w:shd w:val="clear" w:color="auto" w:fill="F3D5EF"/>
            <w:vAlign w:val="center"/>
            <w:hideMark/>
          </w:tcPr>
          <w:p w14:paraId="68347ABC" w14:textId="77777777" w:rsidR="0072343A" w:rsidRPr="0069258D" w:rsidRDefault="0072343A" w:rsidP="00DE1900">
            <w:pPr>
              <w:spacing w:line="264" w:lineRule="auto"/>
              <w:jc w:val="center"/>
              <w:rPr>
                <w:rFonts w:asciiTheme="minorHAnsi" w:hAnsiTheme="minorHAnsi" w:cs="Leelawadee"/>
                <w:b/>
              </w:rPr>
            </w:pPr>
            <w:r w:rsidRPr="0069258D">
              <w:rPr>
                <w:rFonts w:asciiTheme="minorHAnsi" w:hAnsiTheme="minorHAnsi" w:cs="Leelawadee"/>
                <w:b/>
              </w:rPr>
              <w:t>WHAT TO DO</w:t>
            </w:r>
          </w:p>
        </w:tc>
        <w:tc>
          <w:tcPr>
            <w:tcW w:w="5103" w:type="dxa"/>
            <w:tcBorders>
              <w:top w:val="single" w:sz="4" w:space="0" w:color="auto"/>
              <w:left w:val="single" w:sz="4" w:space="0" w:color="auto"/>
              <w:bottom w:val="single" w:sz="4" w:space="0" w:color="auto"/>
              <w:right w:val="single" w:sz="4" w:space="0" w:color="auto"/>
            </w:tcBorders>
            <w:shd w:val="clear" w:color="auto" w:fill="F5F4FE"/>
            <w:vAlign w:val="center"/>
            <w:hideMark/>
          </w:tcPr>
          <w:p w14:paraId="40556027" w14:textId="77777777" w:rsidR="0072343A" w:rsidRPr="0069258D" w:rsidRDefault="0072343A" w:rsidP="0069258D">
            <w:pPr>
              <w:spacing w:line="264" w:lineRule="auto"/>
              <w:jc w:val="center"/>
              <w:rPr>
                <w:rFonts w:asciiTheme="minorHAnsi" w:hAnsiTheme="minorHAnsi" w:cs="Leelawadee"/>
                <w:b/>
                <w:color w:val="FFFFFF" w:themeColor="background1"/>
              </w:rPr>
            </w:pPr>
            <w:r w:rsidRPr="0069258D">
              <w:rPr>
                <w:rFonts w:asciiTheme="minorHAnsi" w:hAnsiTheme="minorHAnsi" w:cs="Leelawadee"/>
                <w:b/>
              </w:rPr>
              <w:t>WHAT NOT TO DO</w:t>
            </w:r>
          </w:p>
        </w:tc>
      </w:tr>
      <w:tr w:rsidR="0072343A" w:rsidRPr="0069258D" w14:paraId="7ECE3F12" w14:textId="77777777" w:rsidTr="008D21D0">
        <w:trPr>
          <w:trHeight w:val="6708"/>
        </w:trPr>
        <w:tc>
          <w:tcPr>
            <w:tcW w:w="4537" w:type="dxa"/>
            <w:tcBorders>
              <w:top w:val="single" w:sz="4" w:space="0" w:color="auto"/>
              <w:left w:val="single" w:sz="4" w:space="0" w:color="auto"/>
              <w:bottom w:val="single" w:sz="4" w:space="0" w:color="auto"/>
              <w:right w:val="single" w:sz="4" w:space="0" w:color="auto"/>
            </w:tcBorders>
            <w:shd w:val="clear" w:color="auto" w:fill="F9EBF7"/>
          </w:tcPr>
          <w:p w14:paraId="6373D9A7" w14:textId="77777777" w:rsidR="00582646" w:rsidRPr="0069258D" w:rsidRDefault="00712874" w:rsidP="00D3126E">
            <w:pPr>
              <w:numPr>
                <w:ilvl w:val="0"/>
                <w:numId w:val="5"/>
              </w:numPr>
              <w:tabs>
                <w:tab w:val="num" w:pos="459"/>
              </w:tabs>
              <w:spacing w:line="264" w:lineRule="auto"/>
              <w:ind w:left="459" w:hanging="284"/>
              <w:rPr>
                <w:rFonts w:asciiTheme="minorHAnsi" w:hAnsiTheme="minorHAnsi" w:cs="Leelawadee"/>
              </w:rPr>
            </w:pPr>
            <w:r w:rsidRPr="0069258D">
              <w:rPr>
                <w:rFonts w:asciiTheme="minorHAnsi" w:hAnsiTheme="minorHAnsi" w:cs="Leelawadee"/>
              </w:rPr>
              <w:t>Listen to and acknowledge what is being said.</w:t>
            </w:r>
          </w:p>
          <w:p w14:paraId="6E71D1FA" w14:textId="77777777" w:rsidR="0072343A" w:rsidRPr="0069258D" w:rsidRDefault="0072343A" w:rsidP="00D3126E">
            <w:pPr>
              <w:numPr>
                <w:ilvl w:val="0"/>
                <w:numId w:val="5"/>
              </w:numPr>
              <w:tabs>
                <w:tab w:val="num" w:pos="459"/>
              </w:tabs>
              <w:spacing w:line="264" w:lineRule="auto"/>
              <w:ind w:left="459" w:hanging="284"/>
              <w:rPr>
                <w:rFonts w:asciiTheme="minorHAnsi" w:hAnsiTheme="minorHAnsi" w:cs="Leelawadee"/>
              </w:rPr>
            </w:pPr>
            <w:r w:rsidRPr="0069258D">
              <w:rPr>
                <w:rFonts w:asciiTheme="minorHAnsi" w:hAnsiTheme="minorHAnsi" w:cs="Leelawadee"/>
              </w:rPr>
              <w:t>Try to be reassuring &amp; remain calm.</w:t>
            </w:r>
          </w:p>
          <w:p w14:paraId="1F915CC2" w14:textId="77777777" w:rsidR="0072343A" w:rsidRPr="0069258D" w:rsidRDefault="0072343A" w:rsidP="00D3126E">
            <w:pPr>
              <w:numPr>
                <w:ilvl w:val="0"/>
                <w:numId w:val="5"/>
              </w:numPr>
              <w:tabs>
                <w:tab w:val="num" w:pos="459"/>
              </w:tabs>
              <w:spacing w:line="264" w:lineRule="auto"/>
              <w:ind w:left="459" w:hanging="284"/>
              <w:rPr>
                <w:rFonts w:asciiTheme="minorHAnsi" w:hAnsiTheme="minorHAnsi" w:cs="Leelawadee"/>
              </w:rPr>
            </w:pPr>
            <w:r w:rsidRPr="0069258D">
              <w:rPr>
                <w:rFonts w:asciiTheme="minorHAnsi" w:hAnsiTheme="minorHAnsi" w:cs="Leelawadee"/>
              </w:rPr>
              <w:t>Explain clearly what you will do and what will happen next.</w:t>
            </w:r>
          </w:p>
          <w:p w14:paraId="26A0388C" w14:textId="77777777" w:rsidR="0072343A" w:rsidRPr="0069258D" w:rsidRDefault="0072343A" w:rsidP="00D3126E">
            <w:pPr>
              <w:numPr>
                <w:ilvl w:val="0"/>
                <w:numId w:val="5"/>
              </w:numPr>
              <w:tabs>
                <w:tab w:val="num" w:pos="459"/>
              </w:tabs>
              <w:spacing w:line="264" w:lineRule="auto"/>
              <w:ind w:left="459" w:hanging="284"/>
              <w:rPr>
                <w:rFonts w:asciiTheme="minorHAnsi" w:hAnsiTheme="minorHAnsi" w:cs="Leelawadee"/>
              </w:rPr>
            </w:pPr>
            <w:r w:rsidRPr="0069258D">
              <w:rPr>
                <w:rFonts w:asciiTheme="minorHAnsi" w:hAnsiTheme="minorHAnsi" w:cs="Leelawadee"/>
              </w:rPr>
              <w:t xml:space="preserve">Try to give them a timescale for when and how you / the </w:t>
            </w:r>
            <w:r w:rsidR="00441720">
              <w:rPr>
                <w:rFonts w:asciiTheme="minorHAnsi" w:hAnsiTheme="minorHAnsi" w:cs="Leelawadee"/>
              </w:rPr>
              <w:t>DPS</w:t>
            </w:r>
            <w:r w:rsidRPr="0069258D">
              <w:rPr>
                <w:rFonts w:asciiTheme="minorHAnsi" w:hAnsiTheme="minorHAnsi" w:cs="Leelawadee"/>
              </w:rPr>
              <w:t xml:space="preserve"> will contact them again.</w:t>
            </w:r>
          </w:p>
          <w:p w14:paraId="6BA623EE" w14:textId="77777777" w:rsidR="0072343A" w:rsidRPr="0069258D" w:rsidRDefault="0072343A" w:rsidP="00D3126E">
            <w:pPr>
              <w:numPr>
                <w:ilvl w:val="0"/>
                <w:numId w:val="5"/>
              </w:numPr>
              <w:tabs>
                <w:tab w:val="num" w:pos="459"/>
              </w:tabs>
              <w:spacing w:line="264" w:lineRule="auto"/>
              <w:ind w:left="459" w:hanging="284"/>
              <w:rPr>
                <w:rFonts w:asciiTheme="minorHAnsi" w:hAnsiTheme="minorHAnsi" w:cs="Leelawadee"/>
              </w:rPr>
            </w:pPr>
            <w:r w:rsidRPr="0069258D">
              <w:rPr>
                <w:rFonts w:asciiTheme="minorHAnsi" w:hAnsiTheme="minorHAnsi" w:cs="Leelawadee"/>
              </w:rPr>
              <w:t>Take action – don’t ignore the situation.</w:t>
            </w:r>
          </w:p>
          <w:p w14:paraId="5FBD4FD4" w14:textId="77777777" w:rsidR="0072343A" w:rsidRPr="0069258D" w:rsidRDefault="0072343A" w:rsidP="00D3126E">
            <w:pPr>
              <w:numPr>
                <w:ilvl w:val="0"/>
                <w:numId w:val="5"/>
              </w:numPr>
              <w:tabs>
                <w:tab w:val="num" w:pos="459"/>
              </w:tabs>
              <w:spacing w:line="264" w:lineRule="auto"/>
              <w:ind w:left="459" w:hanging="284"/>
              <w:rPr>
                <w:rFonts w:asciiTheme="minorHAnsi" w:hAnsiTheme="minorHAnsi" w:cs="Leelawadee"/>
              </w:rPr>
            </w:pPr>
            <w:r w:rsidRPr="0069258D">
              <w:rPr>
                <w:rFonts w:asciiTheme="minorHAnsi" w:hAnsiTheme="minorHAnsi" w:cs="Leelawadee"/>
              </w:rPr>
              <w:t>Be supportive.</w:t>
            </w:r>
          </w:p>
          <w:p w14:paraId="7CAC6748" w14:textId="77777777" w:rsidR="007F2A85" w:rsidRDefault="0072343A" w:rsidP="00D3126E">
            <w:pPr>
              <w:numPr>
                <w:ilvl w:val="0"/>
                <w:numId w:val="5"/>
              </w:numPr>
              <w:tabs>
                <w:tab w:val="clear" w:pos="720"/>
                <w:tab w:val="num" w:pos="885"/>
              </w:tabs>
              <w:spacing w:line="264" w:lineRule="auto"/>
              <w:ind w:left="459" w:hanging="284"/>
              <w:rPr>
                <w:rFonts w:asciiTheme="minorHAnsi" w:hAnsiTheme="minorHAnsi" w:cs="Leelawadee"/>
              </w:rPr>
            </w:pPr>
            <w:r w:rsidRPr="0069258D">
              <w:rPr>
                <w:rFonts w:asciiTheme="minorHAnsi" w:hAnsiTheme="minorHAnsi" w:cs="Leelawadee"/>
              </w:rPr>
              <w:t>Tell them that:</w:t>
            </w:r>
          </w:p>
          <w:p w14:paraId="7D032B3D" w14:textId="77777777" w:rsidR="0072343A" w:rsidRPr="0069258D" w:rsidRDefault="0072343A" w:rsidP="007F2A85">
            <w:pPr>
              <w:spacing w:line="264" w:lineRule="auto"/>
              <w:ind w:left="459"/>
              <w:rPr>
                <w:rFonts w:asciiTheme="minorHAnsi" w:hAnsiTheme="minorHAnsi" w:cs="Leelawadee"/>
              </w:rPr>
            </w:pPr>
            <w:r w:rsidRPr="0069258D">
              <w:rPr>
                <w:rFonts w:asciiTheme="minorHAnsi" w:hAnsiTheme="minorHAnsi" w:cs="Leelawadee"/>
              </w:rPr>
              <w:t xml:space="preserve">      They were right to tell you;</w:t>
            </w:r>
          </w:p>
          <w:p w14:paraId="7D9ECD8D" w14:textId="4BF567A7" w:rsidR="005F25B1" w:rsidRPr="0069258D" w:rsidRDefault="0072343A" w:rsidP="0069258D">
            <w:pPr>
              <w:tabs>
                <w:tab w:val="num" w:pos="885"/>
              </w:tabs>
              <w:spacing w:line="264" w:lineRule="auto"/>
              <w:ind w:left="743" w:hanging="284"/>
              <w:rPr>
                <w:rFonts w:asciiTheme="minorHAnsi" w:hAnsiTheme="minorHAnsi" w:cs="Leelawadee"/>
              </w:rPr>
            </w:pPr>
            <w:r w:rsidRPr="0069258D">
              <w:rPr>
                <w:rFonts w:asciiTheme="minorHAnsi" w:hAnsiTheme="minorHAnsi" w:cs="Leelawadee"/>
              </w:rPr>
              <w:t xml:space="preserve">      You are taking what they have said seriously;</w:t>
            </w:r>
            <w:r w:rsidRPr="0069258D">
              <w:rPr>
                <w:rFonts w:asciiTheme="minorHAnsi" w:hAnsiTheme="minorHAnsi" w:cs="Leelawadee"/>
              </w:rPr>
              <w:br/>
              <w:t>It was not their fault;</w:t>
            </w:r>
            <w:r w:rsidRPr="0069258D">
              <w:rPr>
                <w:rFonts w:asciiTheme="minorHAnsi" w:hAnsiTheme="minorHAnsi" w:cs="Leelawadee"/>
              </w:rPr>
              <w:br/>
              <w:t xml:space="preserve">That you </w:t>
            </w:r>
            <w:r w:rsidR="007F5011">
              <w:rPr>
                <w:rFonts w:asciiTheme="minorHAnsi" w:hAnsiTheme="minorHAnsi" w:cs="Leelawadee"/>
              </w:rPr>
              <w:t>may need</w:t>
            </w:r>
            <w:r w:rsidRPr="0069258D">
              <w:rPr>
                <w:rFonts w:asciiTheme="minorHAnsi" w:hAnsiTheme="minorHAnsi" w:cs="Leelawadee"/>
              </w:rPr>
              <w:t xml:space="preserve"> to pass this information on to the appropriate</w:t>
            </w:r>
            <w:r w:rsidR="005F25B1" w:rsidRPr="0069258D">
              <w:rPr>
                <w:rFonts w:asciiTheme="minorHAnsi" w:hAnsiTheme="minorHAnsi" w:cs="Leelawadee"/>
              </w:rPr>
              <w:t xml:space="preserve"> people;</w:t>
            </w:r>
          </w:p>
          <w:p w14:paraId="504086F1" w14:textId="77777777" w:rsidR="005F25B1" w:rsidRPr="0069258D" w:rsidRDefault="00712874" w:rsidP="00A973D5">
            <w:pPr>
              <w:pStyle w:val="ListParagraph"/>
              <w:numPr>
                <w:ilvl w:val="0"/>
                <w:numId w:val="20"/>
              </w:numPr>
              <w:tabs>
                <w:tab w:val="num" w:pos="885"/>
              </w:tabs>
              <w:spacing w:line="264" w:lineRule="auto"/>
              <w:rPr>
                <w:rFonts w:asciiTheme="minorHAnsi" w:hAnsiTheme="minorHAnsi" w:cs="Leelawadee"/>
              </w:rPr>
            </w:pPr>
            <w:r w:rsidRPr="0069258D">
              <w:rPr>
                <w:rFonts w:asciiTheme="minorHAnsi" w:hAnsiTheme="minorHAnsi" w:cs="Leelawadee"/>
              </w:rPr>
              <w:t>Be open and honest.</w:t>
            </w:r>
          </w:p>
          <w:p w14:paraId="5685BAF8" w14:textId="77777777" w:rsidR="0072343A" w:rsidRPr="0069258D" w:rsidRDefault="0072343A" w:rsidP="00A973D5">
            <w:pPr>
              <w:pStyle w:val="ListParagraph"/>
              <w:numPr>
                <w:ilvl w:val="0"/>
                <w:numId w:val="20"/>
              </w:numPr>
              <w:tabs>
                <w:tab w:val="num" w:pos="885"/>
              </w:tabs>
              <w:spacing w:line="264" w:lineRule="auto"/>
              <w:rPr>
                <w:rFonts w:asciiTheme="minorHAnsi" w:hAnsiTheme="minorHAnsi" w:cs="Leelawadee"/>
              </w:rPr>
            </w:pPr>
            <w:r w:rsidRPr="0069258D">
              <w:rPr>
                <w:rFonts w:asciiTheme="minorHAnsi" w:hAnsiTheme="minorHAnsi" w:cs="Leelawadee"/>
              </w:rPr>
              <w:t xml:space="preserve">Give contact details for them to report any further details or ask any questions that may arise. </w:t>
            </w:r>
          </w:p>
        </w:tc>
        <w:tc>
          <w:tcPr>
            <w:tcW w:w="5103" w:type="dxa"/>
            <w:tcBorders>
              <w:top w:val="single" w:sz="4" w:space="0" w:color="auto"/>
              <w:left w:val="single" w:sz="4" w:space="0" w:color="auto"/>
              <w:bottom w:val="single" w:sz="4" w:space="0" w:color="auto"/>
              <w:right w:val="single" w:sz="4" w:space="0" w:color="auto"/>
            </w:tcBorders>
            <w:shd w:val="clear" w:color="auto" w:fill="F5F4FE"/>
          </w:tcPr>
          <w:p w14:paraId="636299C1" w14:textId="77777777" w:rsidR="00712874" w:rsidRPr="0069258D" w:rsidRDefault="00712874"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Do not promise confidentiality.</w:t>
            </w:r>
          </w:p>
          <w:p w14:paraId="58B15CE6" w14:textId="77777777"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Do not show shock, alarm, disbelief or disapproval.</w:t>
            </w:r>
          </w:p>
          <w:p w14:paraId="2745D0F4" w14:textId="77777777"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Do not minimise what is being said.</w:t>
            </w:r>
          </w:p>
          <w:p w14:paraId="3C6DDB9C" w14:textId="2C93881D"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 xml:space="preserve">Do not ask probing or leading </w:t>
            </w:r>
            <w:r w:rsidR="00EA1E0F" w:rsidRPr="0069258D">
              <w:rPr>
                <w:rFonts w:asciiTheme="minorHAnsi" w:hAnsiTheme="minorHAnsi" w:cs="Leelawadee"/>
              </w:rPr>
              <w:t>questions or</w:t>
            </w:r>
            <w:r w:rsidRPr="0069258D">
              <w:rPr>
                <w:rFonts w:asciiTheme="minorHAnsi" w:hAnsiTheme="minorHAnsi" w:cs="Leelawadee"/>
              </w:rPr>
              <w:t xml:space="preserve"> push for more information.</w:t>
            </w:r>
          </w:p>
          <w:p w14:paraId="5D8EC7A3" w14:textId="77777777"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 xml:space="preserve">Do not offer false reassurance. </w:t>
            </w:r>
          </w:p>
          <w:p w14:paraId="498D9B7F" w14:textId="77777777"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 xml:space="preserve">Do not delay in contacting the </w:t>
            </w:r>
            <w:r w:rsidR="00441720">
              <w:rPr>
                <w:rFonts w:asciiTheme="minorHAnsi" w:hAnsiTheme="minorHAnsi" w:cs="Leelawadee"/>
              </w:rPr>
              <w:t>DPS</w:t>
            </w:r>
            <w:r w:rsidRPr="0069258D">
              <w:rPr>
                <w:rFonts w:asciiTheme="minorHAnsi" w:hAnsiTheme="minorHAnsi" w:cs="Leelawadee"/>
              </w:rPr>
              <w:t>.</w:t>
            </w:r>
          </w:p>
          <w:p w14:paraId="58932476" w14:textId="77777777"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Do not contact the alleged abuser.</w:t>
            </w:r>
          </w:p>
          <w:p w14:paraId="1FEAAE18" w14:textId="77777777"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Do not investigate the incident any further.</w:t>
            </w:r>
          </w:p>
          <w:p w14:paraId="09257F6D" w14:textId="77777777"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 xml:space="preserve">Never leave a child </w:t>
            </w:r>
            <w:r w:rsidR="00877968" w:rsidRPr="0069258D">
              <w:rPr>
                <w:rFonts w:asciiTheme="minorHAnsi" w:hAnsiTheme="minorHAnsi" w:cs="Leelawadee"/>
              </w:rPr>
              <w:t xml:space="preserve">or adult at risk </w:t>
            </w:r>
            <w:r w:rsidRPr="0069258D">
              <w:rPr>
                <w:rFonts w:asciiTheme="minorHAnsi" w:hAnsiTheme="minorHAnsi" w:cs="Leelawadee"/>
              </w:rPr>
              <w:t>wait</w:t>
            </w:r>
            <w:r w:rsidR="000A3263">
              <w:rPr>
                <w:rFonts w:asciiTheme="minorHAnsi" w:hAnsiTheme="minorHAnsi" w:cs="Leelawadee"/>
              </w:rPr>
              <w:t>ing</w:t>
            </w:r>
            <w:r w:rsidRPr="0069258D">
              <w:rPr>
                <w:rFonts w:asciiTheme="minorHAnsi" w:hAnsiTheme="minorHAnsi" w:cs="Leelawadee"/>
              </w:rPr>
              <w:t xml:space="preserve"> to hear from someone without any idea of when or where that may be.</w:t>
            </w:r>
          </w:p>
          <w:p w14:paraId="7E962E9E" w14:textId="7D97DFF9"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 xml:space="preserve">Do not pass on information to those who don't need to </w:t>
            </w:r>
            <w:r w:rsidR="00EA1E0F" w:rsidRPr="0069258D">
              <w:rPr>
                <w:rFonts w:asciiTheme="minorHAnsi" w:hAnsiTheme="minorHAnsi" w:cs="Leelawadee"/>
              </w:rPr>
              <w:t>know</w:t>
            </w:r>
            <w:r w:rsidR="00EA1E0F">
              <w:rPr>
                <w:rFonts w:asciiTheme="minorHAnsi" w:hAnsiTheme="minorHAnsi" w:cs="Leelawadee"/>
              </w:rPr>
              <w:t>,</w:t>
            </w:r>
            <w:r w:rsidRPr="0069258D">
              <w:rPr>
                <w:rFonts w:asciiTheme="minorHAnsi" w:hAnsiTheme="minorHAnsi" w:cs="Leelawadee"/>
              </w:rPr>
              <w:t xml:space="preserve"> </w:t>
            </w:r>
            <w:r w:rsidR="00D91062">
              <w:rPr>
                <w:rFonts w:asciiTheme="minorHAnsi" w:hAnsiTheme="minorHAnsi" w:cs="Leelawadee"/>
              </w:rPr>
              <w:t>n</w:t>
            </w:r>
            <w:r w:rsidRPr="0069258D">
              <w:rPr>
                <w:rFonts w:asciiTheme="minorHAnsi" w:hAnsiTheme="minorHAnsi" w:cs="Leelawadee"/>
              </w:rPr>
              <w:t xml:space="preserve">ot even for prayer ministry. </w:t>
            </w:r>
          </w:p>
          <w:p w14:paraId="6287622D" w14:textId="77777777" w:rsidR="0072343A" w:rsidRPr="0069258D" w:rsidRDefault="0072343A" w:rsidP="0069258D">
            <w:pPr>
              <w:spacing w:line="264" w:lineRule="auto"/>
              <w:ind w:left="720"/>
              <w:rPr>
                <w:rFonts w:asciiTheme="minorHAnsi" w:hAnsiTheme="minorHAnsi" w:cs="Leelawadee"/>
              </w:rPr>
            </w:pPr>
          </w:p>
        </w:tc>
      </w:tr>
    </w:tbl>
    <w:p w14:paraId="495696DD" w14:textId="77777777" w:rsidR="0072343A" w:rsidRPr="0069258D" w:rsidRDefault="0072343A" w:rsidP="0069258D">
      <w:pPr>
        <w:pStyle w:val="BodyText"/>
        <w:widowControl w:val="0"/>
        <w:spacing w:line="264" w:lineRule="auto"/>
        <w:rPr>
          <w:rFonts w:asciiTheme="minorHAnsi" w:hAnsiTheme="minorHAnsi"/>
        </w:rPr>
      </w:pPr>
    </w:p>
    <w:p w14:paraId="19E689E8" w14:textId="77777777" w:rsidR="005F25B1" w:rsidRDefault="005F25B1" w:rsidP="0069258D">
      <w:pPr>
        <w:pStyle w:val="BodyText"/>
        <w:widowControl w:val="0"/>
        <w:spacing w:line="264" w:lineRule="auto"/>
        <w:rPr>
          <w:rFonts w:asciiTheme="minorHAnsi" w:hAnsiTheme="minorHAnsi"/>
        </w:rPr>
      </w:pPr>
    </w:p>
    <w:p w14:paraId="3C455928" w14:textId="77777777" w:rsidR="00072727" w:rsidRDefault="00072727">
      <w:pPr>
        <w:rPr>
          <w:rFonts w:asciiTheme="minorHAnsi" w:hAnsiTheme="minorHAnsi"/>
        </w:rPr>
      </w:pPr>
      <w:r>
        <w:rPr>
          <w:rFonts w:asciiTheme="minorHAnsi" w:hAnsiTheme="minorHAnsi"/>
        </w:rPr>
        <w:br w:type="page"/>
      </w:r>
    </w:p>
    <w:p w14:paraId="4B7A1F22" w14:textId="77777777" w:rsidR="00930692" w:rsidRPr="0069258D" w:rsidRDefault="00930692" w:rsidP="0069258D">
      <w:pPr>
        <w:pStyle w:val="BodyText"/>
        <w:widowControl w:val="0"/>
        <w:spacing w:line="264" w:lineRule="auto"/>
        <w:rPr>
          <w:rFonts w:asciiTheme="minorHAnsi" w:hAnsiTheme="minorHAnsi"/>
        </w:rPr>
      </w:pPr>
    </w:p>
    <w:p w14:paraId="27093FC2" w14:textId="77777777" w:rsidR="00956F44" w:rsidRPr="00EF5B1F" w:rsidRDefault="00EF5B1F" w:rsidP="00142D4A">
      <w:pPr>
        <w:pStyle w:val="Heading4"/>
      </w:pPr>
      <w:bookmarkStart w:id="19" w:name="_Toc135810388"/>
      <w:r w:rsidRPr="00EF5B1F">
        <w:t>2.1.2 Responding to Concerns</w:t>
      </w:r>
      <w:bookmarkEnd w:id="19"/>
    </w:p>
    <w:p w14:paraId="28DFB83D" w14:textId="77777777" w:rsidR="00B1584C" w:rsidRPr="00B1584C" w:rsidRDefault="00AA1E5A" w:rsidP="00B1584C">
      <w:r>
        <w:t>When there are concerns that a child, young person or adult is being abused</w:t>
      </w:r>
      <w:r w:rsidR="00D91062">
        <w:t>,</w:t>
      </w:r>
      <w:r>
        <w:t xml:space="preserve"> the following process must be followed.</w:t>
      </w:r>
      <w:r w:rsidR="00564B6E">
        <w:t xml:space="preserve"> More detailed information</w:t>
      </w:r>
      <w:r>
        <w:t xml:space="preserve"> can be found in Appendix </w:t>
      </w:r>
      <w:r w:rsidR="00D91062">
        <w:t>2</w:t>
      </w:r>
      <w:r w:rsidR="00FD5E7A">
        <w:t>.</w:t>
      </w:r>
    </w:p>
    <w:p w14:paraId="29ABCFEF" w14:textId="77777777" w:rsidR="00956F44" w:rsidRPr="0069258D" w:rsidRDefault="00E264F7" w:rsidP="0069258D">
      <w:pPr>
        <w:spacing w:line="264" w:lineRule="auto"/>
        <w:rPr>
          <w:rFonts w:asciiTheme="minorHAnsi" w:hAnsiTheme="minorHAnsi"/>
        </w:rPr>
      </w:pPr>
      <w:r>
        <w:rPr>
          <w:iCs/>
          <w:noProof/>
          <w:lang w:eastAsia="en-GB"/>
        </w:rPr>
        <mc:AlternateContent>
          <mc:Choice Requires="wps">
            <w:drawing>
              <wp:anchor distT="0" distB="0" distL="114300" distR="114300" simplePos="0" relativeHeight="251680767" behindDoc="0" locked="0" layoutInCell="1" allowOverlap="1" wp14:anchorId="435B18E0" wp14:editId="0AE40E1F">
                <wp:simplePos x="0" y="0"/>
                <wp:positionH relativeFrom="column">
                  <wp:posOffset>2387991</wp:posOffset>
                </wp:positionH>
                <wp:positionV relativeFrom="paragraph">
                  <wp:posOffset>180096</wp:posOffset>
                </wp:positionV>
                <wp:extent cx="3764280" cy="3094892"/>
                <wp:effectExtent l="0" t="0" r="0" b="0"/>
                <wp:wrapNone/>
                <wp:docPr id="11" name="Text Box 11"/>
                <wp:cNvGraphicFramePr/>
                <a:graphic xmlns:a="http://schemas.openxmlformats.org/drawingml/2006/main">
                  <a:graphicData uri="http://schemas.microsoft.com/office/word/2010/wordprocessingShape">
                    <wps:wsp>
                      <wps:cNvSpPr txBox="1"/>
                      <wps:spPr>
                        <a:xfrm>
                          <a:off x="0" y="0"/>
                          <a:ext cx="3764280" cy="3094892"/>
                        </a:xfrm>
                        <a:prstGeom prst="rect">
                          <a:avLst/>
                        </a:prstGeom>
                        <a:noFill/>
                        <a:ln w="6350">
                          <a:noFill/>
                        </a:ln>
                      </wps:spPr>
                      <wps:txbx>
                        <w:txbxContent>
                          <w:p w14:paraId="2F490B4D" w14:textId="6B4E8613" w:rsidR="00457A4D" w:rsidRPr="00C71270" w:rsidRDefault="00457A4D" w:rsidP="00FD5E7A">
                            <w:pPr>
                              <w:widowControl w:val="0"/>
                              <w:rPr>
                                <w:rFonts w:asciiTheme="minorHAnsi" w:hAnsiTheme="minorHAnsi" w:cstheme="minorHAnsi"/>
                                <w:iCs/>
                              </w:rPr>
                            </w:pPr>
                            <w:r w:rsidRPr="00212FF1">
                              <w:rPr>
                                <w:rFonts w:asciiTheme="minorHAnsi" w:hAnsiTheme="minorHAnsi" w:cstheme="minorHAnsi"/>
                                <w:iCs/>
                              </w:rPr>
                              <w:t>A record must be made of the concern</w:t>
                            </w:r>
                            <w:r w:rsidR="0083209D" w:rsidRPr="00212FF1">
                              <w:rPr>
                                <w:rFonts w:asciiTheme="minorHAnsi" w:hAnsiTheme="minorHAnsi" w:cstheme="minorHAnsi"/>
                                <w:iCs/>
                              </w:rPr>
                              <w:t xml:space="preserve">, either </w:t>
                            </w:r>
                            <w:r w:rsidR="00EA1E0F" w:rsidRPr="00212FF1">
                              <w:rPr>
                                <w:rFonts w:asciiTheme="minorHAnsi" w:hAnsiTheme="minorHAnsi" w:cstheme="minorHAnsi"/>
                                <w:iCs/>
                              </w:rPr>
                              <w:t>handwritten</w:t>
                            </w:r>
                            <w:r w:rsidR="0083209D" w:rsidRPr="00212FF1">
                              <w:rPr>
                                <w:rFonts w:asciiTheme="minorHAnsi" w:hAnsiTheme="minorHAnsi" w:cstheme="minorHAnsi"/>
                                <w:iCs/>
                              </w:rPr>
                              <w:t xml:space="preserve"> o</w:t>
                            </w:r>
                            <w:r w:rsidR="00C1589E" w:rsidRPr="00212FF1">
                              <w:rPr>
                                <w:rFonts w:asciiTheme="minorHAnsi" w:hAnsiTheme="minorHAnsi" w:cstheme="minorHAnsi"/>
                                <w:iCs/>
                              </w:rPr>
                              <w:t>r</w:t>
                            </w:r>
                            <w:r w:rsidR="0083209D" w:rsidRPr="00212FF1">
                              <w:rPr>
                                <w:rFonts w:asciiTheme="minorHAnsi" w:hAnsiTheme="minorHAnsi" w:cstheme="minorHAnsi"/>
                                <w:iCs/>
                              </w:rPr>
                              <w:t xml:space="preserve"> typed</w:t>
                            </w:r>
                            <w:r w:rsidR="001C6061" w:rsidRPr="00212FF1">
                              <w:rPr>
                                <w:rFonts w:asciiTheme="minorHAnsi" w:hAnsiTheme="minorHAnsi" w:cstheme="minorHAnsi"/>
                                <w:iCs/>
                              </w:rPr>
                              <w:t>.</w:t>
                            </w:r>
                            <w:r w:rsidR="00D738CD" w:rsidRPr="00212FF1">
                              <w:rPr>
                                <w:rFonts w:asciiTheme="minorHAnsi" w:hAnsiTheme="minorHAnsi" w:cstheme="minorHAnsi"/>
                                <w:iCs/>
                              </w:rPr>
                              <w:t xml:space="preserve"> If you have one</w:t>
                            </w:r>
                            <w:r w:rsidR="00BF473E" w:rsidRPr="00212FF1">
                              <w:rPr>
                                <w:rFonts w:asciiTheme="minorHAnsi" w:hAnsiTheme="minorHAnsi" w:cstheme="minorHAnsi"/>
                                <w:iCs/>
                              </w:rPr>
                              <w:t>, use a standard incident report form</w:t>
                            </w:r>
                            <w:r w:rsidR="00771AD2" w:rsidRPr="00212FF1">
                              <w:rPr>
                                <w:rFonts w:asciiTheme="minorHAnsi" w:hAnsiTheme="minorHAnsi" w:cstheme="minorHAnsi"/>
                                <w:iCs/>
                              </w:rPr>
                              <w:t>, if not write your notes on any paper or device available to you. Either way pass your concerns to the DPS within 24 hours</w:t>
                            </w:r>
                            <w:r w:rsidR="009E2E29" w:rsidRPr="00212FF1">
                              <w:rPr>
                                <w:rFonts w:asciiTheme="minorHAnsi" w:hAnsiTheme="minorHAnsi" w:cstheme="minorHAnsi"/>
                                <w:iCs/>
                              </w:rPr>
                              <w:t>.</w:t>
                            </w:r>
                            <w:r w:rsidR="00D738CD" w:rsidRPr="00212FF1">
                              <w:rPr>
                                <w:rFonts w:asciiTheme="minorHAnsi" w:hAnsiTheme="minorHAnsi" w:cstheme="minorHAnsi"/>
                                <w:iCs/>
                              </w:rPr>
                              <w:t xml:space="preserve"> </w:t>
                            </w:r>
                            <w:r w:rsidR="00886573" w:rsidRPr="00212FF1">
                              <w:rPr>
                                <w:rFonts w:asciiTheme="minorHAnsi" w:hAnsiTheme="minorHAnsi" w:cstheme="minorHAnsi"/>
                                <w:iCs/>
                              </w:rPr>
                              <w:t xml:space="preserve">Do </w:t>
                            </w:r>
                            <w:r w:rsidR="001D709A" w:rsidRPr="00212FF1">
                              <w:rPr>
                                <w:rFonts w:asciiTheme="minorHAnsi" w:hAnsiTheme="minorHAnsi" w:cstheme="minorHAnsi"/>
                                <w:iCs/>
                              </w:rPr>
                              <w:t>not delay reporting your concerns to the DPS because you do not have an incident form available.</w:t>
                            </w:r>
                          </w:p>
                          <w:p w14:paraId="2043484A" w14:textId="77777777" w:rsidR="00457A4D" w:rsidRPr="00C71270" w:rsidRDefault="00457A4D" w:rsidP="00FD5E7A">
                            <w:pPr>
                              <w:widowControl w:val="0"/>
                              <w:rPr>
                                <w:rFonts w:asciiTheme="minorHAnsi" w:hAnsiTheme="minorHAnsi" w:cstheme="minorHAnsi"/>
                                <w:iCs/>
                              </w:rPr>
                            </w:pPr>
                          </w:p>
                          <w:p w14:paraId="50390504" w14:textId="33DB821F" w:rsidR="00457A4D" w:rsidRPr="00E264F7" w:rsidRDefault="00457A4D" w:rsidP="00FD5E7A">
                            <w:pPr>
                              <w:widowControl w:val="0"/>
                              <w:rPr>
                                <w:rFonts w:asciiTheme="minorHAnsi" w:hAnsiTheme="minorHAnsi" w:cstheme="minorHAnsi"/>
                                <w:iCs/>
                              </w:rPr>
                            </w:pPr>
                            <w:r w:rsidRPr="00C71270">
                              <w:rPr>
                                <w:rFonts w:asciiTheme="minorHAnsi" w:hAnsiTheme="minorHAnsi" w:cstheme="minorHAnsi"/>
                                <w:iCs/>
                              </w:rPr>
                              <w:t>The written record should</w:t>
                            </w:r>
                            <w:r w:rsidR="007F5011">
                              <w:rPr>
                                <w:rFonts w:asciiTheme="minorHAnsi" w:hAnsiTheme="minorHAnsi" w:cstheme="minorHAnsi"/>
                                <w:iCs/>
                              </w:rPr>
                              <w:t xml:space="preserve"> be linked to the 4 W’s</w:t>
                            </w:r>
                            <w:r w:rsidRPr="00C71270">
                              <w:rPr>
                                <w:rFonts w:asciiTheme="minorHAnsi" w:hAnsiTheme="minorHAnsi" w:cstheme="minorHAnsi"/>
                                <w:iCs/>
                              </w:rPr>
                              <w:t>: be made as soon as possible after the event; be legible; include the name, date of birth and address of the child or adult at risk; include the nature of any concerns and description of any bruising or injuries that have been noticed; include an exact record of what the child or adult at risk has said, using their own words where possible; include any action taken; be signed and dated; be kept secure and confidential (available only to the DPS and others responsible for safeguarding).</w:t>
                            </w:r>
                          </w:p>
                          <w:p w14:paraId="368244E4" w14:textId="77777777" w:rsidR="00457A4D" w:rsidRPr="000C1DA6" w:rsidRDefault="00457A4D">
                            <w:pPr>
                              <w:rPr>
                                <w:rFonts w:asciiTheme="minorHAnsi" w:hAnsiTheme="minorHAnsi" w:cstheme="min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5B18E0" id="_x0000_t202" coordsize="21600,21600" o:spt="202" path="m,l,21600r21600,l21600,xe">
                <v:stroke joinstyle="miter"/>
                <v:path gradientshapeok="t" o:connecttype="rect"/>
              </v:shapetype>
              <v:shape id="Text Box 11" o:spid="_x0000_s1026" type="#_x0000_t202" style="position:absolute;margin-left:188.05pt;margin-top:14.2pt;width:296.4pt;height:243.7pt;z-index:2516807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" filled="f" stroked="f" strokeweight=".5pt">
                <v:textbox>
                  <w:txbxContent>
                    <w:p w14:paraId="2F490B4D" w14:textId="6B4E8613" w:rsidR="00457A4D" w:rsidRPr="00C71270" w:rsidRDefault="00457A4D" w:rsidP="00FD5E7A">
                      <w:pPr>
                        <w:widowControl w:val="0"/>
                        <w:rPr>
                          <w:rFonts w:asciiTheme="minorHAnsi" w:hAnsiTheme="minorHAnsi" w:cstheme="minorHAnsi"/>
                          <w:iCs/>
                        </w:rPr>
                      </w:pPr>
                      <w:r w:rsidRPr="00212FF1">
                        <w:rPr>
                          <w:rFonts w:asciiTheme="minorHAnsi" w:hAnsiTheme="minorHAnsi" w:cstheme="minorHAnsi"/>
                          <w:iCs/>
                        </w:rPr>
                        <w:t>A record must be made of the concern</w:t>
                      </w:r>
                      <w:r w:rsidR="0083209D" w:rsidRPr="00212FF1">
                        <w:rPr>
                          <w:rFonts w:asciiTheme="minorHAnsi" w:hAnsiTheme="minorHAnsi" w:cstheme="minorHAnsi"/>
                          <w:iCs/>
                        </w:rPr>
                        <w:t xml:space="preserve">, either </w:t>
                      </w:r>
                      <w:r w:rsidR="00EA1E0F" w:rsidRPr="00212FF1">
                        <w:rPr>
                          <w:rFonts w:asciiTheme="minorHAnsi" w:hAnsiTheme="minorHAnsi" w:cstheme="minorHAnsi"/>
                          <w:iCs/>
                        </w:rPr>
                        <w:t>handwritten</w:t>
                      </w:r>
                      <w:r w:rsidR="0083209D" w:rsidRPr="00212FF1">
                        <w:rPr>
                          <w:rFonts w:asciiTheme="minorHAnsi" w:hAnsiTheme="minorHAnsi" w:cstheme="minorHAnsi"/>
                          <w:iCs/>
                        </w:rPr>
                        <w:t xml:space="preserve"> o</w:t>
                      </w:r>
                      <w:r w:rsidR="00C1589E" w:rsidRPr="00212FF1">
                        <w:rPr>
                          <w:rFonts w:asciiTheme="minorHAnsi" w:hAnsiTheme="minorHAnsi" w:cstheme="minorHAnsi"/>
                          <w:iCs/>
                        </w:rPr>
                        <w:t>r</w:t>
                      </w:r>
                      <w:r w:rsidR="0083209D" w:rsidRPr="00212FF1">
                        <w:rPr>
                          <w:rFonts w:asciiTheme="minorHAnsi" w:hAnsiTheme="minorHAnsi" w:cstheme="minorHAnsi"/>
                          <w:iCs/>
                        </w:rPr>
                        <w:t xml:space="preserve"> typed</w:t>
                      </w:r>
                      <w:r w:rsidR="001C6061" w:rsidRPr="00212FF1">
                        <w:rPr>
                          <w:rFonts w:asciiTheme="minorHAnsi" w:hAnsiTheme="minorHAnsi" w:cstheme="minorHAnsi"/>
                          <w:iCs/>
                        </w:rPr>
                        <w:t>.</w:t>
                      </w:r>
                      <w:r w:rsidR="00D738CD" w:rsidRPr="00212FF1">
                        <w:rPr>
                          <w:rFonts w:asciiTheme="minorHAnsi" w:hAnsiTheme="minorHAnsi" w:cstheme="minorHAnsi"/>
                          <w:iCs/>
                        </w:rPr>
                        <w:t xml:space="preserve"> If you have one</w:t>
                      </w:r>
                      <w:r w:rsidR="00BF473E" w:rsidRPr="00212FF1">
                        <w:rPr>
                          <w:rFonts w:asciiTheme="minorHAnsi" w:hAnsiTheme="minorHAnsi" w:cstheme="minorHAnsi"/>
                          <w:iCs/>
                        </w:rPr>
                        <w:t>, use a standard incident report form</w:t>
                      </w:r>
                      <w:r w:rsidR="00771AD2" w:rsidRPr="00212FF1">
                        <w:rPr>
                          <w:rFonts w:asciiTheme="minorHAnsi" w:hAnsiTheme="minorHAnsi" w:cstheme="minorHAnsi"/>
                          <w:iCs/>
                        </w:rPr>
                        <w:t>, if not write your notes on any paper or device available to you. Either way pass your concerns to the DPS within 24 hours</w:t>
                      </w:r>
                      <w:r w:rsidR="009E2E29" w:rsidRPr="00212FF1">
                        <w:rPr>
                          <w:rFonts w:asciiTheme="minorHAnsi" w:hAnsiTheme="minorHAnsi" w:cstheme="minorHAnsi"/>
                          <w:iCs/>
                        </w:rPr>
                        <w:t>.</w:t>
                      </w:r>
                      <w:r w:rsidR="00D738CD" w:rsidRPr="00212FF1">
                        <w:rPr>
                          <w:rFonts w:asciiTheme="minorHAnsi" w:hAnsiTheme="minorHAnsi" w:cstheme="minorHAnsi"/>
                          <w:iCs/>
                        </w:rPr>
                        <w:t xml:space="preserve"> </w:t>
                      </w:r>
                      <w:r w:rsidR="00886573" w:rsidRPr="00212FF1">
                        <w:rPr>
                          <w:rFonts w:asciiTheme="minorHAnsi" w:hAnsiTheme="minorHAnsi" w:cstheme="minorHAnsi"/>
                          <w:iCs/>
                        </w:rPr>
                        <w:t xml:space="preserve">Do </w:t>
                      </w:r>
                      <w:r w:rsidR="001D709A" w:rsidRPr="00212FF1">
                        <w:rPr>
                          <w:rFonts w:asciiTheme="minorHAnsi" w:hAnsiTheme="minorHAnsi" w:cstheme="minorHAnsi"/>
                          <w:iCs/>
                        </w:rPr>
                        <w:t>not delay reporting your concerns to the DPS because you do not have an incident form available.</w:t>
                      </w:r>
                    </w:p>
                    <w:p w14:paraId="2043484A" w14:textId="77777777" w:rsidR="00457A4D" w:rsidRPr="00C71270" w:rsidRDefault="00457A4D" w:rsidP="00FD5E7A">
                      <w:pPr>
                        <w:widowControl w:val="0"/>
                        <w:rPr>
                          <w:rFonts w:asciiTheme="minorHAnsi" w:hAnsiTheme="minorHAnsi" w:cstheme="minorHAnsi"/>
                          <w:iCs/>
                        </w:rPr>
                      </w:pPr>
                    </w:p>
                    <w:p w14:paraId="50390504" w14:textId="33DB821F" w:rsidR="00457A4D" w:rsidRPr="00E264F7" w:rsidRDefault="00457A4D" w:rsidP="00FD5E7A">
                      <w:pPr>
                        <w:widowControl w:val="0"/>
                        <w:rPr>
                          <w:rFonts w:asciiTheme="minorHAnsi" w:hAnsiTheme="minorHAnsi" w:cstheme="minorHAnsi"/>
                          <w:iCs/>
                        </w:rPr>
                      </w:pPr>
                      <w:r w:rsidRPr="00C71270">
                        <w:rPr>
                          <w:rFonts w:asciiTheme="minorHAnsi" w:hAnsiTheme="minorHAnsi" w:cstheme="minorHAnsi"/>
                          <w:iCs/>
                        </w:rPr>
                        <w:t>The written record should</w:t>
                      </w:r>
                      <w:r w:rsidR="007F5011">
                        <w:rPr>
                          <w:rFonts w:asciiTheme="minorHAnsi" w:hAnsiTheme="minorHAnsi" w:cstheme="minorHAnsi"/>
                          <w:iCs/>
                        </w:rPr>
                        <w:t xml:space="preserve"> be linked to the 4 W’s</w:t>
                      </w:r>
                      <w:r w:rsidRPr="00C71270">
                        <w:rPr>
                          <w:rFonts w:asciiTheme="minorHAnsi" w:hAnsiTheme="minorHAnsi" w:cstheme="minorHAnsi"/>
                          <w:iCs/>
                        </w:rPr>
                        <w:t>: be made as soon as possible after the event; be legible; include the name, date of birth and address of the child or adult at risk; include the nature of any concerns and description of any bruising or injuries that have been noticed; include an exact record of what the child or adult at risk has said, using their own words where possible; include any action taken; be signed and dated; be kept secure and confidential (available only to the DPS and others responsible for safeguarding).</w:t>
                      </w:r>
                    </w:p>
                    <w:p w14:paraId="368244E4" w14:textId="77777777" w:rsidR="00457A4D" w:rsidRPr="000C1DA6" w:rsidRDefault="00457A4D">
                      <w:pPr>
                        <w:rPr>
                          <w:rFonts w:asciiTheme="minorHAnsi" w:hAnsiTheme="minorHAnsi" w:cstheme="minorHAnsi"/>
                          <w:sz w:val="20"/>
                          <w:szCs w:val="20"/>
                        </w:rPr>
                      </w:pPr>
                    </w:p>
                  </w:txbxContent>
                </v:textbox>
              </v:shape>
            </w:pict>
          </mc:Fallback>
        </mc:AlternateContent>
      </w:r>
      <w:r w:rsidR="00FD5E7A" w:rsidRPr="00781D68">
        <w:rPr>
          <w:rStyle w:val="Emphasis"/>
          <w:i w:val="0"/>
          <w:noProof/>
          <w:lang w:eastAsia="en-GB"/>
        </w:rPr>
        <mc:AlternateContent>
          <mc:Choice Requires="wpg">
            <w:drawing>
              <wp:anchor distT="0" distB="0" distL="114300" distR="114300" simplePos="0" relativeHeight="251677695" behindDoc="0" locked="0" layoutInCell="1" allowOverlap="1" wp14:anchorId="674326FB" wp14:editId="163B6565">
                <wp:simplePos x="0" y="0"/>
                <wp:positionH relativeFrom="column">
                  <wp:posOffset>-167640</wp:posOffset>
                </wp:positionH>
                <wp:positionV relativeFrom="paragraph">
                  <wp:posOffset>166370</wp:posOffset>
                </wp:positionV>
                <wp:extent cx="2438297" cy="6553200"/>
                <wp:effectExtent l="19050" t="19050" r="19685" b="19050"/>
                <wp:wrapNone/>
                <wp:docPr id="3" name="Group 3"/>
                <wp:cNvGraphicFramePr/>
                <a:graphic xmlns:a="http://schemas.openxmlformats.org/drawingml/2006/main">
                  <a:graphicData uri="http://schemas.microsoft.com/office/word/2010/wordprocessingGroup">
                    <wpg:wgp>
                      <wpg:cNvGrpSpPr/>
                      <wpg:grpSpPr>
                        <a:xfrm>
                          <a:off x="0" y="0"/>
                          <a:ext cx="2438297" cy="6553200"/>
                          <a:chOff x="-28575" y="-134948"/>
                          <a:chExt cx="2438297" cy="6630801"/>
                        </a:xfrm>
                      </wpg:grpSpPr>
                      <wps:wsp>
                        <wps:cNvPr id="8" name="AutoShape 9"/>
                        <wps:cNvSpPr>
                          <a:spLocks noChangeArrowheads="1"/>
                        </wps:cNvSpPr>
                        <wps:spPr bwMode="auto">
                          <a:xfrm>
                            <a:off x="76068" y="-134948"/>
                            <a:ext cx="2333654" cy="2390172"/>
                          </a:xfrm>
                          <a:prstGeom prst="roundRect">
                            <a:avLst>
                              <a:gd name="adj" fmla="val 16667"/>
                            </a:avLst>
                          </a:prstGeom>
                          <a:solidFill>
                            <a:schemeClr val="accent5">
                              <a:lumMod val="20000"/>
                              <a:lumOff val="80000"/>
                            </a:schemeClr>
                          </a:solidFill>
                          <a:ln w="31750">
                            <a:solidFill>
                              <a:srgbClr val="000000"/>
                            </a:solidFill>
                            <a:round/>
                            <a:headEnd/>
                            <a:tailEnd/>
                          </a:ln>
                        </wps:spPr>
                        <wps:txbx>
                          <w:txbxContent>
                            <w:p w14:paraId="2BAFD9E3" w14:textId="77777777" w:rsidR="00457A4D" w:rsidRPr="000C1DA6" w:rsidRDefault="00457A4D" w:rsidP="00956F44">
                              <w:pPr>
                                <w:widowControl w:val="0"/>
                                <w:jc w:val="center"/>
                                <w:rPr>
                                  <w:rFonts w:asciiTheme="minorHAnsi" w:hAnsiTheme="minorHAnsi" w:cstheme="minorHAnsi"/>
                                  <w:b/>
                                  <w:bCs/>
                                </w:rPr>
                              </w:pPr>
                              <w:r w:rsidRPr="000C1DA6">
                                <w:rPr>
                                  <w:rFonts w:asciiTheme="minorHAnsi" w:hAnsiTheme="minorHAnsi" w:cstheme="minorHAnsi"/>
                                  <w:b/>
                                  <w:bCs/>
                                </w:rPr>
                                <w:t xml:space="preserve">STAGE 1 – The </w:t>
                              </w:r>
                              <w:r>
                                <w:rPr>
                                  <w:rFonts w:asciiTheme="minorHAnsi" w:hAnsiTheme="minorHAnsi" w:cstheme="minorHAnsi"/>
                                  <w:b/>
                                  <w:bCs/>
                                </w:rPr>
                                <w:t>W</w:t>
                              </w:r>
                              <w:r w:rsidRPr="000C1DA6">
                                <w:rPr>
                                  <w:rFonts w:asciiTheme="minorHAnsi" w:hAnsiTheme="minorHAnsi" w:cstheme="minorHAnsi"/>
                                  <w:b/>
                                  <w:bCs/>
                                </w:rPr>
                                <w:t>orker</w:t>
                              </w:r>
                            </w:p>
                            <w:p w14:paraId="1446AAB1" w14:textId="77777777" w:rsidR="00457A4D" w:rsidRPr="000C1DA6" w:rsidRDefault="00457A4D" w:rsidP="00956F44">
                              <w:pPr>
                                <w:widowControl w:val="0"/>
                                <w:jc w:val="center"/>
                                <w:rPr>
                                  <w:rFonts w:asciiTheme="minorHAnsi" w:hAnsiTheme="minorHAnsi" w:cstheme="minorHAnsi"/>
                                  <w:i/>
                                  <w:iCs/>
                                </w:rPr>
                              </w:pPr>
                            </w:p>
                            <w:p w14:paraId="760EF7E1" w14:textId="77777777" w:rsidR="00457A4D" w:rsidRPr="000C1DA6" w:rsidRDefault="00457A4D" w:rsidP="00956F44">
                              <w:pPr>
                                <w:widowControl w:val="0"/>
                                <w:jc w:val="center"/>
                                <w:rPr>
                                  <w:rFonts w:asciiTheme="minorHAnsi" w:hAnsiTheme="minorHAnsi" w:cstheme="minorHAnsi"/>
                                </w:rPr>
                              </w:pPr>
                              <w:r w:rsidRPr="000C1DA6">
                                <w:rPr>
                                  <w:rFonts w:asciiTheme="minorHAnsi" w:hAnsiTheme="minorHAnsi" w:cstheme="minorHAnsi"/>
                                  <w:i/>
                                  <w:iCs/>
                                </w:rPr>
                                <w:t xml:space="preserve">A worker/church attendee has a concern about the welfare of a child, adult at risk, </w:t>
                              </w:r>
                              <w:r w:rsidRPr="000C1DA6">
                                <w:rPr>
                                  <w:rFonts w:asciiTheme="minorHAnsi" w:hAnsiTheme="minorHAnsi" w:cstheme="minorHAnsi"/>
                                  <w:i/>
                                  <w:iCs/>
                                </w:rPr>
                                <w:br/>
                                <w:t>or the behaviour of an individual.</w:t>
                              </w:r>
                              <w:r w:rsidRPr="000C1DA6">
                                <w:rPr>
                                  <w:rFonts w:asciiTheme="minorHAnsi" w:hAnsiTheme="minorHAnsi" w:cstheme="minorHAnsi"/>
                                  <w:i/>
                                  <w:iCs/>
                                </w:rPr>
                                <w:br/>
                              </w:r>
                            </w:p>
                            <w:p w14:paraId="374859B1" w14:textId="77777777" w:rsidR="00457A4D" w:rsidRPr="000C1DA6" w:rsidRDefault="00457A4D" w:rsidP="00956F44">
                              <w:pPr>
                                <w:widowControl w:val="0"/>
                                <w:jc w:val="center"/>
                                <w:rPr>
                                  <w:rFonts w:asciiTheme="minorHAnsi" w:hAnsiTheme="minorHAnsi" w:cstheme="minorHAnsi"/>
                                </w:rPr>
                              </w:pPr>
                              <w:r w:rsidRPr="000C1DA6">
                                <w:rPr>
                                  <w:rFonts w:asciiTheme="minorHAnsi" w:hAnsiTheme="minorHAnsi" w:cstheme="minorHAnsi"/>
                                  <w:i/>
                                  <w:iCs/>
                                </w:rPr>
                                <w:t>The person who has the concern has a duty to:</w:t>
                              </w:r>
                              <w:r w:rsidRPr="000C1DA6">
                                <w:rPr>
                                  <w:rFonts w:asciiTheme="minorHAnsi" w:hAnsiTheme="minorHAnsi" w:cstheme="minorHAnsi"/>
                                  <w:i/>
                                  <w:iCs/>
                                </w:rPr>
                                <w:br/>
                              </w:r>
                            </w:p>
                            <w:p w14:paraId="6DA5A4F4" w14:textId="77777777" w:rsidR="00457A4D" w:rsidRPr="000C1DA6" w:rsidRDefault="00457A4D" w:rsidP="00956F44">
                              <w:pPr>
                                <w:widowControl w:val="0"/>
                                <w:jc w:val="center"/>
                                <w:rPr>
                                  <w:rFonts w:asciiTheme="minorHAnsi" w:hAnsiTheme="minorHAnsi" w:cstheme="minorHAnsi"/>
                                  <w:b/>
                                  <w:bCs/>
                                </w:rPr>
                              </w:pPr>
                              <w:r w:rsidRPr="000C1DA6">
                                <w:rPr>
                                  <w:rFonts w:asciiTheme="minorHAnsi" w:hAnsiTheme="minorHAnsi" w:cstheme="minorHAnsi"/>
                                  <w:b/>
                                  <w:bCs/>
                                </w:rPr>
                                <w:t>RECOGNISE, RESPOND AND RECORD</w:t>
                              </w:r>
                              <w:r w:rsidRPr="000C1DA6">
                                <w:rPr>
                                  <w:rFonts w:asciiTheme="minorHAnsi" w:hAnsiTheme="minorHAnsi" w:cstheme="minorHAnsi"/>
                                  <w:b/>
                                  <w:bCs/>
                                </w:rPr>
                                <w:br/>
                              </w:r>
                            </w:p>
                            <w:p w14:paraId="06B613B0" w14:textId="77777777" w:rsidR="00457A4D" w:rsidRDefault="00457A4D" w:rsidP="00CD16DE">
                              <w:pPr>
                                <w:widowControl w:val="0"/>
                                <w:rPr>
                                  <w:rFonts w:ascii="Arial" w:hAnsi="Arial" w:cs="Arial"/>
                                  <w:b/>
                                  <w:bCs/>
                                  <w:i/>
                                  <w:iCs/>
                                  <w:color w:val="FFFFFF"/>
                                </w:rPr>
                              </w:pPr>
                            </w:p>
                          </w:txbxContent>
                        </wps:txbx>
                        <wps:bodyPr rot="0" vert="horz" wrap="square" lIns="91440" tIns="45720" rIns="91440" bIns="45720" anchor="t" anchorCtr="0" upright="1">
                          <a:noAutofit/>
                        </wps:bodyPr>
                      </wps:wsp>
                      <wps:wsp>
                        <wps:cNvPr id="5" name="AutoShape 11"/>
                        <wps:cNvSpPr>
                          <a:spLocks noChangeArrowheads="1"/>
                        </wps:cNvSpPr>
                        <wps:spPr bwMode="auto">
                          <a:xfrm>
                            <a:off x="17135" y="2723373"/>
                            <a:ext cx="2354589" cy="1692643"/>
                          </a:xfrm>
                          <a:prstGeom prst="roundRect">
                            <a:avLst>
                              <a:gd name="adj" fmla="val 16667"/>
                            </a:avLst>
                          </a:prstGeom>
                          <a:solidFill>
                            <a:schemeClr val="accent5">
                              <a:lumMod val="20000"/>
                              <a:lumOff val="80000"/>
                            </a:schemeClr>
                          </a:solidFill>
                          <a:ln w="31750">
                            <a:solidFill>
                              <a:schemeClr val="tx2"/>
                            </a:solidFill>
                            <a:round/>
                            <a:headEnd/>
                            <a:tailEnd/>
                          </a:ln>
                        </wps:spPr>
                        <wps:txbx>
                          <w:txbxContent>
                            <w:p w14:paraId="243BF940" w14:textId="77777777" w:rsidR="00457A4D" w:rsidRPr="000C1DA6" w:rsidRDefault="00457A4D" w:rsidP="00956F44">
                              <w:pPr>
                                <w:widowControl w:val="0"/>
                                <w:jc w:val="center"/>
                                <w:rPr>
                                  <w:rFonts w:asciiTheme="minorHAnsi" w:hAnsiTheme="minorHAnsi" w:cstheme="minorHAnsi"/>
                                  <w:b/>
                                  <w:bCs/>
                                </w:rPr>
                              </w:pPr>
                              <w:r>
                                <w:rPr>
                                  <w:rFonts w:asciiTheme="minorHAnsi" w:hAnsiTheme="minorHAnsi" w:cstheme="minorHAnsi"/>
                                  <w:b/>
                                  <w:bCs/>
                                  <w:sz w:val="6"/>
                                  <w:szCs w:val="6"/>
                                </w:rPr>
                                <w:br/>
                              </w:r>
                              <w:r>
                                <w:rPr>
                                  <w:rFonts w:asciiTheme="minorHAnsi" w:hAnsiTheme="minorHAnsi" w:cstheme="minorHAnsi"/>
                                  <w:b/>
                                  <w:bCs/>
                                  <w:sz w:val="6"/>
                                  <w:szCs w:val="6"/>
                                </w:rPr>
                                <w:br/>
                              </w:r>
                              <w:r w:rsidRPr="000C1DA6">
                                <w:rPr>
                                  <w:rFonts w:asciiTheme="minorHAnsi" w:hAnsiTheme="minorHAnsi" w:cstheme="minorHAnsi"/>
                                  <w:b/>
                                  <w:bCs/>
                                </w:rPr>
                                <w:t>STAGE 2 – The Designated Person for Safeguarding (DPS)</w:t>
                              </w:r>
                            </w:p>
                            <w:p w14:paraId="2BD5C92B" w14:textId="77777777" w:rsidR="00457A4D" w:rsidRPr="000C1DA6" w:rsidRDefault="00457A4D" w:rsidP="00956F44">
                              <w:pPr>
                                <w:widowControl w:val="0"/>
                                <w:jc w:val="center"/>
                                <w:rPr>
                                  <w:rFonts w:asciiTheme="minorHAnsi" w:hAnsiTheme="minorHAnsi" w:cstheme="minorHAnsi"/>
                                  <w:b/>
                                  <w:bCs/>
                                </w:rPr>
                              </w:pPr>
                            </w:p>
                            <w:p w14:paraId="439343F2" w14:textId="77777777" w:rsidR="00457A4D" w:rsidRPr="000C1DA6" w:rsidRDefault="00457A4D" w:rsidP="00E264F7">
                              <w:pPr>
                                <w:widowControl w:val="0"/>
                                <w:jc w:val="center"/>
                                <w:rPr>
                                  <w:rFonts w:asciiTheme="minorHAnsi" w:hAnsiTheme="minorHAnsi" w:cstheme="minorHAnsi"/>
                                  <w:i/>
                                  <w:iCs/>
                                </w:rPr>
                              </w:pPr>
                              <w:r w:rsidRPr="000C1DA6">
                                <w:rPr>
                                  <w:rFonts w:asciiTheme="minorHAnsi" w:hAnsiTheme="minorHAnsi" w:cstheme="minorHAnsi"/>
                                  <w:i/>
                                  <w:iCs/>
                                </w:rPr>
                                <w:t>The DPS receives the report of concern</w:t>
                              </w:r>
                              <w:r>
                                <w:rPr>
                                  <w:rFonts w:asciiTheme="minorHAnsi" w:hAnsiTheme="minorHAnsi" w:cstheme="minorHAnsi"/>
                                  <w:i/>
                                  <w:iCs/>
                                </w:rPr>
                                <w:t xml:space="preserve"> </w:t>
                              </w:r>
                              <w:r w:rsidRPr="000C1DA6">
                                <w:rPr>
                                  <w:rFonts w:asciiTheme="minorHAnsi" w:hAnsiTheme="minorHAnsi" w:cstheme="minorHAnsi"/>
                                  <w:i/>
                                  <w:iCs/>
                                </w:rPr>
                                <w:t>and then has a duty to:</w:t>
                              </w:r>
                            </w:p>
                            <w:p w14:paraId="03A28624" w14:textId="77777777" w:rsidR="00457A4D" w:rsidRPr="000C1DA6" w:rsidRDefault="00457A4D" w:rsidP="001D0D21">
                              <w:pPr>
                                <w:widowControl w:val="0"/>
                                <w:jc w:val="center"/>
                                <w:rPr>
                                  <w:rFonts w:asciiTheme="minorHAnsi" w:hAnsiTheme="minorHAnsi" w:cstheme="minorHAnsi"/>
                                  <w:i/>
                                  <w:iCs/>
                                </w:rPr>
                              </w:pPr>
                            </w:p>
                            <w:p w14:paraId="0D00C3C9" w14:textId="77777777" w:rsidR="00457A4D" w:rsidRPr="000C1DA6" w:rsidRDefault="00457A4D" w:rsidP="00956F44">
                              <w:pPr>
                                <w:widowControl w:val="0"/>
                                <w:jc w:val="center"/>
                                <w:rPr>
                                  <w:rFonts w:asciiTheme="minorHAnsi" w:hAnsiTheme="minorHAnsi" w:cstheme="minorHAnsi"/>
                                  <w:b/>
                                  <w:bCs/>
                                </w:rPr>
                              </w:pPr>
                              <w:r w:rsidRPr="000C1DA6">
                                <w:rPr>
                                  <w:rFonts w:asciiTheme="minorHAnsi" w:hAnsiTheme="minorHAnsi" w:cstheme="minorHAnsi"/>
                                  <w:b/>
                                  <w:bCs/>
                                </w:rPr>
                                <w:t>REVIEW AND REPORT</w:t>
                              </w:r>
                            </w:p>
                            <w:p w14:paraId="7163AC0A" w14:textId="77777777" w:rsidR="00457A4D" w:rsidRPr="000C1DA6" w:rsidRDefault="00457A4D" w:rsidP="00956F44">
                              <w:pPr>
                                <w:widowControl w:val="0"/>
                                <w:jc w:val="center"/>
                                <w:rPr>
                                  <w:rFonts w:asciiTheme="minorHAnsi" w:hAnsiTheme="minorHAnsi" w:cstheme="minorHAnsi"/>
                                  <w:b/>
                                  <w:bCs/>
                                </w:rPr>
                              </w:pPr>
                            </w:p>
                          </w:txbxContent>
                        </wps:txbx>
                        <wps:bodyPr rot="0" vert="horz" wrap="square" lIns="91440" tIns="45720" rIns="91440" bIns="45720" anchor="t" anchorCtr="0" upright="1">
                          <a:noAutofit/>
                        </wps:bodyPr>
                      </wps:wsp>
                      <wps:wsp>
                        <wps:cNvPr id="4" name="AutoShape 10"/>
                        <wps:cNvSpPr>
                          <a:spLocks noChangeArrowheads="1"/>
                        </wps:cNvSpPr>
                        <wps:spPr bwMode="auto">
                          <a:xfrm rot="5400000">
                            <a:off x="986791" y="2342421"/>
                            <a:ext cx="438150" cy="323850"/>
                          </a:xfrm>
                          <a:prstGeom prst="chevron">
                            <a:avLst>
                              <a:gd name="adj" fmla="val 33824"/>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2" name="AutoShape 12"/>
                        <wps:cNvSpPr>
                          <a:spLocks noChangeArrowheads="1"/>
                        </wps:cNvSpPr>
                        <wps:spPr bwMode="auto">
                          <a:xfrm>
                            <a:off x="-28575" y="4926117"/>
                            <a:ext cx="2407920" cy="1569736"/>
                          </a:xfrm>
                          <a:prstGeom prst="roundRect">
                            <a:avLst>
                              <a:gd name="adj" fmla="val 16667"/>
                            </a:avLst>
                          </a:prstGeom>
                          <a:solidFill>
                            <a:schemeClr val="accent5">
                              <a:lumMod val="20000"/>
                              <a:lumOff val="80000"/>
                            </a:schemeClr>
                          </a:solidFill>
                          <a:ln w="31750">
                            <a:solidFill>
                              <a:srgbClr val="000000"/>
                            </a:solidFill>
                            <a:round/>
                            <a:headEnd/>
                            <a:tailEnd/>
                          </a:ln>
                        </wps:spPr>
                        <wps:txbx>
                          <w:txbxContent>
                            <w:p w14:paraId="075274E0" w14:textId="77777777" w:rsidR="00457A4D" w:rsidRPr="00E264F7" w:rsidRDefault="00457A4D" w:rsidP="00956F44">
                              <w:pPr>
                                <w:widowControl w:val="0"/>
                                <w:jc w:val="center"/>
                                <w:rPr>
                                  <w:rFonts w:asciiTheme="minorHAnsi" w:hAnsiTheme="minorHAnsi" w:cstheme="minorHAnsi"/>
                                  <w:b/>
                                  <w:bCs/>
                                </w:rPr>
                              </w:pPr>
                              <w:r w:rsidRPr="00E264F7">
                                <w:rPr>
                                  <w:rFonts w:asciiTheme="minorHAnsi" w:hAnsiTheme="minorHAnsi" w:cstheme="minorHAnsi"/>
                                  <w:b/>
                                  <w:bCs/>
                                </w:rPr>
                                <w:t>STAGE 3 – The Next Steps</w:t>
                              </w:r>
                            </w:p>
                            <w:p w14:paraId="015A69FB" w14:textId="77777777" w:rsidR="00457A4D" w:rsidRPr="00E264F7" w:rsidRDefault="00457A4D" w:rsidP="00956F44">
                              <w:pPr>
                                <w:widowControl w:val="0"/>
                                <w:jc w:val="center"/>
                                <w:rPr>
                                  <w:rFonts w:asciiTheme="minorHAnsi" w:hAnsiTheme="minorHAnsi" w:cstheme="minorHAnsi"/>
                                  <w:b/>
                                  <w:bCs/>
                                  <w:sz w:val="16"/>
                                  <w:szCs w:val="16"/>
                                </w:rPr>
                              </w:pPr>
                            </w:p>
                            <w:p w14:paraId="04A062EE" w14:textId="77777777" w:rsidR="00457A4D" w:rsidRPr="00E264F7" w:rsidRDefault="00457A4D" w:rsidP="001D0D21">
                              <w:pPr>
                                <w:widowControl w:val="0"/>
                                <w:jc w:val="center"/>
                                <w:rPr>
                                  <w:rFonts w:asciiTheme="minorHAnsi" w:hAnsiTheme="minorHAnsi" w:cstheme="minorHAnsi"/>
                                  <w:sz w:val="16"/>
                                  <w:szCs w:val="16"/>
                                </w:rPr>
                              </w:pPr>
                              <w:r w:rsidRPr="00E264F7">
                                <w:rPr>
                                  <w:rFonts w:asciiTheme="minorHAnsi" w:hAnsiTheme="minorHAnsi" w:cstheme="minorHAnsi"/>
                                  <w:i/>
                                  <w:iCs/>
                                </w:rPr>
                                <w:t>After the decision has been made as to what action should be taken,</w:t>
                              </w:r>
                              <w:r w:rsidRPr="00E264F7">
                                <w:rPr>
                                  <w:rFonts w:asciiTheme="minorHAnsi" w:hAnsiTheme="minorHAnsi" w:cstheme="minorHAnsi"/>
                                </w:rPr>
                                <w:br/>
                              </w:r>
                              <w:r w:rsidRPr="00E264F7">
                                <w:rPr>
                                  <w:rFonts w:asciiTheme="minorHAnsi" w:hAnsiTheme="minorHAnsi" w:cstheme="minorHAnsi"/>
                                  <w:i/>
                                  <w:iCs/>
                                </w:rPr>
                                <w:t>the DPS, Safeguarding Trustee and the Minister may have a duty to:</w:t>
                              </w:r>
                              <w:r w:rsidRPr="00E264F7">
                                <w:rPr>
                                  <w:rFonts w:asciiTheme="minorHAnsi" w:hAnsiTheme="minorHAnsi" w:cstheme="minorHAnsi"/>
                                  <w:i/>
                                  <w:iCs/>
                                </w:rPr>
                                <w:br/>
                              </w:r>
                            </w:p>
                            <w:p w14:paraId="18000667" w14:textId="77777777" w:rsidR="00457A4D" w:rsidRPr="00E264F7" w:rsidRDefault="00457A4D" w:rsidP="00956F44">
                              <w:pPr>
                                <w:widowControl w:val="0"/>
                                <w:jc w:val="center"/>
                                <w:rPr>
                                  <w:rFonts w:asciiTheme="minorHAnsi" w:hAnsiTheme="minorHAnsi" w:cstheme="minorHAnsi"/>
                                  <w:b/>
                                  <w:bCs/>
                                </w:rPr>
                              </w:pPr>
                              <w:r w:rsidRPr="00E264F7">
                                <w:rPr>
                                  <w:rFonts w:asciiTheme="minorHAnsi" w:hAnsiTheme="minorHAnsi" w:cstheme="minorHAnsi"/>
                                  <w:b/>
                                  <w:bCs/>
                                </w:rPr>
                                <w:t>SUPPORT AND REPORT</w:t>
                              </w:r>
                            </w:p>
                            <w:p w14:paraId="54025665" w14:textId="77777777" w:rsidR="00457A4D" w:rsidRDefault="00457A4D" w:rsidP="00956F44">
                              <w:pPr>
                                <w:widowControl w:val="0"/>
                                <w:jc w:val="center"/>
                                <w:rPr>
                                  <w:rFonts w:ascii="Arial" w:hAnsi="Arial" w:cs="Arial"/>
                                  <w:b/>
                                  <w:bCs/>
                                  <w:sz w:val="16"/>
                                  <w:szCs w:val="16"/>
                                </w:rPr>
                              </w:pPr>
                            </w:p>
                          </w:txbxContent>
                        </wps:txbx>
                        <wps:bodyPr rot="0" vert="horz" wrap="square" lIns="91440" tIns="45720" rIns="91440" bIns="45720" anchor="t" anchorCtr="0" upright="1">
                          <a:noAutofit/>
                        </wps:bodyPr>
                      </wps:wsp>
                      <wps:wsp>
                        <wps:cNvPr id="1" name="AutoShape 13"/>
                        <wps:cNvSpPr>
                          <a:spLocks noChangeArrowheads="1"/>
                        </wps:cNvSpPr>
                        <wps:spPr bwMode="auto">
                          <a:xfrm rot="5400000">
                            <a:off x="1002040" y="4518157"/>
                            <a:ext cx="438132" cy="323850"/>
                          </a:xfrm>
                          <a:prstGeom prst="chevron">
                            <a:avLst>
                              <a:gd name="adj" fmla="val 33824"/>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74326FB" id="Group 3" o:spid="_x0000_s1027" style="position:absolute;margin-left:-13.2pt;margin-top:13.1pt;width:192pt;height:516pt;z-index:251677695;mso-width-relative:margin;mso-height-relative:margin" coordorigin="-285,-1349" coordsize="24382,66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">
                <v:roundrect id="AutoShape 9" o:spid="_x0000_s1028" style="position:absolute;left:760;top:-1349;width:23337;height:2390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" fillcolor="#d9e2f3 [664]" strokeweight="2.5pt">
                  <v:textbox>
                    <w:txbxContent>
                      <w:p w14:paraId="2BAFD9E3" w14:textId="77777777" w:rsidR="00457A4D" w:rsidRPr="000C1DA6" w:rsidRDefault="00457A4D" w:rsidP="00956F44">
                        <w:pPr>
                          <w:widowControl w:val="0"/>
                          <w:jc w:val="center"/>
                          <w:rPr>
                            <w:rFonts w:asciiTheme="minorHAnsi" w:hAnsiTheme="minorHAnsi" w:cstheme="minorHAnsi"/>
                            <w:b/>
                            <w:bCs/>
                          </w:rPr>
                        </w:pPr>
                        <w:r w:rsidRPr="000C1DA6">
                          <w:rPr>
                            <w:rFonts w:asciiTheme="minorHAnsi" w:hAnsiTheme="minorHAnsi" w:cstheme="minorHAnsi"/>
                            <w:b/>
                            <w:bCs/>
                          </w:rPr>
                          <w:t xml:space="preserve">STAGE 1 – The </w:t>
                        </w:r>
                        <w:r>
                          <w:rPr>
                            <w:rFonts w:asciiTheme="minorHAnsi" w:hAnsiTheme="minorHAnsi" w:cstheme="minorHAnsi"/>
                            <w:b/>
                            <w:bCs/>
                          </w:rPr>
                          <w:t>W</w:t>
                        </w:r>
                        <w:r w:rsidRPr="000C1DA6">
                          <w:rPr>
                            <w:rFonts w:asciiTheme="minorHAnsi" w:hAnsiTheme="minorHAnsi" w:cstheme="minorHAnsi"/>
                            <w:b/>
                            <w:bCs/>
                          </w:rPr>
                          <w:t>orker</w:t>
                        </w:r>
                      </w:p>
                      <w:p w14:paraId="1446AAB1" w14:textId="77777777" w:rsidR="00457A4D" w:rsidRPr="000C1DA6" w:rsidRDefault="00457A4D" w:rsidP="00956F44">
                        <w:pPr>
                          <w:widowControl w:val="0"/>
                          <w:jc w:val="center"/>
                          <w:rPr>
                            <w:rFonts w:asciiTheme="minorHAnsi" w:hAnsiTheme="minorHAnsi" w:cstheme="minorHAnsi"/>
                            <w:i/>
                            <w:iCs/>
                          </w:rPr>
                        </w:pPr>
                      </w:p>
                      <w:p w14:paraId="760EF7E1" w14:textId="77777777" w:rsidR="00457A4D" w:rsidRPr="000C1DA6" w:rsidRDefault="00457A4D" w:rsidP="00956F44">
                        <w:pPr>
                          <w:widowControl w:val="0"/>
                          <w:jc w:val="center"/>
                          <w:rPr>
                            <w:rFonts w:asciiTheme="minorHAnsi" w:hAnsiTheme="minorHAnsi" w:cstheme="minorHAnsi"/>
                          </w:rPr>
                        </w:pPr>
                        <w:r w:rsidRPr="000C1DA6">
                          <w:rPr>
                            <w:rFonts w:asciiTheme="minorHAnsi" w:hAnsiTheme="minorHAnsi" w:cstheme="minorHAnsi"/>
                            <w:i/>
                            <w:iCs/>
                          </w:rPr>
                          <w:t xml:space="preserve">A worker/church attendee has a concern about the welfare of a child, adult at risk, </w:t>
                        </w:r>
                        <w:r w:rsidRPr="000C1DA6">
                          <w:rPr>
                            <w:rFonts w:asciiTheme="minorHAnsi" w:hAnsiTheme="minorHAnsi" w:cstheme="minorHAnsi"/>
                            <w:i/>
                            <w:iCs/>
                          </w:rPr>
                          <w:br/>
                          <w:t>or the behaviour of an individual.</w:t>
                        </w:r>
                        <w:r w:rsidRPr="000C1DA6">
                          <w:rPr>
                            <w:rFonts w:asciiTheme="minorHAnsi" w:hAnsiTheme="minorHAnsi" w:cstheme="minorHAnsi"/>
                            <w:i/>
                            <w:iCs/>
                          </w:rPr>
                          <w:br/>
                        </w:r>
                      </w:p>
                      <w:p w14:paraId="374859B1" w14:textId="77777777" w:rsidR="00457A4D" w:rsidRPr="000C1DA6" w:rsidRDefault="00457A4D" w:rsidP="00956F44">
                        <w:pPr>
                          <w:widowControl w:val="0"/>
                          <w:jc w:val="center"/>
                          <w:rPr>
                            <w:rFonts w:asciiTheme="minorHAnsi" w:hAnsiTheme="minorHAnsi" w:cstheme="minorHAnsi"/>
                          </w:rPr>
                        </w:pPr>
                        <w:r w:rsidRPr="000C1DA6">
                          <w:rPr>
                            <w:rFonts w:asciiTheme="minorHAnsi" w:hAnsiTheme="minorHAnsi" w:cstheme="minorHAnsi"/>
                            <w:i/>
                            <w:iCs/>
                          </w:rPr>
                          <w:t>The person who has the concern has a duty to:</w:t>
                        </w:r>
                        <w:r w:rsidRPr="000C1DA6">
                          <w:rPr>
                            <w:rFonts w:asciiTheme="minorHAnsi" w:hAnsiTheme="minorHAnsi" w:cstheme="minorHAnsi"/>
                            <w:i/>
                            <w:iCs/>
                          </w:rPr>
                          <w:br/>
                        </w:r>
                      </w:p>
                      <w:p w14:paraId="6DA5A4F4" w14:textId="77777777" w:rsidR="00457A4D" w:rsidRPr="000C1DA6" w:rsidRDefault="00457A4D" w:rsidP="00956F44">
                        <w:pPr>
                          <w:widowControl w:val="0"/>
                          <w:jc w:val="center"/>
                          <w:rPr>
                            <w:rFonts w:asciiTheme="minorHAnsi" w:hAnsiTheme="minorHAnsi" w:cstheme="minorHAnsi"/>
                            <w:b/>
                            <w:bCs/>
                          </w:rPr>
                        </w:pPr>
                        <w:r w:rsidRPr="000C1DA6">
                          <w:rPr>
                            <w:rFonts w:asciiTheme="minorHAnsi" w:hAnsiTheme="minorHAnsi" w:cstheme="minorHAnsi"/>
                            <w:b/>
                            <w:bCs/>
                          </w:rPr>
                          <w:t>RECOGNISE, RESPOND AND RECORD</w:t>
                        </w:r>
                        <w:r w:rsidRPr="000C1DA6">
                          <w:rPr>
                            <w:rFonts w:asciiTheme="minorHAnsi" w:hAnsiTheme="minorHAnsi" w:cstheme="minorHAnsi"/>
                            <w:b/>
                            <w:bCs/>
                          </w:rPr>
                          <w:br/>
                        </w:r>
                      </w:p>
                      <w:p w14:paraId="06B613B0" w14:textId="77777777" w:rsidR="00457A4D" w:rsidRDefault="00457A4D" w:rsidP="00CD16DE">
                        <w:pPr>
                          <w:widowControl w:val="0"/>
                          <w:rPr>
                            <w:rFonts w:ascii="Arial" w:hAnsi="Arial" w:cs="Arial"/>
                            <w:b/>
                            <w:bCs/>
                            <w:i/>
                            <w:iCs/>
                            <w:color w:val="FFFFFF"/>
                          </w:rPr>
                        </w:pPr>
                      </w:p>
                    </w:txbxContent>
                  </v:textbox>
                </v:roundrect>
                <v:roundrect id="AutoShape 11" o:spid="_x0000_s1029" style="position:absolute;left:171;top:27233;width:23546;height:1692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" fillcolor="#d9e2f3 [664]" strokecolor="#44546a [3215]" strokeweight="2.5pt">
                  <v:textbox>
                    <w:txbxContent>
                      <w:p w14:paraId="243BF940" w14:textId="77777777" w:rsidR="00457A4D" w:rsidRPr="000C1DA6" w:rsidRDefault="00457A4D" w:rsidP="00956F44">
                        <w:pPr>
                          <w:widowControl w:val="0"/>
                          <w:jc w:val="center"/>
                          <w:rPr>
                            <w:rFonts w:asciiTheme="minorHAnsi" w:hAnsiTheme="minorHAnsi" w:cstheme="minorHAnsi"/>
                            <w:b/>
                            <w:bCs/>
                          </w:rPr>
                        </w:pPr>
                        <w:r>
                          <w:rPr>
                            <w:rFonts w:asciiTheme="minorHAnsi" w:hAnsiTheme="minorHAnsi" w:cstheme="minorHAnsi"/>
                            <w:b/>
                            <w:bCs/>
                            <w:sz w:val="6"/>
                            <w:szCs w:val="6"/>
                          </w:rPr>
                          <w:br/>
                        </w:r>
                        <w:r>
                          <w:rPr>
                            <w:rFonts w:asciiTheme="minorHAnsi" w:hAnsiTheme="minorHAnsi" w:cstheme="minorHAnsi"/>
                            <w:b/>
                            <w:bCs/>
                            <w:sz w:val="6"/>
                            <w:szCs w:val="6"/>
                          </w:rPr>
                          <w:br/>
                        </w:r>
                        <w:r w:rsidRPr="000C1DA6">
                          <w:rPr>
                            <w:rFonts w:asciiTheme="minorHAnsi" w:hAnsiTheme="minorHAnsi" w:cstheme="minorHAnsi"/>
                            <w:b/>
                            <w:bCs/>
                          </w:rPr>
                          <w:t>STAGE 2 – The Designated Person for Safeguarding (DPS)</w:t>
                        </w:r>
                      </w:p>
                      <w:p w14:paraId="2BD5C92B" w14:textId="77777777" w:rsidR="00457A4D" w:rsidRPr="000C1DA6" w:rsidRDefault="00457A4D" w:rsidP="00956F44">
                        <w:pPr>
                          <w:widowControl w:val="0"/>
                          <w:jc w:val="center"/>
                          <w:rPr>
                            <w:rFonts w:asciiTheme="minorHAnsi" w:hAnsiTheme="minorHAnsi" w:cstheme="minorHAnsi"/>
                            <w:b/>
                            <w:bCs/>
                          </w:rPr>
                        </w:pPr>
                      </w:p>
                      <w:p w14:paraId="439343F2" w14:textId="77777777" w:rsidR="00457A4D" w:rsidRPr="000C1DA6" w:rsidRDefault="00457A4D" w:rsidP="00E264F7">
                        <w:pPr>
                          <w:widowControl w:val="0"/>
                          <w:jc w:val="center"/>
                          <w:rPr>
                            <w:rFonts w:asciiTheme="minorHAnsi" w:hAnsiTheme="minorHAnsi" w:cstheme="minorHAnsi"/>
                            <w:i/>
                            <w:iCs/>
                          </w:rPr>
                        </w:pPr>
                        <w:r w:rsidRPr="000C1DA6">
                          <w:rPr>
                            <w:rFonts w:asciiTheme="minorHAnsi" w:hAnsiTheme="minorHAnsi" w:cstheme="minorHAnsi"/>
                            <w:i/>
                            <w:iCs/>
                          </w:rPr>
                          <w:t>The DPS receives the report of concern</w:t>
                        </w:r>
                        <w:r>
                          <w:rPr>
                            <w:rFonts w:asciiTheme="minorHAnsi" w:hAnsiTheme="minorHAnsi" w:cstheme="minorHAnsi"/>
                            <w:i/>
                            <w:iCs/>
                          </w:rPr>
                          <w:t xml:space="preserve"> </w:t>
                        </w:r>
                        <w:r w:rsidRPr="000C1DA6">
                          <w:rPr>
                            <w:rFonts w:asciiTheme="minorHAnsi" w:hAnsiTheme="minorHAnsi" w:cstheme="minorHAnsi"/>
                            <w:i/>
                            <w:iCs/>
                          </w:rPr>
                          <w:t>and then has a duty to:</w:t>
                        </w:r>
                      </w:p>
                      <w:p w14:paraId="03A28624" w14:textId="77777777" w:rsidR="00457A4D" w:rsidRPr="000C1DA6" w:rsidRDefault="00457A4D" w:rsidP="001D0D21">
                        <w:pPr>
                          <w:widowControl w:val="0"/>
                          <w:jc w:val="center"/>
                          <w:rPr>
                            <w:rFonts w:asciiTheme="minorHAnsi" w:hAnsiTheme="minorHAnsi" w:cstheme="minorHAnsi"/>
                            <w:i/>
                            <w:iCs/>
                          </w:rPr>
                        </w:pPr>
                      </w:p>
                      <w:p w14:paraId="0D00C3C9" w14:textId="77777777" w:rsidR="00457A4D" w:rsidRPr="000C1DA6" w:rsidRDefault="00457A4D" w:rsidP="00956F44">
                        <w:pPr>
                          <w:widowControl w:val="0"/>
                          <w:jc w:val="center"/>
                          <w:rPr>
                            <w:rFonts w:asciiTheme="minorHAnsi" w:hAnsiTheme="minorHAnsi" w:cstheme="minorHAnsi"/>
                            <w:b/>
                            <w:bCs/>
                          </w:rPr>
                        </w:pPr>
                        <w:r w:rsidRPr="000C1DA6">
                          <w:rPr>
                            <w:rFonts w:asciiTheme="minorHAnsi" w:hAnsiTheme="minorHAnsi" w:cstheme="minorHAnsi"/>
                            <w:b/>
                            <w:bCs/>
                          </w:rPr>
                          <w:t>REVIEW AND REPORT</w:t>
                        </w:r>
                      </w:p>
                      <w:p w14:paraId="7163AC0A" w14:textId="77777777" w:rsidR="00457A4D" w:rsidRPr="000C1DA6" w:rsidRDefault="00457A4D" w:rsidP="00956F44">
                        <w:pPr>
                          <w:widowControl w:val="0"/>
                          <w:jc w:val="center"/>
                          <w:rPr>
                            <w:rFonts w:asciiTheme="minorHAnsi" w:hAnsiTheme="minorHAnsi" w:cstheme="minorHAnsi"/>
                            <w:b/>
                            <w:bCs/>
                          </w:rPr>
                        </w:pPr>
                      </w:p>
                    </w:txbxContent>
                  </v:textbox>
                </v:roundre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10" o:spid="_x0000_s1030" type="#_x0000_t55" style="position:absolute;left:9867;top:23424;width:4382;height:323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" strokeweight="2pt"/>
                <v:roundrect id="AutoShape 12" o:spid="_x0000_s1031" style="position:absolute;left:-285;top:49261;width:24078;height:1569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" fillcolor="#d9e2f3 [664]" strokeweight="2.5pt">
                  <v:textbox>
                    <w:txbxContent>
                      <w:p w14:paraId="075274E0" w14:textId="77777777" w:rsidR="00457A4D" w:rsidRPr="00E264F7" w:rsidRDefault="00457A4D" w:rsidP="00956F44">
                        <w:pPr>
                          <w:widowControl w:val="0"/>
                          <w:jc w:val="center"/>
                          <w:rPr>
                            <w:rFonts w:asciiTheme="minorHAnsi" w:hAnsiTheme="minorHAnsi" w:cstheme="minorHAnsi"/>
                            <w:b/>
                            <w:bCs/>
                          </w:rPr>
                        </w:pPr>
                        <w:r w:rsidRPr="00E264F7">
                          <w:rPr>
                            <w:rFonts w:asciiTheme="minorHAnsi" w:hAnsiTheme="minorHAnsi" w:cstheme="minorHAnsi"/>
                            <w:b/>
                            <w:bCs/>
                          </w:rPr>
                          <w:t>STAGE 3 – The Next Steps</w:t>
                        </w:r>
                      </w:p>
                      <w:p w14:paraId="015A69FB" w14:textId="77777777" w:rsidR="00457A4D" w:rsidRPr="00E264F7" w:rsidRDefault="00457A4D" w:rsidP="00956F44">
                        <w:pPr>
                          <w:widowControl w:val="0"/>
                          <w:jc w:val="center"/>
                          <w:rPr>
                            <w:rFonts w:asciiTheme="minorHAnsi" w:hAnsiTheme="minorHAnsi" w:cstheme="minorHAnsi"/>
                            <w:b/>
                            <w:bCs/>
                            <w:sz w:val="16"/>
                            <w:szCs w:val="16"/>
                          </w:rPr>
                        </w:pPr>
                      </w:p>
                      <w:p w14:paraId="04A062EE" w14:textId="77777777" w:rsidR="00457A4D" w:rsidRPr="00E264F7" w:rsidRDefault="00457A4D" w:rsidP="001D0D21">
                        <w:pPr>
                          <w:widowControl w:val="0"/>
                          <w:jc w:val="center"/>
                          <w:rPr>
                            <w:rFonts w:asciiTheme="minorHAnsi" w:hAnsiTheme="minorHAnsi" w:cstheme="minorHAnsi"/>
                            <w:sz w:val="16"/>
                            <w:szCs w:val="16"/>
                          </w:rPr>
                        </w:pPr>
                        <w:r w:rsidRPr="00E264F7">
                          <w:rPr>
                            <w:rFonts w:asciiTheme="minorHAnsi" w:hAnsiTheme="minorHAnsi" w:cstheme="minorHAnsi"/>
                            <w:i/>
                            <w:iCs/>
                          </w:rPr>
                          <w:t>After the decision has been made as to what action should be taken,</w:t>
                        </w:r>
                        <w:r w:rsidRPr="00E264F7">
                          <w:rPr>
                            <w:rFonts w:asciiTheme="minorHAnsi" w:hAnsiTheme="minorHAnsi" w:cstheme="minorHAnsi"/>
                          </w:rPr>
                          <w:br/>
                        </w:r>
                        <w:r w:rsidRPr="00E264F7">
                          <w:rPr>
                            <w:rFonts w:asciiTheme="minorHAnsi" w:hAnsiTheme="minorHAnsi" w:cstheme="minorHAnsi"/>
                            <w:i/>
                            <w:iCs/>
                          </w:rPr>
                          <w:t>the DPS, Safeguarding Trustee and the Minister may have a duty to:</w:t>
                        </w:r>
                        <w:r w:rsidRPr="00E264F7">
                          <w:rPr>
                            <w:rFonts w:asciiTheme="minorHAnsi" w:hAnsiTheme="minorHAnsi" w:cstheme="minorHAnsi"/>
                            <w:i/>
                            <w:iCs/>
                          </w:rPr>
                          <w:br/>
                        </w:r>
                      </w:p>
                      <w:p w14:paraId="18000667" w14:textId="77777777" w:rsidR="00457A4D" w:rsidRPr="00E264F7" w:rsidRDefault="00457A4D" w:rsidP="00956F44">
                        <w:pPr>
                          <w:widowControl w:val="0"/>
                          <w:jc w:val="center"/>
                          <w:rPr>
                            <w:rFonts w:asciiTheme="minorHAnsi" w:hAnsiTheme="minorHAnsi" w:cstheme="minorHAnsi"/>
                            <w:b/>
                            <w:bCs/>
                          </w:rPr>
                        </w:pPr>
                        <w:r w:rsidRPr="00E264F7">
                          <w:rPr>
                            <w:rFonts w:asciiTheme="minorHAnsi" w:hAnsiTheme="minorHAnsi" w:cstheme="minorHAnsi"/>
                            <w:b/>
                            <w:bCs/>
                          </w:rPr>
                          <w:t>SUPPORT AND REPORT</w:t>
                        </w:r>
                      </w:p>
                      <w:p w14:paraId="54025665" w14:textId="77777777" w:rsidR="00457A4D" w:rsidRDefault="00457A4D" w:rsidP="00956F44">
                        <w:pPr>
                          <w:widowControl w:val="0"/>
                          <w:jc w:val="center"/>
                          <w:rPr>
                            <w:rFonts w:ascii="Arial" w:hAnsi="Arial" w:cs="Arial"/>
                            <w:b/>
                            <w:bCs/>
                            <w:sz w:val="16"/>
                            <w:szCs w:val="16"/>
                          </w:rPr>
                        </w:pPr>
                      </w:p>
                    </w:txbxContent>
                  </v:textbox>
                </v:roundrect>
                <v:shape id="AutoShape 13" o:spid="_x0000_s1032" type="#_x0000_t55" style="position:absolute;left:10020;top:45181;width:4381;height:323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" strokeweight="2pt"/>
              </v:group>
            </w:pict>
          </mc:Fallback>
        </mc:AlternateContent>
      </w:r>
    </w:p>
    <w:p w14:paraId="3F54BA26" w14:textId="77777777" w:rsidR="00956F44" w:rsidRPr="0069258D" w:rsidRDefault="00956F44" w:rsidP="0069258D">
      <w:pPr>
        <w:spacing w:line="264" w:lineRule="auto"/>
        <w:rPr>
          <w:rFonts w:asciiTheme="minorHAnsi" w:hAnsiTheme="minorHAnsi"/>
        </w:rPr>
      </w:pPr>
    </w:p>
    <w:p w14:paraId="307611BB" w14:textId="77777777" w:rsidR="00956F44" w:rsidRPr="0069258D" w:rsidRDefault="00956F44" w:rsidP="0069258D">
      <w:pPr>
        <w:spacing w:line="264" w:lineRule="auto"/>
        <w:rPr>
          <w:rFonts w:asciiTheme="minorHAnsi" w:hAnsiTheme="minorHAnsi"/>
        </w:rPr>
      </w:pPr>
    </w:p>
    <w:p w14:paraId="3C93092D" w14:textId="77777777" w:rsidR="00956F44" w:rsidRPr="0069258D" w:rsidRDefault="00956F44" w:rsidP="0069258D">
      <w:pPr>
        <w:pStyle w:val="NoSpacing"/>
        <w:spacing w:line="264" w:lineRule="auto"/>
        <w:rPr>
          <w:rFonts w:asciiTheme="minorHAnsi" w:hAnsiTheme="minorHAnsi"/>
        </w:rPr>
      </w:pP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p>
    <w:p w14:paraId="6FD3DFCE" w14:textId="77777777" w:rsidR="00956F44" w:rsidRPr="0069258D" w:rsidRDefault="00956F44" w:rsidP="0069258D">
      <w:pPr>
        <w:pStyle w:val="NoSpacing"/>
        <w:spacing w:line="264" w:lineRule="auto"/>
        <w:rPr>
          <w:rFonts w:asciiTheme="minorHAnsi" w:hAnsiTheme="minorHAnsi"/>
        </w:rPr>
      </w:pPr>
    </w:p>
    <w:p w14:paraId="2E3DE796" w14:textId="77777777" w:rsidR="00956F44" w:rsidRPr="0069258D" w:rsidRDefault="00956F44" w:rsidP="0069258D">
      <w:pPr>
        <w:pStyle w:val="NoSpacing"/>
        <w:spacing w:line="264" w:lineRule="auto"/>
        <w:rPr>
          <w:rFonts w:asciiTheme="minorHAnsi" w:hAnsiTheme="minorHAnsi"/>
        </w:rPr>
      </w:pPr>
    </w:p>
    <w:p w14:paraId="17EA21D0" w14:textId="77777777" w:rsidR="00956F44" w:rsidRPr="0069258D" w:rsidRDefault="00956F44" w:rsidP="0069258D">
      <w:pPr>
        <w:pStyle w:val="NoSpacing"/>
        <w:spacing w:line="264" w:lineRule="auto"/>
        <w:rPr>
          <w:rFonts w:asciiTheme="minorHAnsi" w:hAnsiTheme="minorHAnsi"/>
        </w:rPr>
      </w:pPr>
    </w:p>
    <w:p w14:paraId="0C1FE482" w14:textId="77777777" w:rsidR="00956F44" w:rsidRPr="0069258D" w:rsidRDefault="00956F44" w:rsidP="0069258D">
      <w:pPr>
        <w:pStyle w:val="NoSpacing"/>
        <w:spacing w:line="264" w:lineRule="auto"/>
        <w:rPr>
          <w:rFonts w:asciiTheme="minorHAnsi" w:hAnsiTheme="minorHAnsi"/>
        </w:rPr>
      </w:pPr>
    </w:p>
    <w:p w14:paraId="3E8E0EB1" w14:textId="77777777" w:rsidR="00956F44" w:rsidRPr="0069258D" w:rsidRDefault="00956F44" w:rsidP="0069258D">
      <w:pPr>
        <w:pStyle w:val="NoSpacing"/>
        <w:spacing w:line="264" w:lineRule="auto"/>
        <w:rPr>
          <w:rFonts w:asciiTheme="minorHAnsi" w:hAnsiTheme="minorHAnsi"/>
        </w:rPr>
      </w:pPr>
    </w:p>
    <w:p w14:paraId="6AD6705E" w14:textId="77777777" w:rsidR="00956F44" w:rsidRPr="0069258D" w:rsidRDefault="00956F44" w:rsidP="0069258D">
      <w:pPr>
        <w:pStyle w:val="NoSpacing"/>
        <w:spacing w:line="264" w:lineRule="auto"/>
        <w:rPr>
          <w:rFonts w:asciiTheme="minorHAnsi" w:hAnsiTheme="minorHAnsi"/>
        </w:rPr>
      </w:pPr>
    </w:p>
    <w:p w14:paraId="3FA1BEB5" w14:textId="77777777" w:rsidR="00956F44" w:rsidRPr="0069258D" w:rsidRDefault="00956F44" w:rsidP="0069258D">
      <w:pPr>
        <w:pStyle w:val="NoSpacing"/>
        <w:spacing w:line="264" w:lineRule="auto"/>
        <w:rPr>
          <w:rFonts w:asciiTheme="minorHAnsi" w:hAnsiTheme="minorHAnsi"/>
        </w:rPr>
      </w:pPr>
    </w:p>
    <w:p w14:paraId="3B1E09A2" w14:textId="77777777" w:rsidR="00956F44" w:rsidRPr="0069258D" w:rsidRDefault="00956F44" w:rsidP="0069258D">
      <w:pPr>
        <w:pStyle w:val="NoSpacing"/>
        <w:spacing w:line="264" w:lineRule="auto"/>
        <w:rPr>
          <w:rFonts w:asciiTheme="minorHAnsi" w:hAnsiTheme="minorHAnsi"/>
        </w:rPr>
      </w:pPr>
    </w:p>
    <w:p w14:paraId="0A646A91" w14:textId="77777777" w:rsidR="00956F44" w:rsidRPr="0069258D" w:rsidRDefault="00956F44" w:rsidP="0069258D">
      <w:pPr>
        <w:pStyle w:val="NoSpacing"/>
        <w:spacing w:line="264" w:lineRule="auto"/>
        <w:rPr>
          <w:rFonts w:asciiTheme="minorHAnsi" w:hAnsiTheme="minorHAnsi"/>
        </w:rPr>
      </w:pPr>
    </w:p>
    <w:p w14:paraId="4958E091" w14:textId="77777777" w:rsidR="00956F44" w:rsidRPr="0069258D" w:rsidRDefault="00956F44" w:rsidP="0069258D">
      <w:pPr>
        <w:pStyle w:val="NoSpacing"/>
        <w:spacing w:line="264" w:lineRule="auto"/>
        <w:rPr>
          <w:rFonts w:asciiTheme="minorHAnsi" w:hAnsiTheme="minorHAnsi"/>
        </w:rPr>
      </w:pPr>
    </w:p>
    <w:p w14:paraId="71ABF4BD" w14:textId="77777777" w:rsidR="00956F44" w:rsidRPr="0069258D" w:rsidRDefault="00956F44" w:rsidP="0069258D">
      <w:pPr>
        <w:pStyle w:val="NoSpacing"/>
        <w:spacing w:line="264" w:lineRule="auto"/>
        <w:rPr>
          <w:rFonts w:asciiTheme="minorHAnsi" w:hAnsiTheme="minorHAnsi"/>
        </w:rPr>
      </w:pPr>
    </w:p>
    <w:p w14:paraId="6CD8DD3C" w14:textId="77777777" w:rsidR="00956F44" w:rsidRPr="0069258D" w:rsidRDefault="00956F44" w:rsidP="0069258D">
      <w:pPr>
        <w:pStyle w:val="NoSpacing"/>
        <w:spacing w:line="264" w:lineRule="auto"/>
        <w:rPr>
          <w:rFonts w:asciiTheme="minorHAnsi" w:hAnsiTheme="minorHAnsi"/>
        </w:rPr>
      </w:pPr>
    </w:p>
    <w:p w14:paraId="56AC3A43" w14:textId="77777777" w:rsidR="00956F44" w:rsidRPr="0069258D" w:rsidRDefault="00564B6E" w:rsidP="0069258D">
      <w:pPr>
        <w:pStyle w:val="NoSpacing"/>
        <w:spacing w:line="264" w:lineRule="auto"/>
        <w:rPr>
          <w:rFonts w:asciiTheme="minorHAnsi" w:hAnsiTheme="minorHAnsi"/>
        </w:rPr>
      </w:pPr>
      <w:r>
        <w:rPr>
          <w:rFonts w:asciiTheme="minorHAnsi" w:hAnsiTheme="minorHAnsi"/>
          <w:noProof/>
        </w:rPr>
        <mc:AlternateContent>
          <mc:Choice Requires="wps">
            <w:drawing>
              <wp:anchor distT="0" distB="0" distL="114300" distR="114300" simplePos="0" relativeHeight="251681791" behindDoc="0" locked="0" layoutInCell="1" allowOverlap="1" wp14:anchorId="7FAD90FB" wp14:editId="409FDD5A">
                <wp:simplePos x="0" y="0"/>
                <wp:positionH relativeFrom="column">
                  <wp:posOffset>2346960</wp:posOffset>
                </wp:positionH>
                <wp:positionV relativeFrom="paragraph">
                  <wp:posOffset>1270</wp:posOffset>
                </wp:positionV>
                <wp:extent cx="3863340" cy="183642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3863340" cy="1836420"/>
                        </a:xfrm>
                        <a:prstGeom prst="rect">
                          <a:avLst/>
                        </a:prstGeom>
                        <a:noFill/>
                        <a:ln w="6350">
                          <a:noFill/>
                        </a:ln>
                      </wps:spPr>
                      <wps:txbx>
                        <w:txbxContent>
                          <w:p w14:paraId="778D5007" w14:textId="5C70B32E" w:rsidR="00457A4D" w:rsidRDefault="00457A4D" w:rsidP="00FD5E7A">
                            <w:pPr>
                              <w:widowControl w:val="0"/>
                              <w:rPr>
                                <w:rFonts w:asciiTheme="minorHAnsi" w:hAnsiTheme="minorHAnsi" w:cstheme="minorHAnsi"/>
                                <w:iCs/>
                              </w:rPr>
                            </w:pPr>
                            <w:r w:rsidRPr="000C1DA6">
                              <w:rPr>
                                <w:rFonts w:asciiTheme="minorHAnsi" w:hAnsiTheme="minorHAnsi" w:cstheme="minorHAnsi"/>
                                <w:iCs/>
                              </w:rPr>
                              <w:t>The report will be reviewed by the DPS with any other relevant information and a decision will be taken (often in liaison with others) as to what action should follow</w:t>
                            </w:r>
                            <w:r>
                              <w:rPr>
                                <w:rFonts w:asciiTheme="minorHAnsi" w:hAnsiTheme="minorHAnsi" w:cstheme="minorHAnsi"/>
                                <w:iCs/>
                              </w:rPr>
                              <w:t>. S</w:t>
                            </w:r>
                            <w:r w:rsidRPr="000C1DA6">
                              <w:rPr>
                                <w:rFonts w:asciiTheme="minorHAnsi" w:hAnsiTheme="minorHAnsi" w:cstheme="minorHAnsi"/>
                                <w:iCs/>
                              </w:rPr>
                              <w:t xml:space="preserve">ee </w:t>
                            </w:r>
                            <w:r w:rsidR="00D37100">
                              <w:rPr>
                                <w:rFonts w:asciiTheme="minorHAnsi" w:hAnsiTheme="minorHAnsi" w:cstheme="minorHAnsi"/>
                                <w:iCs/>
                              </w:rPr>
                              <w:t>A</w:t>
                            </w:r>
                            <w:r w:rsidRPr="000C1DA6">
                              <w:rPr>
                                <w:rFonts w:asciiTheme="minorHAnsi" w:hAnsiTheme="minorHAnsi" w:cstheme="minorHAnsi"/>
                                <w:iCs/>
                              </w:rPr>
                              <w:t xml:space="preserve">ppendix </w:t>
                            </w:r>
                            <w:r>
                              <w:rPr>
                                <w:rFonts w:asciiTheme="minorHAnsi" w:hAnsiTheme="minorHAnsi" w:cstheme="minorHAnsi"/>
                                <w:iCs/>
                              </w:rPr>
                              <w:t>2</w:t>
                            </w:r>
                            <w:r w:rsidRPr="000C1DA6">
                              <w:rPr>
                                <w:rFonts w:asciiTheme="minorHAnsi" w:hAnsiTheme="minorHAnsi" w:cstheme="minorHAnsi"/>
                                <w:iCs/>
                              </w:rPr>
                              <w:t xml:space="preserve"> for example</w:t>
                            </w:r>
                            <w:r>
                              <w:rPr>
                                <w:rFonts w:asciiTheme="minorHAnsi" w:hAnsiTheme="minorHAnsi" w:cstheme="minorHAnsi"/>
                                <w:iCs/>
                              </w:rPr>
                              <w:t>s</w:t>
                            </w:r>
                            <w:r w:rsidRPr="000C1DA6">
                              <w:rPr>
                                <w:rFonts w:asciiTheme="minorHAnsi" w:hAnsiTheme="minorHAnsi" w:cstheme="minorHAnsi"/>
                                <w:iCs/>
                              </w:rPr>
                              <w:t xml:space="preserve"> of possible actions. Any formal referral to the police or Social Services should normally be made within 24 hours of receiving the report.  </w:t>
                            </w:r>
                            <w:r>
                              <w:rPr>
                                <w:rFonts w:asciiTheme="minorHAnsi" w:hAnsiTheme="minorHAnsi" w:cstheme="minorHAnsi"/>
                                <w:iCs/>
                              </w:rPr>
                              <w:br/>
                            </w:r>
                          </w:p>
                          <w:p w14:paraId="0344188E" w14:textId="476CEAFF" w:rsidR="00457A4D" w:rsidRPr="000C1DA6" w:rsidRDefault="000D4466" w:rsidP="00FD5E7A">
                            <w:pPr>
                              <w:widowControl w:val="0"/>
                              <w:rPr>
                                <w:rFonts w:asciiTheme="minorHAnsi" w:hAnsiTheme="minorHAnsi" w:cstheme="minorHAnsi"/>
                                <w:iCs/>
                              </w:rPr>
                            </w:pPr>
                            <w:r>
                              <w:rPr>
                                <w:rFonts w:asciiTheme="minorHAnsi" w:hAnsiTheme="minorHAnsi" w:cstheme="minorHAnsi"/>
                                <w:iCs/>
                              </w:rPr>
                              <w:t>The DPS will make t</w:t>
                            </w:r>
                            <w:r w:rsidR="00310B09">
                              <w:rPr>
                                <w:rFonts w:asciiTheme="minorHAnsi" w:hAnsiTheme="minorHAnsi" w:cstheme="minorHAnsi"/>
                                <w:iCs/>
                              </w:rPr>
                              <w:t>he</w:t>
                            </w:r>
                            <w:r w:rsidR="001C3CAA">
                              <w:rPr>
                                <w:rFonts w:asciiTheme="minorHAnsi" w:hAnsiTheme="minorHAnsi" w:cstheme="minorHAnsi"/>
                                <w:iCs/>
                              </w:rPr>
                              <w:t xml:space="preserve"> Regional Safeguarding Lead </w:t>
                            </w:r>
                            <w:r w:rsidR="00457A4D" w:rsidRPr="000C1DA6">
                              <w:rPr>
                                <w:rFonts w:asciiTheme="minorHAnsi" w:hAnsiTheme="minorHAnsi" w:cstheme="minorHAnsi"/>
                                <w:iCs/>
                              </w:rPr>
                              <w:t>aware of any referrals to the statutory authorities.</w:t>
                            </w:r>
                          </w:p>
                          <w:p w14:paraId="666EA460" w14:textId="77777777" w:rsidR="00457A4D" w:rsidRDefault="00457A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FAD90FB" id="Text Box 13" o:spid="_x0000_s1033" type="#_x0000_t202" style="position:absolute;margin-left:184.8pt;margin-top:.1pt;width:304.2pt;height:144.6pt;z-index:25168179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" filled="f" stroked="f" strokeweight=".5pt">
                <v:textbox>
                  <w:txbxContent>
                    <w:p w14:paraId="778D5007" w14:textId="5C70B32E" w:rsidR="00457A4D" w:rsidRDefault="00457A4D" w:rsidP="00FD5E7A">
                      <w:pPr>
                        <w:widowControl w:val="0"/>
                        <w:rPr>
                          <w:rFonts w:asciiTheme="minorHAnsi" w:hAnsiTheme="minorHAnsi" w:cstheme="minorHAnsi"/>
                          <w:iCs/>
                        </w:rPr>
                      </w:pPr>
                      <w:r w:rsidRPr="000C1DA6">
                        <w:rPr>
                          <w:rFonts w:asciiTheme="minorHAnsi" w:hAnsiTheme="minorHAnsi" w:cstheme="minorHAnsi"/>
                          <w:iCs/>
                        </w:rPr>
                        <w:t>The report will be reviewed by the DPS with any other relevant information and a decision will be taken (often in liaison with others) as to what action should follow</w:t>
                      </w:r>
                      <w:r>
                        <w:rPr>
                          <w:rFonts w:asciiTheme="minorHAnsi" w:hAnsiTheme="minorHAnsi" w:cstheme="minorHAnsi"/>
                          <w:iCs/>
                        </w:rPr>
                        <w:t>. S</w:t>
                      </w:r>
                      <w:r w:rsidRPr="000C1DA6">
                        <w:rPr>
                          <w:rFonts w:asciiTheme="minorHAnsi" w:hAnsiTheme="minorHAnsi" w:cstheme="minorHAnsi"/>
                          <w:iCs/>
                        </w:rPr>
                        <w:t xml:space="preserve">ee </w:t>
                      </w:r>
                      <w:r w:rsidR="00D37100">
                        <w:rPr>
                          <w:rFonts w:asciiTheme="minorHAnsi" w:hAnsiTheme="minorHAnsi" w:cstheme="minorHAnsi"/>
                          <w:iCs/>
                        </w:rPr>
                        <w:t>A</w:t>
                      </w:r>
                      <w:r w:rsidRPr="000C1DA6">
                        <w:rPr>
                          <w:rFonts w:asciiTheme="minorHAnsi" w:hAnsiTheme="minorHAnsi" w:cstheme="minorHAnsi"/>
                          <w:iCs/>
                        </w:rPr>
                        <w:t xml:space="preserve">ppendix </w:t>
                      </w:r>
                      <w:r>
                        <w:rPr>
                          <w:rFonts w:asciiTheme="minorHAnsi" w:hAnsiTheme="minorHAnsi" w:cstheme="minorHAnsi"/>
                          <w:iCs/>
                        </w:rPr>
                        <w:t>2</w:t>
                      </w:r>
                      <w:r w:rsidRPr="000C1DA6">
                        <w:rPr>
                          <w:rFonts w:asciiTheme="minorHAnsi" w:hAnsiTheme="minorHAnsi" w:cstheme="minorHAnsi"/>
                          <w:iCs/>
                        </w:rPr>
                        <w:t xml:space="preserve"> for example</w:t>
                      </w:r>
                      <w:r>
                        <w:rPr>
                          <w:rFonts w:asciiTheme="minorHAnsi" w:hAnsiTheme="minorHAnsi" w:cstheme="minorHAnsi"/>
                          <w:iCs/>
                        </w:rPr>
                        <w:t>s</w:t>
                      </w:r>
                      <w:r w:rsidRPr="000C1DA6">
                        <w:rPr>
                          <w:rFonts w:asciiTheme="minorHAnsi" w:hAnsiTheme="minorHAnsi" w:cstheme="minorHAnsi"/>
                          <w:iCs/>
                        </w:rPr>
                        <w:t xml:space="preserve"> of possible actions. Any formal referral to the police or Social Services should normally be made within 24 hours of receiving the report.  </w:t>
                      </w:r>
                      <w:r>
                        <w:rPr>
                          <w:rFonts w:asciiTheme="minorHAnsi" w:hAnsiTheme="minorHAnsi" w:cstheme="minorHAnsi"/>
                          <w:iCs/>
                        </w:rPr>
                        <w:br/>
                      </w:r>
                    </w:p>
                    <w:p w14:paraId="0344188E" w14:textId="476CEAFF" w:rsidR="00457A4D" w:rsidRPr="000C1DA6" w:rsidRDefault="000D4466" w:rsidP="00FD5E7A">
                      <w:pPr>
                        <w:widowControl w:val="0"/>
                        <w:rPr>
                          <w:rFonts w:asciiTheme="minorHAnsi" w:hAnsiTheme="minorHAnsi" w:cstheme="minorHAnsi"/>
                          <w:iCs/>
                        </w:rPr>
                      </w:pPr>
                      <w:r>
                        <w:rPr>
                          <w:rFonts w:asciiTheme="minorHAnsi" w:hAnsiTheme="minorHAnsi" w:cstheme="minorHAnsi"/>
                          <w:iCs/>
                        </w:rPr>
                        <w:t>The DPS will make t</w:t>
                      </w:r>
                      <w:r w:rsidR="00310B09">
                        <w:rPr>
                          <w:rFonts w:asciiTheme="minorHAnsi" w:hAnsiTheme="minorHAnsi" w:cstheme="minorHAnsi"/>
                          <w:iCs/>
                        </w:rPr>
                        <w:t>he</w:t>
                      </w:r>
                      <w:r w:rsidR="001C3CAA">
                        <w:rPr>
                          <w:rFonts w:asciiTheme="minorHAnsi" w:hAnsiTheme="minorHAnsi" w:cstheme="minorHAnsi"/>
                          <w:iCs/>
                        </w:rPr>
                        <w:t xml:space="preserve"> Regional Safeguarding Lead </w:t>
                      </w:r>
                      <w:r w:rsidR="00457A4D" w:rsidRPr="000C1DA6">
                        <w:rPr>
                          <w:rFonts w:asciiTheme="minorHAnsi" w:hAnsiTheme="minorHAnsi" w:cstheme="minorHAnsi"/>
                          <w:iCs/>
                        </w:rPr>
                        <w:t>aware of any referrals to the statutory authorities.</w:t>
                      </w:r>
                    </w:p>
                    <w:p w14:paraId="666EA460" w14:textId="77777777" w:rsidR="00457A4D" w:rsidRDefault="00457A4D"/>
                  </w:txbxContent>
                </v:textbox>
              </v:shape>
            </w:pict>
          </mc:Fallback>
        </mc:AlternateContent>
      </w:r>
    </w:p>
    <w:p w14:paraId="2843F2BC" w14:textId="77777777" w:rsidR="00956F44" w:rsidRPr="0069258D" w:rsidRDefault="00956F44" w:rsidP="0069258D">
      <w:pPr>
        <w:pStyle w:val="NoSpacing"/>
        <w:spacing w:line="264" w:lineRule="auto"/>
        <w:rPr>
          <w:rFonts w:asciiTheme="minorHAnsi" w:hAnsiTheme="minorHAnsi"/>
        </w:rPr>
      </w:pPr>
    </w:p>
    <w:p w14:paraId="51C3DA55" w14:textId="77777777" w:rsidR="00956F44" w:rsidRPr="0069258D" w:rsidRDefault="00956F44" w:rsidP="0069258D">
      <w:pPr>
        <w:pStyle w:val="NoSpacing"/>
        <w:spacing w:line="264" w:lineRule="auto"/>
        <w:rPr>
          <w:rFonts w:asciiTheme="minorHAnsi" w:hAnsiTheme="minorHAnsi"/>
        </w:rPr>
      </w:pPr>
    </w:p>
    <w:p w14:paraId="619BC605" w14:textId="77777777" w:rsidR="00956F44" w:rsidRPr="0069258D" w:rsidRDefault="00956F44" w:rsidP="0069258D">
      <w:pPr>
        <w:pStyle w:val="NoSpacing"/>
        <w:spacing w:line="264" w:lineRule="auto"/>
        <w:rPr>
          <w:rFonts w:asciiTheme="minorHAnsi" w:hAnsiTheme="minorHAnsi"/>
        </w:rPr>
      </w:pPr>
    </w:p>
    <w:p w14:paraId="3008912C" w14:textId="77777777" w:rsidR="00956F44" w:rsidRPr="0069258D" w:rsidRDefault="00956F44" w:rsidP="0069258D">
      <w:pPr>
        <w:pStyle w:val="NoSpacing"/>
        <w:spacing w:line="264" w:lineRule="auto"/>
        <w:rPr>
          <w:rFonts w:asciiTheme="minorHAnsi" w:hAnsiTheme="minorHAnsi"/>
        </w:rPr>
      </w:pPr>
    </w:p>
    <w:p w14:paraId="53B61947" w14:textId="77777777" w:rsidR="00956F44" w:rsidRPr="0069258D" w:rsidRDefault="00956F44" w:rsidP="0069258D">
      <w:pPr>
        <w:pStyle w:val="NoSpacing"/>
        <w:spacing w:line="264" w:lineRule="auto"/>
        <w:rPr>
          <w:rFonts w:asciiTheme="minorHAnsi" w:hAnsiTheme="minorHAnsi"/>
        </w:rPr>
      </w:pPr>
    </w:p>
    <w:p w14:paraId="0BF49FE6" w14:textId="77777777" w:rsidR="00956F44" w:rsidRPr="0069258D" w:rsidRDefault="00956F44" w:rsidP="0069258D">
      <w:pPr>
        <w:pStyle w:val="NoSpacing"/>
        <w:spacing w:line="264" w:lineRule="auto"/>
        <w:rPr>
          <w:rFonts w:asciiTheme="minorHAnsi" w:hAnsiTheme="minorHAnsi"/>
        </w:rPr>
      </w:pPr>
    </w:p>
    <w:p w14:paraId="42A6EBA2" w14:textId="77777777" w:rsidR="00956F44" w:rsidRPr="0069258D" w:rsidRDefault="00956F44" w:rsidP="0069258D">
      <w:pPr>
        <w:pStyle w:val="NoSpacing"/>
        <w:spacing w:line="264" w:lineRule="auto"/>
        <w:rPr>
          <w:rFonts w:asciiTheme="minorHAnsi" w:hAnsiTheme="minorHAnsi"/>
        </w:rPr>
      </w:pPr>
    </w:p>
    <w:p w14:paraId="18AA7EB8" w14:textId="77777777" w:rsidR="00956F44" w:rsidRPr="0069258D" w:rsidRDefault="00956F44" w:rsidP="0069258D">
      <w:pPr>
        <w:pStyle w:val="NoSpacing"/>
        <w:spacing w:line="264" w:lineRule="auto"/>
        <w:rPr>
          <w:rFonts w:asciiTheme="minorHAnsi" w:hAnsiTheme="minorHAnsi"/>
        </w:rPr>
      </w:pPr>
    </w:p>
    <w:p w14:paraId="5FCC1CA7" w14:textId="77777777" w:rsidR="00956F44" w:rsidRPr="0069258D" w:rsidRDefault="00956F44" w:rsidP="0069258D">
      <w:pPr>
        <w:pStyle w:val="NoSpacing"/>
        <w:spacing w:line="264" w:lineRule="auto"/>
        <w:rPr>
          <w:rFonts w:asciiTheme="minorHAnsi" w:hAnsiTheme="minorHAnsi"/>
        </w:rPr>
      </w:pPr>
    </w:p>
    <w:p w14:paraId="34741B45" w14:textId="77777777" w:rsidR="00956F44" w:rsidRPr="0069258D" w:rsidRDefault="00956F44" w:rsidP="0069258D">
      <w:pPr>
        <w:pStyle w:val="NoSpacing"/>
        <w:spacing w:line="264" w:lineRule="auto"/>
        <w:rPr>
          <w:rFonts w:asciiTheme="minorHAnsi" w:hAnsiTheme="minorHAnsi"/>
        </w:rPr>
      </w:pPr>
    </w:p>
    <w:p w14:paraId="6546EF6B" w14:textId="77777777" w:rsidR="00956F44" w:rsidRPr="0069258D" w:rsidRDefault="00FD5E7A" w:rsidP="0069258D">
      <w:pPr>
        <w:pStyle w:val="NoSpacing"/>
        <w:spacing w:line="264" w:lineRule="auto"/>
        <w:rPr>
          <w:rFonts w:asciiTheme="minorHAnsi" w:hAnsiTheme="minorHAnsi"/>
        </w:rPr>
      </w:pPr>
      <w:r>
        <w:rPr>
          <w:rFonts w:asciiTheme="minorHAnsi" w:hAnsiTheme="minorHAnsi"/>
          <w:noProof/>
        </w:rPr>
        <mc:AlternateContent>
          <mc:Choice Requires="wps">
            <w:drawing>
              <wp:anchor distT="0" distB="0" distL="114300" distR="114300" simplePos="0" relativeHeight="251682815" behindDoc="0" locked="0" layoutInCell="1" allowOverlap="1" wp14:anchorId="4FFB9C63" wp14:editId="466FB59A">
                <wp:simplePos x="0" y="0"/>
                <wp:positionH relativeFrom="column">
                  <wp:posOffset>2349720</wp:posOffset>
                </wp:positionH>
                <wp:positionV relativeFrom="paragraph">
                  <wp:posOffset>69630</wp:posOffset>
                </wp:positionV>
                <wp:extent cx="3848100" cy="1634400"/>
                <wp:effectExtent l="0" t="0" r="0" b="4445"/>
                <wp:wrapNone/>
                <wp:docPr id="14" name="Text Box 14"/>
                <wp:cNvGraphicFramePr/>
                <a:graphic xmlns:a="http://schemas.openxmlformats.org/drawingml/2006/main">
                  <a:graphicData uri="http://schemas.microsoft.com/office/word/2010/wordprocessingShape">
                    <wps:wsp>
                      <wps:cNvSpPr txBox="1"/>
                      <wps:spPr>
                        <a:xfrm>
                          <a:off x="0" y="0"/>
                          <a:ext cx="3848100" cy="1634400"/>
                        </a:xfrm>
                        <a:prstGeom prst="rect">
                          <a:avLst/>
                        </a:prstGeom>
                        <a:noFill/>
                        <a:ln w="6350">
                          <a:noFill/>
                        </a:ln>
                      </wps:spPr>
                      <wps:txbx>
                        <w:txbxContent>
                          <w:p w14:paraId="77F8F8DE" w14:textId="63716444" w:rsidR="00457A4D" w:rsidRDefault="00A77A44" w:rsidP="00FD5E7A">
                            <w:pPr>
                              <w:widowControl w:val="0"/>
                              <w:rPr>
                                <w:rFonts w:asciiTheme="minorHAnsi" w:hAnsiTheme="minorHAnsi" w:cstheme="minorHAnsi"/>
                                <w:iCs/>
                              </w:rPr>
                            </w:pPr>
                            <w:r>
                              <w:rPr>
                                <w:rFonts w:asciiTheme="minorHAnsi" w:hAnsiTheme="minorHAnsi" w:cstheme="minorHAnsi"/>
                                <w:iCs/>
                              </w:rPr>
                              <w:t>Pastoral su</w:t>
                            </w:r>
                            <w:r w:rsidR="00457A4D" w:rsidRPr="000C1DA6">
                              <w:rPr>
                                <w:rFonts w:asciiTheme="minorHAnsi" w:hAnsiTheme="minorHAnsi" w:cstheme="minorHAnsi"/>
                                <w:iCs/>
                              </w:rPr>
                              <w:t xml:space="preserve">pport should be offered to all parties affected by any safeguarding concerns (this could be the church as a whole, but more specifically victims; alleged perpetrators; children; adults at risk; other family members; church workers; </w:t>
                            </w:r>
                            <w:r w:rsidR="00457A4D">
                              <w:rPr>
                                <w:rFonts w:asciiTheme="minorHAnsi" w:hAnsiTheme="minorHAnsi" w:cstheme="minorHAnsi"/>
                                <w:iCs/>
                              </w:rPr>
                              <w:t xml:space="preserve">the </w:t>
                            </w:r>
                            <w:r w:rsidR="00457A4D" w:rsidRPr="000C1DA6">
                              <w:rPr>
                                <w:rFonts w:asciiTheme="minorHAnsi" w:hAnsiTheme="minorHAnsi" w:cstheme="minorHAnsi"/>
                                <w:iCs/>
                              </w:rPr>
                              <w:t xml:space="preserve">DPS; Minister; </w:t>
                            </w:r>
                            <w:r w:rsidR="00457A4D">
                              <w:rPr>
                                <w:rFonts w:asciiTheme="minorHAnsi" w:hAnsiTheme="minorHAnsi" w:cstheme="minorHAnsi"/>
                                <w:iCs/>
                              </w:rPr>
                              <w:t xml:space="preserve">members of the </w:t>
                            </w:r>
                            <w:r w:rsidR="00457A4D" w:rsidRPr="000C1DA6">
                              <w:rPr>
                                <w:rFonts w:asciiTheme="minorHAnsi" w:hAnsiTheme="minorHAnsi" w:cstheme="minorHAnsi"/>
                                <w:iCs/>
                              </w:rPr>
                              <w:t xml:space="preserve">leadership team. </w:t>
                            </w:r>
                            <w:r w:rsidR="00457A4D">
                              <w:rPr>
                                <w:rFonts w:asciiTheme="minorHAnsi" w:hAnsiTheme="minorHAnsi" w:cstheme="minorHAnsi"/>
                                <w:iCs/>
                              </w:rPr>
                              <w:br/>
                            </w:r>
                          </w:p>
                          <w:p w14:paraId="25704B78" w14:textId="0E7E58C5" w:rsidR="00457A4D" w:rsidRPr="000C1DA6" w:rsidRDefault="00457A4D" w:rsidP="00FD5E7A">
                            <w:pPr>
                              <w:widowControl w:val="0"/>
                              <w:rPr>
                                <w:rFonts w:asciiTheme="minorHAnsi" w:hAnsiTheme="minorHAnsi" w:cstheme="minorHAnsi"/>
                                <w:iCs/>
                              </w:rPr>
                            </w:pPr>
                            <w:r w:rsidRPr="000C1DA6">
                              <w:rPr>
                                <w:rFonts w:asciiTheme="minorHAnsi" w:hAnsiTheme="minorHAnsi" w:cstheme="minorHAnsi"/>
                                <w:iCs/>
                              </w:rPr>
                              <w:t xml:space="preserve">Where formal referrals are made, reports </w:t>
                            </w:r>
                            <w:r w:rsidRPr="000C1DA6">
                              <w:rPr>
                                <w:rFonts w:asciiTheme="minorHAnsi" w:hAnsiTheme="minorHAnsi" w:cstheme="minorHAnsi"/>
                                <w:iCs/>
                                <w:u w:val="single"/>
                              </w:rPr>
                              <w:t>may</w:t>
                            </w:r>
                            <w:r w:rsidRPr="000C1DA6">
                              <w:rPr>
                                <w:rFonts w:asciiTheme="minorHAnsi" w:hAnsiTheme="minorHAnsi" w:cstheme="minorHAnsi"/>
                                <w:iCs/>
                              </w:rPr>
                              <w:t xml:space="preserve"> need to be made to the Disclosure and Barring Service (DBS) and the Charity Commission.</w:t>
                            </w:r>
                            <w:r w:rsidR="00A77A44">
                              <w:rPr>
                                <w:rFonts w:asciiTheme="minorHAnsi" w:hAnsiTheme="minorHAnsi" w:cstheme="minorHAnsi"/>
                                <w:iCs/>
                              </w:rPr>
                              <w:t xml:space="preserve"> </w:t>
                            </w:r>
                          </w:p>
                          <w:p w14:paraId="600C06F2" w14:textId="77777777" w:rsidR="00457A4D" w:rsidRDefault="00457A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FB9C63" id="Text Box 14" o:spid="_x0000_s1034" type="#_x0000_t202" style="position:absolute;margin-left:185pt;margin-top:5.5pt;width:303pt;height:128.7pt;z-index:25168281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" filled="f" stroked="f" strokeweight=".5pt">
                <v:textbox>
                  <w:txbxContent>
                    <w:p w14:paraId="77F8F8DE" w14:textId="63716444" w:rsidR="00457A4D" w:rsidRDefault="00A77A44" w:rsidP="00FD5E7A">
                      <w:pPr>
                        <w:widowControl w:val="0"/>
                        <w:rPr>
                          <w:rFonts w:asciiTheme="minorHAnsi" w:hAnsiTheme="minorHAnsi" w:cstheme="minorHAnsi"/>
                          <w:iCs/>
                        </w:rPr>
                      </w:pPr>
                      <w:r>
                        <w:rPr>
                          <w:rFonts w:asciiTheme="minorHAnsi" w:hAnsiTheme="minorHAnsi" w:cstheme="minorHAnsi"/>
                          <w:iCs/>
                        </w:rPr>
                        <w:t>Pastoral su</w:t>
                      </w:r>
                      <w:r w:rsidR="00457A4D" w:rsidRPr="000C1DA6">
                        <w:rPr>
                          <w:rFonts w:asciiTheme="minorHAnsi" w:hAnsiTheme="minorHAnsi" w:cstheme="minorHAnsi"/>
                          <w:iCs/>
                        </w:rPr>
                        <w:t xml:space="preserve">pport should be offered to all parties affected by any safeguarding concerns (this could be the church as a whole, but more specifically victims; alleged perpetrators; children; adults at risk; other family members; church workers; </w:t>
                      </w:r>
                      <w:r w:rsidR="00457A4D">
                        <w:rPr>
                          <w:rFonts w:asciiTheme="minorHAnsi" w:hAnsiTheme="minorHAnsi" w:cstheme="minorHAnsi"/>
                          <w:iCs/>
                        </w:rPr>
                        <w:t xml:space="preserve">the </w:t>
                      </w:r>
                      <w:r w:rsidR="00457A4D" w:rsidRPr="000C1DA6">
                        <w:rPr>
                          <w:rFonts w:asciiTheme="minorHAnsi" w:hAnsiTheme="minorHAnsi" w:cstheme="minorHAnsi"/>
                          <w:iCs/>
                        </w:rPr>
                        <w:t xml:space="preserve">DPS; Minister; </w:t>
                      </w:r>
                      <w:r w:rsidR="00457A4D">
                        <w:rPr>
                          <w:rFonts w:asciiTheme="minorHAnsi" w:hAnsiTheme="minorHAnsi" w:cstheme="minorHAnsi"/>
                          <w:iCs/>
                        </w:rPr>
                        <w:t xml:space="preserve">members of the </w:t>
                      </w:r>
                      <w:r w:rsidR="00457A4D" w:rsidRPr="000C1DA6">
                        <w:rPr>
                          <w:rFonts w:asciiTheme="minorHAnsi" w:hAnsiTheme="minorHAnsi" w:cstheme="minorHAnsi"/>
                          <w:iCs/>
                        </w:rPr>
                        <w:t xml:space="preserve">leadership team. </w:t>
                      </w:r>
                      <w:r w:rsidR="00457A4D">
                        <w:rPr>
                          <w:rFonts w:asciiTheme="minorHAnsi" w:hAnsiTheme="minorHAnsi" w:cstheme="minorHAnsi"/>
                          <w:iCs/>
                        </w:rPr>
                        <w:br/>
                      </w:r>
                    </w:p>
                    <w:p w14:paraId="25704B78" w14:textId="0E7E58C5" w:rsidR="00457A4D" w:rsidRPr="000C1DA6" w:rsidRDefault="00457A4D" w:rsidP="00FD5E7A">
                      <w:pPr>
                        <w:widowControl w:val="0"/>
                        <w:rPr>
                          <w:rFonts w:asciiTheme="minorHAnsi" w:hAnsiTheme="minorHAnsi" w:cstheme="minorHAnsi"/>
                          <w:iCs/>
                        </w:rPr>
                      </w:pPr>
                      <w:r w:rsidRPr="000C1DA6">
                        <w:rPr>
                          <w:rFonts w:asciiTheme="minorHAnsi" w:hAnsiTheme="minorHAnsi" w:cstheme="minorHAnsi"/>
                          <w:iCs/>
                        </w:rPr>
                        <w:t xml:space="preserve">Where formal referrals are made, reports </w:t>
                      </w:r>
                      <w:r w:rsidRPr="000C1DA6">
                        <w:rPr>
                          <w:rFonts w:asciiTheme="minorHAnsi" w:hAnsiTheme="minorHAnsi" w:cstheme="minorHAnsi"/>
                          <w:iCs/>
                          <w:u w:val="single"/>
                        </w:rPr>
                        <w:t>may</w:t>
                      </w:r>
                      <w:r w:rsidRPr="000C1DA6">
                        <w:rPr>
                          <w:rFonts w:asciiTheme="minorHAnsi" w:hAnsiTheme="minorHAnsi" w:cstheme="minorHAnsi"/>
                          <w:iCs/>
                        </w:rPr>
                        <w:t xml:space="preserve"> need to be made to the Disclosure and Barring Service (DBS) and the Charity Commission.</w:t>
                      </w:r>
                      <w:r w:rsidR="00A77A44">
                        <w:rPr>
                          <w:rFonts w:asciiTheme="minorHAnsi" w:hAnsiTheme="minorHAnsi" w:cstheme="minorHAnsi"/>
                          <w:iCs/>
                        </w:rPr>
                        <w:t xml:space="preserve"> </w:t>
                      </w:r>
                    </w:p>
                    <w:p w14:paraId="600C06F2" w14:textId="77777777" w:rsidR="00457A4D" w:rsidRDefault="00457A4D"/>
                  </w:txbxContent>
                </v:textbox>
              </v:shape>
            </w:pict>
          </mc:Fallback>
        </mc:AlternateContent>
      </w:r>
    </w:p>
    <w:p w14:paraId="6D5BD567" w14:textId="77777777" w:rsidR="00956F44" w:rsidRPr="0069258D" w:rsidRDefault="00956F44" w:rsidP="0069258D">
      <w:pPr>
        <w:pStyle w:val="NoSpacing"/>
        <w:spacing w:line="264" w:lineRule="auto"/>
        <w:rPr>
          <w:rFonts w:asciiTheme="minorHAnsi" w:hAnsiTheme="minorHAnsi"/>
        </w:rPr>
      </w:pPr>
    </w:p>
    <w:p w14:paraId="7716C215" w14:textId="77777777" w:rsidR="00956F44" w:rsidRPr="0069258D" w:rsidRDefault="00956F44" w:rsidP="0069258D">
      <w:pPr>
        <w:pStyle w:val="NoSpacing"/>
        <w:spacing w:line="264" w:lineRule="auto"/>
        <w:rPr>
          <w:rFonts w:asciiTheme="minorHAnsi" w:hAnsiTheme="minorHAnsi"/>
        </w:rPr>
      </w:pPr>
    </w:p>
    <w:p w14:paraId="3F208E99" w14:textId="77777777" w:rsidR="00956F44" w:rsidRPr="0069258D" w:rsidRDefault="00956F44" w:rsidP="0069258D">
      <w:pPr>
        <w:pStyle w:val="NoSpacing"/>
        <w:spacing w:line="264" w:lineRule="auto"/>
        <w:rPr>
          <w:rFonts w:asciiTheme="minorHAnsi" w:hAnsiTheme="minorHAnsi"/>
        </w:rPr>
      </w:pPr>
    </w:p>
    <w:p w14:paraId="5F0B5DDE" w14:textId="77777777" w:rsidR="00956F44" w:rsidRPr="0069258D" w:rsidRDefault="00956F44" w:rsidP="0069258D">
      <w:pPr>
        <w:pStyle w:val="NoSpacing"/>
        <w:spacing w:line="264" w:lineRule="auto"/>
        <w:rPr>
          <w:rFonts w:asciiTheme="minorHAnsi" w:hAnsiTheme="minorHAnsi"/>
        </w:rPr>
      </w:pPr>
    </w:p>
    <w:p w14:paraId="521D0921" w14:textId="77777777" w:rsidR="00956F44" w:rsidRPr="0069258D" w:rsidRDefault="00956F44" w:rsidP="0069258D">
      <w:pPr>
        <w:pStyle w:val="NoSpacing"/>
        <w:spacing w:line="264" w:lineRule="auto"/>
        <w:rPr>
          <w:rFonts w:asciiTheme="minorHAnsi" w:hAnsiTheme="minorHAnsi"/>
        </w:rPr>
      </w:pPr>
    </w:p>
    <w:p w14:paraId="3EF41E04" w14:textId="77777777" w:rsidR="00956F44" w:rsidRPr="0069258D" w:rsidRDefault="00956F44" w:rsidP="0069258D">
      <w:pPr>
        <w:pStyle w:val="NoSpacing"/>
        <w:spacing w:line="264" w:lineRule="auto"/>
        <w:rPr>
          <w:rFonts w:asciiTheme="minorHAnsi" w:hAnsiTheme="minorHAnsi"/>
        </w:rPr>
      </w:pPr>
    </w:p>
    <w:p w14:paraId="36304FED" w14:textId="77777777" w:rsidR="00CD16DE" w:rsidRPr="0069258D" w:rsidRDefault="00CD16DE" w:rsidP="0069258D">
      <w:pPr>
        <w:pStyle w:val="NoSpacing"/>
        <w:spacing w:line="264" w:lineRule="auto"/>
        <w:rPr>
          <w:rFonts w:asciiTheme="minorHAnsi" w:hAnsiTheme="minorHAnsi"/>
        </w:rPr>
      </w:pPr>
    </w:p>
    <w:p w14:paraId="76771415" w14:textId="77777777" w:rsidR="00CD16DE" w:rsidRPr="0069258D" w:rsidRDefault="00CD16DE" w:rsidP="0069258D">
      <w:pPr>
        <w:pStyle w:val="NoSpacing"/>
        <w:spacing w:line="264" w:lineRule="auto"/>
        <w:rPr>
          <w:rFonts w:asciiTheme="minorHAnsi" w:hAnsiTheme="minorHAnsi"/>
        </w:rPr>
      </w:pPr>
    </w:p>
    <w:p w14:paraId="514A536D" w14:textId="77777777" w:rsidR="00CD16DE" w:rsidRPr="0069258D" w:rsidRDefault="00CD16DE" w:rsidP="0069258D">
      <w:pPr>
        <w:pStyle w:val="NoSpacing"/>
        <w:spacing w:line="264" w:lineRule="auto"/>
        <w:rPr>
          <w:rFonts w:asciiTheme="minorHAnsi" w:hAnsiTheme="minorHAnsi"/>
        </w:rPr>
      </w:pPr>
    </w:p>
    <w:p w14:paraId="2B6F68B9" w14:textId="77777777" w:rsidR="00956F44" w:rsidRPr="0069258D" w:rsidRDefault="007F2A85" w:rsidP="0069258D">
      <w:pPr>
        <w:pStyle w:val="NoSpacing"/>
        <w:spacing w:line="264" w:lineRule="auto"/>
        <w:rPr>
          <w:rFonts w:asciiTheme="minorHAnsi" w:hAnsiTheme="minorHAnsi"/>
        </w:rPr>
      </w:pPr>
      <w:r>
        <w:rPr>
          <w:rFonts w:asciiTheme="minorHAnsi" w:hAnsiTheme="minorHAnsi"/>
        </w:rPr>
        <w:t>I</w:t>
      </w:r>
      <w:r w:rsidR="00956F44" w:rsidRPr="0069258D">
        <w:rPr>
          <w:rFonts w:asciiTheme="minorHAnsi" w:hAnsiTheme="minorHAnsi"/>
        </w:rPr>
        <w:t xml:space="preserve">f the </w:t>
      </w:r>
      <w:r w:rsidR="003D7CC0">
        <w:rPr>
          <w:rFonts w:asciiTheme="minorHAnsi" w:hAnsiTheme="minorHAnsi"/>
        </w:rPr>
        <w:t>DPS</w:t>
      </w:r>
      <w:r w:rsidR="00956F44" w:rsidRPr="0069258D">
        <w:rPr>
          <w:rFonts w:asciiTheme="minorHAnsi" w:hAnsiTheme="minorHAnsi"/>
        </w:rPr>
        <w:t xml:space="preserve"> is not available,</w:t>
      </w:r>
      <w:r w:rsidR="00250FDB" w:rsidRPr="0069258D">
        <w:rPr>
          <w:rFonts w:asciiTheme="minorHAnsi" w:hAnsiTheme="minorHAnsi"/>
        </w:rPr>
        <w:t xml:space="preserve"> </w:t>
      </w:r>
      <w:r w:rsidR="00951F68" w:rsidRPr="0069258D">
        <w:rPr>
          <w:rFonts w:asciiTheme="minorHAnsi" w:hAnsiTheme="minorHAnsi"/>
        </w:rPr>
        <w:t xml:space="preserve">or is implicated in the situation, </w:t>
      </w:r>
      <w:r w:rsidR="00956F44" w:rsidRPr="0069258D">
        <w:rPr>
          <w:rFonts w:asciiTheme="minorHAnsi" w:hAnsiTheme="minorHAnsi"/>
        </w:rPr>
        <w:t>any reports or concerns should be passed to another m</w:t>
      </w:r>
      <w:r w:rsidR="00250FDB" w:rsidRPr="0069258D">
        <w:rPr>
          <w:rFonts w:asciiTheme="minorHAnsi" w:hAnsiTheme="minorHAnsi"/>
        </w:rPr>
        <w:t xml:space="preserve">ember of the </w:t>
      </w:r>
      <w:r w:rsidR="00951F68" w:rsidRPr="0069258D">
        <w:rPr>
          <w:rFonts w:asciiTheme="minorHAnsi" w:hAnsiTheme="minorHAnsi"/>
        </w:rPr>
        <w:t xml:space="preserve">church </w:t>
      </w:r>
      <w:r w:rsidR="00250FDB" w:rsidRPr="0069258D">
        <w:rPr>
          <w:rFonts w:asciiTheme="minorHAnsi" w:hAnsiTheme="minorHAnsi"/>
        </w:rPr>
        <w:t>Safeguarding Team.</w:t>
      </w:r>
      <w:r w:rsidR="00250FDB" w:rsidRPr="0069258D">
        <w:rPr>
          <w:rFonts w:asciiTheme="minorHAnsi" w:hAnsiTheme="minorHAnsi"/>
        </w:rPr>
        <w:br/>
      </w:r>
    </w:p>
    <w:p w14:paraId="6C1138CD" w14:textId="5B292D98" w:rsidR="000D1B81" w:rsidRPr="0069258D" w:rsidRDefault="000D1B81" w:rsidP="0069258D">
      <w:pPr>
        <w:widowControl w:val="0"/>
        <w:shd w:val="clear" w:color="auto" w:fill="D9E2F3" w:themeFill="accent5" w:themeFillTint="33"/>
        <w:spacing w:line="264" w:lineRule="auto"/>
        <w:jc w:val="center"/>
        <w:rPr>
          <w:rFonts w:asciiTheme="minorHAnsi" w:hAnsiTheme="minorHAnsi"/>
        </w:rPr>
      </w:pPr>
      <w:r w:rsidRPr="0069258D">
        <w:rPr>
          <w:rFonts w:asciiTheme="minorHAnsi" w:hAnsiTheme="minorHAnsi"/>
          <w:b/>
          <w:bCs/>
        </w:rPr>
        <w:t xml:space="preserve">If </w:t>
      </w:r>
      <w:r w:rsidR="00FD5E7A">
        <w:rPr>
          <w:rFonts w:asciiTheme="minorHAnsi" w:hAnsiTheme="minorHAnsi"/>
          <w:b/>
          <w:bCs/>
        </w:rPr>
        <w:t>you think that anyone is</w:t>
      </w:r>
      <w:r w:rsidRPr="0069258D">
        <w:rPr>
          <w:rFonts w:asciiTheme="minorHAnsi" w:hAnsiTheme="minorHAnsi"/>
          <w:b/>
          <w:bCs/>
        </w:rPr>
        <w:t xml:space="preserve"> in imminent danger of harm, a report </w:t>
      </w:r>
      <w:r w:rsidRPr="0069258D">
        <w:rPr>
          <w:rFonts w:asciiTheme="minorHAnsi" w:hAnsiTheme="minorHAnsi"/>
          <w:b/>
          <w:bCs/>
        </w:rPr>
        <w:br/>
        <w:t>should be made immediately to the police by calling 999</w:t>
      </w:r>
      <w:r w:rsidRPr="0069258D">
        <w:rPr>
          <w:rFonts w:asciiTheme="minorHAnsi" w:hAnsiTheme="minorHAnsi"/>
        </w:rPr>
        <w:t>.</w:t>
      </w:r>
    </w:p>
    <w:p w14:paraId="4DEDDD56" w14:textId="7B212FC1" w:rsidR="004C6344" w:rsidRPr="00EA3CC1" w:rsidRDefault="00EF5B1F" w:rsidP="00142D4A">
      <w:pPr>
        <w:pStyle w:val="Heading4"/>
      </w:pPr>
      <w:bookmarkStart w:id="20" w:name="_Toc135810389"/>
      <w:r w:rsidRPr="00EA3CC1">
        <w:lastRenderedPageBreak/>
        <w:t>2.</w:t>
      </w:r>
      <w:r w:rsidR="00FD138E">
        <w:t>1.3 Responding to Concerns R</w:t>
      </w:r>
      <w:r>
        <w:t>aised about Adults at R</w:t>
      </w:r>
      <w:r w:rsidRPr="00EA3CC1">
        <w:t>isk</w:t>
      </w:r>
      <w:bookmarkEnd w:id="20"/>
    </w:p>
    <w:p w14:paraId="3951161E" w14:textId="77777777" w:rsidR="00564B6E" w:rsidRDefault="00F26B56" w:rsidP="007E6671">
      <w:r>
        <w:t>When a concern is raised about an</w:t>
      </w:r>
      <w:r w:rsidR="007C23F9">
        <w:t xml:space="preserve"> adult it should be treated </w:t>
      </w:r>
      <w:r w:rsidR="00564B6E">
        <w:t xml:space="preserve">in </w:t>
      </w:r>
      <w:r w:rsidR="007C23F9">
        <w:t>the same</w:t>
      </w:r>
      <w:r w:rsidR="00564B6E">
        <w:t xml:space="preserve"> way</w:t>
      </w:r>
      <w:r w:rsidR="007C23F9">
        <w:t xml:space="preserve"> as </w:t>
      </w:r>
      <w:r w:rsidR="00564B6E">
        <w:t xml:space="preserve">a concern about </w:t>
      </w:r>
      <w:r w:rsidR="007C23F9">
        <w:t>a child</w:t>
      </w:r>
      <w:r w:rsidR="00564B6E">
        <w:t xml:space="preserve"> </w:t>
      </w:r>
      <w:proofErr w:type="spellStart"/>
      <w:r w:rsidR="00142D4A">
        <w:t>ie</w:t>
      </w:r>
      <w:proofErr w:type="spellEnd"/>
      <w:r w:rsidR="00564B6E">
        <w:t xml:space="preserve"> the church worker</w:t>
      </w:r>
      <w:r w:rsidR="00441720">
        <w:t xml:space="preserve"> (paid or voluntary)</w:t>
      </w:r>
      <w:r w:rsidR="00564B6E">
        <w:t xml:space="preserve"> should:</w:t>
      </w:r>
    </w:p>
    <w:p w14:paraId="76CA499F" w14:textId="77777777" w:rsidR="00785D97" w:rsidRDefault="00785D97" w:rsidP="007E6671"/>
    <w:p w14:paraId="497758F7" w14:textId="04E4E56F" w:rsidR="00785D97" w:rsidRDefault="00785D97" w:rsidP="00727486">
      <w:pPr>
        <w:pStyle w:val="ListParagraph"/>
        <w:numPr>
          <w:ilvl w:val="0"/>
          <w:numId w:val="35"/>
        </w:numPr>
      </w:pPr>
      <w:r w:rsidRPr="000C1DA6">
        <w:rPr>
          <w:b/>
        </w:rPr>
        <w:t>Recognise</w:t>
      </w:r>
      <w:r w:rsidR="00564B6E">
        <w:t xml:space="preserve"> that abuse may be taking </w:t>
      </w:r>
      <w:r w:rsidR="00B825FD">
        <w:t>place.</w:t>
      </w:r>
    </w:p>
    <w:p w14:paraId="029CCD7B" w14:textId="19342218" w:rsidR="00785D97" w:rsidRDefault="007C23F9" w:rsidP="00727486">
      <w:pPr>
        <w:pStyle w:val="ListParagraph"/>
        <w:numPr>
          <w:ilvl w:val="0"/>
          <w:numId w:val="35"/>
        </w:numPr>
      </w:pPr>
      <w:r w:rsidRPr="000C1DA6">
        <w:rPr>
          <w:b/>
        </w:rPr>
        <w:t>Respond</w:t>
      </w:r>
      <w:r w:rsidR="005F3168" w:rsidRPr="000C1DA6">
        <w:rPr>
          <w:b/>
        </w:rPr>
        <w:t xml:space="preserve"> </w:t>
      </w:r>
      <w:r w:rsidR="00564B6E">
        <w:t xml:space="preserve">to the </w:t>
      </w:r>
      <w:r w:rsidR="00B825FD">
        <w:t>concern.</w:t>
      </w:r>
    </w:p>
    <w:p w14:paraId="5483A1AD" w14:textId="09AF3536" w:rsidR="00785D97" w:rsidRDefault="005F3168" w:rsidP="00727486">
      <w:pPr>
        <w:pStyle w:val="ListParagraph"/>
        <w:numPr>
          <w:ilvl w:val="0"/>
          <w:numId w:val="35"/>
        </w:numPr>
      </w:pPr>
      <w:r w:rsidRPr="000C1DA6">
        <w:rPr>
          <w:b/>
        </w:rPr>
        <w:t>Record</w:t>
      </w:r>
      <w:r w:rsidR="007C23F9" w:rsidRPr="000C1DA6">
        <w:rPr>
          <w:b/>
        </w:rPr>
        <w:t xml:space="preserve"> </w:t>
      </w:r>
      <w:r w:rsidR="00564B6E">
        <w:t xml:space="preserve">all the information they have </w:t>
      </w:r>
      <w:r w:rsidR="00B825FD">
        <w:t>received.</w:t>
      </w:r>
    </w:p>
    <w:p w14:paraId="58DE5A51" w14:textId="0AF0768B" w:rsidR="007C23F9" w:rsidRDefault="00785D97" w:rsidP="00727486">
      <w:pPr>
        <w:pStyle w:val="ListParagraph"/>
        <w:numPr>
          <w:ilvl w:val="0"/>
          <w:numId w:val="35"/>
        </w:numPr>
      </w:pPr>
      <w:r w:rsidRPr="000C1DA6">
        <w:rPr>
          <w:b/>
        </w:rPr>
        <w:t>Report</w:t>
      </w:r>
      <w:r w:rsidR="00564B6E">
        <w:t xml:space="preserve"> the concern to the DPS who may, in turn, report it to the statutory </w:t>
      </w:r>
      <w:r w:rsidR="00B825FD">
        <w:t>authorities.</w:t>
      </w:r>
    </w:p>
    <w:p w14:paraId="63EDA7B4" w14:textId="77777777" w:rsidR="00E264F7" w:rsidRDefault="00E264F7" w:rsidP="007E6671"/>
    <w:p w14:paraId="2F47A113" w14:textId="5DA869EE" w:rsidR="00B93912" w:rsidRDefault="00B93912" w:rsidP="00D07429">
      <w:r w:rsidRPr="008222B8">
        <w:t xml:space="preserve">The Care Act </w:t>
      </w:r>
      <w:r w:rsidR="00B23D40" w:rsidRPr="008222B8">
        <w:t>2014</w:t>
      </w:r>
      <w:r w:rsidR="00B23D40">
        <w:t xml:space="preserve"> </w:t>
      </w:r>
      <w:r w:rsidR="00EA3CC1">
        <w:t>provides helpful guidance on these situations</w:t>
      </w:r>
      <w:r>
        <w:t>:</w:t>
      </w:r>
    </w:p>
    <w:p w14:paraId="69FB12F7" w14:textId="77777777" w:rsidR="00B93912" w:rsidRPr="000C1DA6" w:rsidRDefault="00441720" w:rsidP="00BD1926">
      <w:pPr>
        <w:pStyle w:val="NormalWeb"/>
        <w:shd w:val="clear" w:color="auto" w:fill="DEEAF6" w:themeFill="accent1" w:themeFillTint="33"/>
        <w:jc w:val="center"/>
        <w:rPr>
          <w:rFonts w:asciiTheme="minorHAnsi" w:hAnsiTheme="minorHAnsi" w:cstheme="minorHAnsi"/>
          <w:i/>
          <w:color w:val="000000" w:themeColor="text1"/>
          <w:sz w:val="22"/>
          <w:szCs w:val="22"/>
        </w:rPr>
      </w:pPr>
      <w:r>
        <w:rPr>
          <w:rFonts w:asciiTheme="minorHAnsi" w:hAnsiTheme="minorHAnsi" w:cstheme="minorHAnsi"/>
          <w:i/>
          <w:iCs/>
          <w:color w:val="000000" w:themeColor="text1"/>
          <w:sz w:val="22"/>
          <w:szCs w:val="22"/>
        </w:rPr>
        <w:t>“</w:t>
      </w:r>
      <w:r w:rsidR="00B93912" w:rsidRPr="000C1DA6">
        <w:rPr>
          <w:rFonts w:asciiTheme="minorHAnsi" w:hAnsiTheme="minorHAnsi" w:cstheme="minorHAnsi"/>
          <w:i/>
          <w:iCs/>
          <w:color w:val="000000" w:themeColor="text1"/>
          <w:sz w:val="22"/>
          <w:szCs w:val="22"/>
        </w:rPr>
        <w:t>If the adult has the mental capacity to make informed decisions about their safety and</w:t>
      </w:r>
      <w:r w:rsidR="00B93912" w:rsidRPr="000C1DA6">
        <w:rPr>
          <w:rFonts w:asciiTheme="minorHAnsi" w:hAnsiTheme="minorHAnsi" w:cstheme="minorHAnsi"/>
          <w:i/>
          <w:iCs/>
          <w:color w:val="000000" w:themeColor="text1"/>
          <w:sz w:val="22"/>
          <w:szCs w:val="22"/>
        </w:rPr>
        <w:br/>
        <w:t>they do not want any action to be taken, this does not preclude the sharing of information with</w:t>
      </w:r>
      <w:r w:rsidR="00B93912" w:rsidRPr="000C1DA6">
        <w:rPr>
          <w:rFonts w:asciiTheme="minorHAnsi" w:hAnsiTheme="minorHAnsi" w:cstheme="minorHAnsi"/>
          <w:i/>
          <w:iCs/>
          <w:color w:val="000000" w:themeColor="text1"/>
          <w:sz w:val="22"/>
          <w:szCs w:val="22"/>
        </w:rPr>
        <w:br/>
        <w:t>relevant professional colleagues. This is to enable professionals to assess the risk of harm</w:t>
      </w:r>
      <w:r w:rsidR="00B93912" w:rsidRPr="000C1DA6">
        <w:rPr>
          <w:rFonts w:asciiTheme="minorHAnsi" w:hAnsiTheme="minorHAnsi" w:cstheme="minorHAnsi"/>
          <w:i/>
          <w:iCs/>
          <w:color w:val="000000" w:themeColor="text1"/>
          <w:sz w:val="22"/>
          <w:szCs w:val="22"/>
        </w:rPr>
        <w:br/>
        <w:t>and to be confident that the adult is not being unduly influenced, coerced or intimidated and</w:t>
      </w:r>
      <w:r w:rsidR="00B93912" w:rsidRPr="000C1DA6">
        <w:rPr>
          <w:rFonts w:asciiTheme="minorHAnsi" w:hAnsiTheme="minorHAnsi" w:cstheme="minorHAnsi"/>
          <w:i/>
          <w:iCs/>
          <w:color w:val="000000" w:themeColor="text1"/>
          <w:sz w:val="22"/>
          <w:szCs w:val="22"/>
        </w:rPr>
        <w:br/>
        <w:t>is aware of all the options. This will also enable professionals to check the safety and validity</w:t>
      </w:r>
      <w:r w:rsidR="00B93912" w:rsidRPr="000C1DA6">
        <w:rPr>
          <w:rFonts w:asciiTheme="minorHAnsi" w:hAnsiTheme="minorHAnsi" w:cstheme="minorHAnsi"/>
          <w:i/>
          <w:iCs/>
          <w:color w:val="000000" w:themeColor="text1"/>
          <w:sz w:val="22"/>
          <w:szCs w:val="22"/>
        </w:rPr>
        <w:br/>
        <w:t xml:space="preserve">of decisions made. It is good practice to inform the adult that this action is being taken </w:t>
      </w:r>
      <w:r>
        <w:rPr>
          <w:rFonts w:asciiTheme="minorHAnsi" w:hAnsiTheme="minorHAnsi" w:cstheme="minorHAnsi"/>
          <w:i/>
          <w:iCs/>
          <w:color w:val="000000" w:themeColor="text1"/>
          <w:sz w:val="22"/>
          <w:szCs w:val="22"/>
        </w:rPr>
        <w:br/>
      </w:r>
      <w:r w:rsidR="00B93912" w:rsidRPr="000C1DA6">
        <w:rPr>
          <w:rFonts w:asciiTheme="minorHAnsi" w:hAnsiTheme="minorHAnsi" w:cstheme="minorHAnsi"/>
          <w:i/>
          <w:iCs/>
          <w:color w:val="000000" w:themeColor="text1"/>
          <w:sz w:val="22"/>
          <w:szCs w:val="22"/>
        </w:rPr>
        <w:t>unless</w:t>
      </w:r>
      <w:r>
        <w:rPr>
          <w:rFonts w:asciiTheme="minorHAnsi" w:hAnsiTheme="minorHAnsi" w:cstheme="minorHAnsi"/>
          <w:i/>
          <w:iCs/>
          <w:color w:val="000000" w:themeColor="text1"/>
          <w:sz w:val="22"/>
          <w:szCs w:val="22"/>
        </w:rPr>
        <w:t xml:space="preserve"> </w:t>
      </w:r>
      <w:r w:rsidR="00B93912" w:rsidRPr="000C1DA6">
        <w:rPr>
          <w:rFonts w:asciiTheme="minorHAnsi" w:hAnsiTheme="minorHAnsi" w:cstheme="minorHAnsi"/>
          <w:i/>
          <w:iCs/>
          <w:color w:val="000000" w:themeColor="text1"/>
          <w:sz w:val="22"/>
          <w:szCs w:val="22"/>
        </w:rPr>
        <w:t>doing so would increase the risk of harm</w:t>
      </w:r>
      <w:r>
        <w:rPr>
          <w:rFonts w:asciiTheme="minorHAnsi" w:hAnsiTheme="minorHAnsi" w:cstheme="minorHAnsi"/>
          <w:i/>
          <w:iCs/>
          <w:color w:val="000000" w:themeColor="text1"/>
          <w:sz w:val="22"/>
          <w:szCs w:val="22"/>
        </w:rPr>
        <w:t>”</w:t>
      </w:r>
      <w:r w:rsidR="00B93912" w:rsidRPr="000C1DA6">
        <w:rPr>
          <w:rFonts w:asciiTheme="minorHAnsi" w:hAnsiTheme="minorHAnsi" w:cstheme="minorHAnsi"/>
          <w:i/>
          <w:iCs/>
          <w:color w:val="000000" w:themeColor="text1"/>
          <w:sz w:val="22"/>
          <w:szCs w:val="22"/>
        </w:rPr>
        <w:t>.</w:t>
      </w:r>
    </w:p>
    <w:p w14:paraId="3FDD3C46" w14:textId="77777777" w:rsidR="007C5AD0" w:rsidRDefault="007C5AD0" w:rsidP="00247742"/>
    <w:p w14:paraId="3DB5129E" w14:textId="255E3122" w:rsidR="00247742" w:rsidRDefault="00247742" w:rsidP="00247742">
      <w:r>
        <w:t xml:space="preserve">It is not your role to decide whether someone has mental capacity and is therefore able to make decisions that impact on their safety and well-being. Decisions on mental capacity are best made by professionals with the relevant background information to hand. Always share your concerns with the DPS even if you do not have the consent of the adult to do so – in this instance, make sure the DPS knows that the person concerned has not given consent for the information to be passed on. </w:t>
      </w:r>
    </w:p>
    <w:p w14:paraId="7EC7B468" w14:textId="77777777" w:rsidR="00247742" w:rsidRDefault="00247742" w:rsidP="00247742"/>
    <w:p w14:paraId="60138F5B" w14:textId="55AE1225" w:rsidR="00B93912" w:rsidRDefault="00785D97" w:rsidP="007E6671">
      <w:r>
        <w:t xml:space="preserve">The DPS will consider all the information </w:t>
      </w:r>
      <w:r w:rsidR="00AF27E9">
        <w:t xml:space="preserve">to hand </w:t>
      </w:r>
      <w:r>
        <w:t>and</w:t>
      </w:r>
      <w:r w:rsidR="00AF27E9">
        <w:t xml:space="preserve"> decide whether it is appropriate for the information to be reported to the statutory authorities (see appendix 2 for further information).</w:t>
      </w:r>
      <w:r w:rsidR="00E264F7">
        <w:t xml:space="preserve"> I</w:t>
      </w:r>
      <w:r w:rsidR="005F3168">
        <w:t>f there are any</w:t>
      </w:r>
      <w:r w:rsidR="006A2F2D">
        <w:t xml:space="preserve"> </w:t>
      </w:r>
      <w:r w:rsidR="005F3168">
        <w:t xml:space="preserve">concerns about an adult's mental capacity, the DPS </w:t>
      </w:r>
      <w:r>
        <w:t>will contact the</w:t>
      </w:r>
      <w:r w:rsidR="005F3168">
        <w:t xml:space="preserve"> Local Authority Adult </w:t>
      </w:r>
      <w:r w:rsidR="00B93912">
        <w:t>Safeguarding Team for advice</w:t>
      </w:r>
      <w:r w:rsidR="005F3168">
        <w:t xml:space="preserve">.  </w:t>
      </w:r>
    </w:p>
    <w:p w14:paraId="696F7909" w14:textId="77777777" w:rsidR="007C23F9" w:rsidRPr="007E6671" w:rsidRDefault="007C23F9" w:rsidP="007E6671"/>
    <w:p w14:paraId="74834C72" w14:textId="77777777" w:rsidR="00EC0D59" w:rsidRPr="00A63FF3" w:rsidRDefault="00EA3CC1" w:rsidP="00142D4A">
      <w:pPr>
        <w:pStyle w:val="Heading4"/>
      </w:pPr>
      <w:bookmarkStart w:id="21" w:name="_Toc135810390"/>
      <w:bookmarkStart w:id="22" w:name="_Toc189722681"/>
      <w:bookmarkStart w:id="23" w:name="_Toc189723598"/>
      <w:bookmarkStart w:id="24" w:name="_Toc201118092"/>
      <w:bookmarkEnd w:id="13"/>
      <w:bookmarkEnd w:id="14"/>
      <w:bookmarkEnd w:id="15"/>
      <w:bookmarkEnd w:id="16"/>
      <w:bookmarkEnd w:id="17"/>
      <w:bookmarkEnd w:id="18"/>
      <w:r>
        <w:t>2.</w:t>
      </w:r>
      <w:r w:rsidR="00EF5B1F">
        <w:t>1.</w:t>
      </w:r>
      <w:r>
        <w:t xml:space="preserve">4 </w:t>
      </w:r>
      <w:r w:rsidR="00EF5B1F">
        <w:t>Allegations Against W</w:t>
      </w:r>
      <w:r w:rsidR="00EF5B1F" w:rsidRPr="00A63FF3">
        <w:t>orkers</w:t>
      </w:r>
      <w:bookmarkEnd w:id="21"/>
    </w:p>
    <w:p w14:paraId="6C18AD1E" w14:textId="36AFD209" w:rsidR="00EA3CC1" w:rsidRDefault="00EC0D59" w:rsidP="0069258D">
      <w:pPr>
        <w:widowControl w:val="0"/>
        <w:spacing w:line="264" w:lineRule="auto"/>
        <w:rPr>
          <w:rFonts w:asciiTheme="minorHAnsi" w:hAnsiTheme="minorHAnsi"/>
        </w:rPr>
      </w:pPr>
      <w:r w:rsidRPr="0069258D">
        <w:rPr>
          <w:rFonts w:asciiTheme="minorHAnsi" w:hAnsiTheme="minorHAnsi"/>
        </w:rPr>
        <w:t>If you see another</w:t>
      </w:r>
      <w:r w:rsidR="00AE7D36" w:rsidRPr="0069258D">
        <w:rPr>
          <w:rFonts w:asciiTheme="minorHAnsi" w:hAnsiTheme="minorHAnsi"/>
        </w:rPr>
        <w:t xml:space="preserve"> worker</w:t>
      </w:r>
      <w:r w:rsidR="005F7F54" w:rsidRPr="0069258D">
        <w:rPr>
          <w:rFonts w:asciiTheme="minorHAnsi" w:hAnsiTheme="minorHAnsi"/>
        </w:rPr>
        <w:t xml:space="preserve"> acting in ways</w:t>
      </w:r>
      <w:r w:rsidR="00391E6C">
        <w:rPr>
          <w:rFonts w:asciiTheme="minorHAnsi" w:hAnsiTheme="minorHAnsi"/>
        </w:rPr>
        <w:t xml:space="preserve"> which</w:t>
      </w:r>
      <w:r w:rsidR="00EA3CC1">
        <w:rPr>
          <w:rFonts w:asciiTheme="minorHAnsi" w:hAnsiTheme="minorHAnsi"/>
        </w:rPr>
        <w:t xml:space="preserve"> concern</w:t>
      </w:r>
      <w:r w:rsidR="004F2B67">
        <w:rPr>
          <w:rFonts w:asciiTheme="minorHAnsi" w:hAnsiTheme="minorHAnsi"/>
        </w:rPr>
        <w:t>s</w:t>
      </w:r>
      <w:r w:rsidR="00EA3CC1">
        <w:rPr>
          <w:rFonts w:asciiTheme="minorHAnsi" w:hAnsiTheme="minorHAnsi"/>
        </w:rPr>
        <w:t xml:space="preserve"> you or </w:t>
      </w:r>
      <w:r w:rsidR="00391E6C">
        <w:rPr>
          <w:rFonts w:asciiTheme="minorHAnsi" w:hAnsiTheme="minorHAnsi"/>
        </w:rPr>
        <w:t>might be misconstrued</w:t>
      </w:r>
      <w:r w:rsidR="00B34E45">
        <w:rPr>
          <w:rFonts w:asciiTheme="minorHAnsi" w:hAnsiTheme="minorHAnsi"/>
        </w:rPr>
        <w:t>,</w:t>
      </w:r>
      <w:r w:rsidR="003D7CC0">
        <w:rPr>
          <w:rFonts w:asciiTheme="minorHAnsi" w:hAnsiTheme="minorHAnsi"/>
        </w:rPr>
        <w:t xml:space="preserve"> speak to the DPS</w:t>
      </w:r>
      <w:r w:rsidR="00391E6C">
        <w:rPr>
          <w:rFonts w:asciiTheme="minorHAnsi" w:hAnsiTheme="minorHAnsi"/>
        </w:rPr>
        <w:t xml:space="preserve"> </w:t>
      </w:r>
      <w:r w:rsidRPr="0069258D">
        <w:rPr>
          <w:rFonts w:asciiTheme="minorHAnsi" w:hAnsiTheme="minorHAnsi"/>
        </w:rPr>
        <w:t>about your concerns</w:t>
      </w:r>
      <w:r w:rsidR="00EA3CC1">
        <w:rPr>
          <w:rFonts w:asciiTheme="minorHAnsi" w:hAnsiTheme="minorHAnsi"/>
        </w:rPr>
        <w:t xml:space="preserve"> as soon as you can</w:t>
      </w:r>
      <w:r w:rsidRPr="0069258D">
        <w:rPr>
          <w:rFonts w:asciiTheme="minorHAnsi" w:hAnsiTheme="minorHAnsi"/>
        </w:rPr>
        <w:t xml:space="preserve">.  </w:t>
      </w:r>
      <w:r w:rsidR="00EA3CC1">
        <w:rPr>
          <w:rFonts w:asciiTheme="minorHAnsi" w:hAnsiTheme="minorHAnsi"/>
        </w:rPr>
        <w:t>This includes the actions or behaviours of those in leadership positions in the church.</w:t>
      </w:r>
    </w:p>
    <w:p w14:paraId="09B653E9" w14:textId="77777777" w:rsidR="00EA3CC1" w:rsidRDefault="00EA3CC1" w:rsidP="0069258D">
      <w:pPr>
        <w:widowControl w:val="0"/>
        <w:spacing w:line="264" w:lineRule="auto"/>
        <w:rPr>
          <w:rFonts w:asciiTheme="minorHAnsi" w:hAnsiTheme="minorHAnsi"/>
        </w:rPr>
      </w:pPr>
    </w:p>
    <w:p w14:paraId="32BDB66F" w14:textId="11FB0BE9" w:rsidR="00EC0D59" w:rsidRDefault="00B34E45" w:rsidP="0069258D">
      <w:pPr>
        <w:widowControl w:val="0"/>
        <w:spacing w:line="264" w:lineRule="auto"/>
        <w:rPr>
          <w:rFonts w:asciiTheme="minorHAnsi" w:hAnsiTheme="minorHAnsi"/>
        </w:rPr>
      </w:pPr>
      <w:r>
        <w:rPr>
          <w:rFonts w:asciiTheme="minorHAnsi" w:hAnsiTheme="minorHAnsi"/>
        </w:rPr>
        <w:t>Church workers</w:t>
      </w:r>
      <w:r w:rsidR="00EC0D59" w:rsidRPr="0069258D">
        <w:rPr>
          <w:rFonts w:asciiTheme="minorHAnsi" w:hAnsiTheme="minorHAnsi"/>
        </w:rPr>
        <w:t xml:space="preserve"> should encourage an atmosphere of mutual </w:t>
      </w:r>
      <w:r w:rsidR="00391E6C">
        <w:rPr>
          <w:rFonts w:asciiTheme="minorHAnsi" w:hAnsiTheme="minorHAnsi"/>
        </w:rPr>
        <w:t>accountability, holding each other to the highest standards of safeguarding practice. The following procedure should be followed:</w:t>
      </w:r>
    </w:p>
    <w:p w14:paraId="6704946D" w14:textId="77777777" w:rsidR="006A2F2D" w:rsidRDefault="006A2F2D" w:rsidP="0069258D">
      <w:pPr>
        <w:widowControl w:val="0"/>
        <w:spacing w:line="264" w:lineRule="auto"/>
        <w:rPr>
          <w:rFonts w:asciiTheme="minorHAnsi" w:hAnsiTheme="minorHAnsi"/>
        </w:rPr>
      </w:pPr>
    </w:p>
    <w:p w14:paraId="330CA148" w14:textId="456E8381" w:rsidR="00391E6C" w:rsidRPr="000C1DA6" w:rsidRDefault="00391E6C" w:rsidP="00A973D5">
      <w:pPr>
        <w:pStyle w:val="ListParagraph"/>
        <w:widowControl w:val="0"/>
        <w:numPr>
          <w:ilvl w:val="0"/>
          <w:numId w:val="36"/>
        </w:numPr>
        <w:spacing w:line="264" w:lineRule="auto"/>
        <w:rPr>
          <w:rFonts w:asciiTheme="minorHAnsi" w:hAnsiTheme="minorHAnsi"/>
        </w:rPr>
      </w:pPr>
      <w:r w:rsidRPr="000C1DA6">
        <w:rPr>
          <w:rFonts w:asciiTheme="minorHAnsi" w:hAnsiTheme="minorHAnsi"/>
        </w:rPr>
        <w:t>When an allegation of abuse has been made do not approach the alleged perpetrator about it</w:t>
      </w:r>
      <w:r w:rsidR="00B27675">
        <w:rPr>
          <w:rFonts w:asciiTheme="minorHAnsi" w:hAnsiTheme="minorHAnsi"/>
        </w:rPr>
        <w:t>.</w:t>
      </w:r>
    </w:p>
    <w:p w14:paraId="069422A6" w14:textId="5742B58C" w:rsidR="00A3428E" w:rsidRPr="000C1DA6" w:rsidRDefault="00A3428E" w:rsidP="00A973D5">
      <w:pPr>
        <w:pStyle w:val="ListParagraph"/>
        <w:widowControl w:val="0"/>
        <w:numPr>
          <w:ilvl w:val="0"/>
          <w:numId w:val="36"/>
        </w:numPr>
        <w:spacing w:line="264" w:lineRule="auto"/>
        <w:rPr>
          <w:rFonts w:asciiTheme="minorHAnsi" w:hAnsiTheme="minorHAnsi"/>
        </w:rPr>
      </w:pPr>
      <w:r w:rsidRPr="000C1DA6">
        <w:rPr>
          <w:rFonts w:asciiTheme="minorHAnsi" w:hAnsiTheme="minorHAnsi"/>
        </w:rPr>
        <w:t xml:space="preserve">Follow the usual safeguarding procedure: </w:t>
      </w:r>
      <w:r w:rsidRPr="000C1DA6">
        <w:rPr>
          <w:rFonts w:asciiTheme="minorHAnsi" w:hAnsiTheme="minorHAnsi"/>
          <w:b/>
        </w:rPr>
        <w:t>Recognise, Respond, Record, Report</w:t>
      </w:r>
      <w:r w:rsidR="00B27675">
        <w:rPr>
          <w:rFonts w:asciiTheme="minorHAnsi" w:hAnsiTheme="minorHAnsi"/>
          <w:b/>
        </w:rPr>
        <w:t>.</w:t>
      </w:r>
      <w:r w:rsidRPr="000C1DA6">
        <w:rPr>
          <w:rFonts w:asciiTheme="minorHAnsi" w:hAnsiTheme="minorHAnsi"/>
        </w:rPr>
        <w:t xml:space="preserve"> </w:t>
      </w:r>
    </w:p>
    <w:p w14:paraId="7C01E576" w14:textId="443C5707" w:rsidR="00391E6C" w:rsidRPr="000C1DA6" w:rsidRDefault="00A3428E" w:rsidP="00A973D5">
      <w:pPr>
        <w:pStyle w:val="ListParagraph"/>
        <w:widowControl w:val="0"/>
        <w:numPr>
          <w:ilvl w:val="0"/>
          <w:numId w:val="36"/>
        </w:numPr>
        <w:spacing w:line="264" w:lineRule="auto"/>
        <w:rPr>
          <w:rFonts w:asciiTheme="minorHAnsi" w:hAnsiTheme="minorHAnsi"/>
        </w:rPr>
      </w:pPr>
      <w:r w:rsidRPr="000C1DA6">
        <w:rPr>
          <w:rFonts w:asciiTheme="minorHAnsi" w:hAnsiTheme="minorHAnsi"/>
        </w:rPr>
        <w:t>Once the allegation has been reported to the DPS they can liaise with the relevant statutory authority</w:t>
      </w:r>
      <w:r w:rsidR="004F2B67">
        <w:rPr>
          <w:rFonts w:asciiTheme="minorHAnsi" w:hAnsiTheme="minorHAnsi"/>
        </w:rPr>
        <w:t xml:space="preserve"> and with the regional</w:t>
      </w:r>
      <w:r w:rsidR="00BE7487">
        <w:rPr>
          <w:rFonts w:asciiTheme="minorHAnsi" w:hAnsiTheme="minorHAnsi"/>
        </w:rPr>
        <w:t xml:space="preserve"> association</w:t>
      </w:r>
      <w:r w:rsidR="004F2B67">
        <w:rPr>
          <w:rFonts w:asciiTheme="minorHAnsi" w:hAnsiTheme="minorHAnsi"/>
        </w:rPr>
        <w:t xml:space="preserve"> Safeguarding </w:t>
      </w:r>
      <w:r w:rsidR="00A901D5">
        <w:rPr>
          <w:rFonts w:asciiTheme="minorHAnsi" w:hAnsiTheme="minorHAnsi"/>
        </w:rPr>
        <w:t xml:space="preserve">Lead </w:t>
      </w:r>
      <w:r w:rsidR="004F2B67">
        <w:rPr>
          <w:rFonts w:asciiTheme="minorHAnsi" w:hAnsiTheme="minorHAnsi"/>
        </w:rPr>
        <w:t>if they need further advice.</w:t>
      </w:r>
    </w:p>
    <w:p w14:paraId="6FCCD1AE" w14:textId="5E319112" w:rsidR="00A3428E" w:rsidRPr="000C1DA6" w:rsidRDefault="00A3428E" w:rsidP="00A973D5">
      <w:pPr>
        <w:pStyle w:val="ListParagraph"/>
        <w:widowControl w:val="0"/>
        <w:numPr>
          <w:ilvl w:val="0"/>
          <w:numId w:val="36"/>
        </w:numPr>
        <w:spacing w:line="264" w:lineRule="auto"/>
        <w:rPr>
          <w:rFonts w:asciiTheme="minorHAnsi" w:hAnsiTheme="minorHAnsi"/>
        </w:rPr>
      </w:pPr>
      <w:r w:rsidRPr="000C1DA6">
        <w:rPr>
          <w:rFonts w:asciiTheme="minorHAnsi" w:hAnsiTheme="minorHAnsi"/>
        </w:rPr>
        <w:t>Whilst waiting for an outcome from the statutory authorities</w:t>
      </w:r>
      <w:r w:rsidR="00026032">
        <w:rPr>
          <w:rFonts w:asciiTheme="minorHAnsi" w:hAnsiTheme="minorHAnsi"/>
        </w:rPr>
        <w:t>,</w:t>
      </w:r>
      <w:r w:rsidRPr="000C1DA6">
        <w:rPr>
          <w:rFonts w:asciiTheme="minorHAnsi" w:hAnsiTheme="minorHAnsi"/>
        </w:rPr>
        <w:t xml:space="preserve"> the worker</w:t>
      </w:r>
      <w:r w:rsidR="00EA3CC1">
        <w:rPr>
          <w:rFonts w:asciiTheme="minorHAnsi" w:hAnsiTheme="minorHAnsi"/>
        </w:rPr>
        <w:t xml:space="preserve"> about whom concerns have been raised</w:t>
      </w:r>
      <w:r w:rsidRPr="000C1DA6">
        <w:rPr>
          <w:rFonts w:asciiTheme="minorHAnsi" w:hAnsiTheme="minorHAnsi"/>
        </w:rPr>
        <w:t xml:space="preserve"> will be supervised as closely as possible</w:t>
      </w:r>
      <w:r w:rsidR="00026032">
        <w:rPr>
          <w:rFonts w:asciiTheme="minorHAnsi" w:hAnsiTheme="minorHAnsi"/>
        </w:rPr>
        <w:t>,</w:t>
      </w:r>
      <w:r w:rsidRPr="000C1DA6">
        <w:rPr>
          <w:rFonts w:asciiTheme="minorHAnsi" w:hAnsiTheme="minorHAnsi"/>
        </w:rPr>
        <w:t xml:space="preserve"> without raising suspicion</w:t>
      </w:r>
      <w:r w:rsidR="00D914B0">
        <w:rPr>
          <w:rFonts w:asciiTheme="minorHAnsi" w:hAnsiTheme="minorHAnsi"/>
        </w:rPr>
        <w:t>.</w:t>
      </w:r>
    </w:p>
    <w:p w14:paraId="1F94FD1E" w14:textId="523A351C" w:rsidR="00A3428E" w:rsidRPr="000C1DA6" w:rsidRDefault="00A3428E" w:rsidP="00A973D5">
      <w:pPr>
        <w:pStyle w:val="ListParagraph"/>
        <w:widowControl w:val="0"/>
        <w:numPr>
          <w:ilvl w:val="0"/>
          <w:numId w:val="36"/>
        </w:numPr>
        <w:spacing w:line="264" w:lineRule="auto"/>
        <w:rPr>
          <w:rFonts w:asciiTheme="minorHAnsi" w:hAnsiTheme="minorHAnsi"/>
        </w:rPr>
      </w:pPr>
      <w:r w:rsidRPr="000C1DA6">
        <w:rPr>
          <w:rFonts w:asciiTheme="minorHAnsi" w:hAnsiTheme="minorHAnsi"/>
        </w:rPr>
        <w:t>Once the statutory authorities are involved</w:t>
      </w:r>
      <w:r w:rsidR="00EA3CC1">
        <w:rPr>
          <w:rFonts w:asciiTheme="minorHAnsi" w:hAnsiTheme="minorHAnsi"/>
        </w:rPr>
        <w:t>, the church will</w:t>
      </w:r>
      <w:r w:rsidRPr="000C1DA6">
        <w:rPr>
          <w:rFonts w:asciiTheme="minorHAnsi" w:hAnsiTheme="minorHAnsi"/>
        </w:rPr>
        <w:t xml:space="preserve"> follow their advice with regard </w:t>
      </w:r>
      <w:r w:rsidR="00026032">
        <w:rPr>
          <w:rFonts w:asciiTheme="minorHAnsi" w:hAnsiTheme="minorHAnsi"/>
        </w:rPr>
        <w:t xml:space="preserve">to </w:t>
      </w:r>
      <w:r w:rsidRPr="000C1DA6">
        <w:rPr>
          <w:rFonts w:asciiTheme="minorHAnsi" w:hAnsiTheme="minorHAnsi"/>
        </w:rPr>
        <w:t>the next steps to take (for example suspension of worker</w:t>
      </w:r>
      <w:r w:rsidR="00026032">
        <w:rPr>
          <w:rFonts w:asciiTheme="minorHAnsi" w:hAnsiTheme="minorHAnsi"/>
        </w:rPr>
        <w:t>, putting a contract in place</w:t>
      </w:r>
      <w:r w:rsidRPr="000C1DA6">
        <w:rPr>
          <w:rFonts w:asciiTheme="minorHAnsi" w:hAnsiTheme="minorHAnsi"/>
        </w:rPr>
        <w:t>)</w:t>
      </w:r>
      <w:r w:rsidR="00902486">
        <w:rPr>
          <w:rFonts w:asciiTheme="minorHAnsi" w:hAnsiTheme="minorHAnsi"/>
        </w:rPr>
        <w:t>.</w:t>
      </w:r>
    </w:p>
    <w:p w14:paraId="31BF39F2" w14:textId="77777777" w:rsidR="00EA3CC1" w:rsidRPr="000C1DA6" w:rsidRDefault="00A3428E" w:rsidP="00A973D5">
      <w:pPr>
        <w:pStyle w:val="ListParagraph"/>
        <w:widowControl w:val="0"/>
        <w:numPr>
          <w:ilvl w:val="0"/>
          <w:numId w:val="36"/>
        </w:numPr>
        <w:spacing w:line="264" w:lineRule="auto"/>
        <w:rPr>
          <w:rFonts w:asciiTheme="minorHAnsi" w:hAnsiTheme="minorHAnsi"/>
        </w:rPr>
      </w:pPr>
      <w:r w:rsidRPr="000C1DA6">
        <w:rPr>
          <w:rFonts w:asciiTheme="minorHAnsi" w:hAnsiTheme="minorHAnsi"/>
        </w:rPr>
        <w:t>A written record of all discussions with statutory authorities or other parties should be maintained by the DPS</w:t>
      </w:r>
      <w:r w:rsidR="00026032">
        <w:rPr>
          <w:rFonts w:asciiTheme="minorHAnsi" w:hAnsiTheme="minorHAnsi"/>
        </w:rPr>
        <w:t xml:space="preserve"> and </w:t>
      </w:r>
      <w:r w:rsidRPr="000C1DA6">
        <w:rPr>
          <w:rFonts w:asciiTheme="minorHAnsi" w:hAnsiTheme="minorHAnsi"/>
        </w:rPr>
        <w:t>stored securely and confidentially</w:t>
      </w:r>
      <w:r w:rsidR="00026032">
        <w:rPr>
          <w:rFonts w:asciiTheme="minorHAnsi" w:hAnsiTheme="minorHAnsi"/>
        </w:rPr>
        <w:t>,</w:t>
      </w:r>
      <w:r w:rsidRPr="000C1DA6">
        <w:rPr>
          <w:rFonts w:asciiTheme="minorHAnsi" w:hAnsiTheme="minorHAnsi"/>
        </w:rPr>
        <w:t xml:space="preserve"> </w:t>
      </w:r>
      <w:r w:rsidR="00CF45F4" w:rsidRPr="000C1DA6">
        <w:rPr>
          <w:rFonts w:asciiTheme="minorHAnsi" w:hAnsiTheme="minorHAnsi"/>
        </w:rPr>
        <w:t xml:space="preserve">where only those directly involved in </w:t>
      </w:r>
      <w:r w:rsidR="00CF45F4" w:rsidRPr="000C1DA6">
        <w:rPr>
          <w:rFonts w:asciiTheme="minorHAnsi" w:hAnsiTheme="minorHAnsi"/>
        </w:rPr>
        <w:lastRenderedPageBreak/>
        <w:t>safeguarding (DPS,</w:t>
      </w:r>
      <w:r w:rsidR="00EA3CC1" w:rsidRPr="000C1DA6">
        <w:rPr>
          <w:rFonts w:asciiTheme="minorHAnsi" w:hAnsiTheme="minorHAnsi"/>
        </w:rPr>
        <w:t xml:space="preserve"> </w:t>
      </w:r>
      <w:r w:rsidR="00CF45F4" w:rsidRPr="000C1DA6">
        <w:rPr>
          <w:rFonts w:asciiTheme="minorHAnsi" w:hAnsiTheme="minorHAnsi"/>
        </w:rPr>
        <w:t>Safeguarding Trustee, Minister) can access them.</w:t>
      </w:r>
    </w:p>
    <w:p w14:paraId="101ECEC9" w14:textId="0CB01BDA" w:rsidR="00CF45F4" w:rsidRPr="000C1DA6" w:rsidRDefault="00CF45F4" w:rsidP="00A973D5">
      <w:pPr>
        <w:pStyle w:val="ListParagraph"/>
        <w:widowControl w:val="0"/>
        <w:numPr>
          <w:ilvl w:val="0"/>
          <w:numId w:val="36"/>
        </w:numPr>
        <w:spacing w:line="264" w:lineRule="auto"/>
        <w:rPr>
          <w:rFonts w:asciiTheme="minorHAnsi" w:hAnsiTheme="minorHAnsi"/>
        </w:rPr>
      </w:pPr>
      <w:r w:rsidRPr="000C1DA6">
        <w:rPr>
          <w:rFonts w:asciiTheme="minorHAnsi" w:hAnsiTheme="minorHAnsi"/>
        </w:rPr>
        <w:t xml:space="preserve">No information about the allegation will be shared with people in the church other than those </w:t>
      </w:r>
      <w:r w:rsidR="006A2F2D">
        <w:rPr>
          <w:rFonts w:asciiTheme="minorHAnsi" w:hAnsiTheme="minorHAnsi"/>
        </w:rPr>
        <w:t>d</w:t>
      </w:r>
      <w:r w:rsidRPr="000C1DA6">
        <w:rPr>
          <w:rFonts w:asciiTheme="minorHAnsi" w:hAnsiTheme="minorHAnsi"/>
        </w:rPr>
        <w:t>irectly involved in safeguarding; not even for prayer purposes.</w:t>
      </w:r>
    </w:p>
    <w:p w14:paraId="08EFAEA5" w14:textId="77777777" w:rsidR="00CD16DE" w:rsidRPr="0069258D" w:rsidRDefault="00CD16DE" w:rsidP="0069258D">
      <w:pPr>
        <w:spacing w:line="264" w:lineRule="auto"/>
        <w:rPr>
          <w:rFonts w:asciiTheme="minorHAnsi" w:hAnsiTheme="minorHAnsi"/>
        </w:rPr>
      </w:pPr>
    </w:p>
    <w:p w14:paraId="6E0B9734" w14:textId="768FB1BE" w:rsidR="00202D15" w:rsidRDefault="00C27E82" w:rsidP="0069258D">
      <w:pPr>
        <w:spacing w:line="264" w:lineRule="auto"/>
        <w:rPr>
          <w:rFonts w:asciiTheme="minorHAnsi" w:hAnsiTheme="minorHAnsi"/>
        </w:rPr>
      </w:pPr>
      <w:r w:rsidRPr="0069258D">
        <w:rPr>
          <w:rFonts w:asciiTheme="minorHAnsi" w:hAnsiTheme="minorHAnsi"/>
        </w:rPr>
        <w:t>The suspension of a worke</w:t>
      </w:r>
      <w:r w:rsidR="002A655A">
        <w:rPr>
          <w:rFonts w:asciiTheme="minorHAnsi" w:hAnsiTheme="minorHAnsi"/>
        </w:rPr>
        <w:t>r following an allegation is</w:t>
      </w:r>
      <w:r w:rsidR="00C74C90">
        <w:rPr>
          <w:rFonts w:asciiTheme="minorHAnsi" w:hAnsiTheme="minorHAnsi"/>
        </w:rPr>
        <w:t>,</w:t>
      </w:r>
      <w:r w:rsidR="002A655A">
        <w:rPr>
          <w:rFonts w:asciiTheme="minorHAnsi" w:hAnsiTheme="minorHAnsi"/>
        </w:rPr>
        <w:t xml:space="preserve"> by </w:t>
      </w:r>
      <w:r w:rsidR="00A3428E">
        <w:rPr>
          <w:rFonts w:asciiTheme="minorHAnsi" w:hAnsiTheme="minorHAnsi"/>
        </w:rPr>
        <w:t>definition</w:t>
      </w:r>
      <w:r w:rsidR="00C74C90">
        <w:rPr>
          <w:rFonts w:asciiTheme="minorHAnsi" w:hAnsiTheme="minorHAnsi"/>
        </w:rPr>
        <w:t>,</w:t>
      </w:r>
      <w:r w:rsidR="00A3428E">
        <w:rPr>
          <w:rFonts w:asciiTheme="minorHAnsi" w:hAnsiTheme="minorHAnsi"/>
        </w:rPr>
        <w:t xml:space="preserve"> a neutral act</w:t>
      </w:r>
      <w:r w:rsidR="00026032">
        <w:rPr>
          <w:rFonts w:asciiTheme="minorHAnsi" w:hAnsiTheme="minorHAnsi"/>
        </w:rPr>
        <w:t>.</w:t>
      </w:r>
      <w:r w:rsidR="00A3428E">
        <w:rPr>
          <w:rFonts w:asciiTheme="minorHAnsi" w:hAnsiTheme="minorHAnsi"/>
        </w:rPr>
        <w:t xml:space="preserve"> </w:t>
      </w:r>
      <w:r w:rsidR="00026032">
        <w:rPr>
          <w:rFonts w:asciiTheme="minorHAnsi" w:hAnsiTheme="minorHAnsi"/>
        </w:rPr>
        <w:t>O</w:t>
      </w:r>
      <w:r w:rsidR="00EA3CC1">
        <w:rPr>
          <w:rFonts w:asciiTheme="minorHAnsi" w:hAnsiTheme="minorHAnsi"/>
        </w:rPr>
        <w:t xml:space="preserve">ur </w:t>
      </w:r>
      <w:r w:rsidRPr="0069258D">
        <w:rPr>
          <w:rFonts w:asciiTheme="minorHAnsi" w:hAnsiTheme="minorHAnsi"/>
        </w:rPr>
        <w:t xml:space="preserve">priority </w:t>
      </w:r>
      <w:r w:rsidR="00EA3CC1">
        <w:rPr>
          <w:rFonts w:asciiTheme="minorHAnsi" w:hAnsiTheme="minorHAnsi"/>
        </w:rPr>
        <w:t xml:space="preserve">as a church </w:t>
      </w:r>
      <w:r w:rsidRPr="0069258D">
        <w:rPr>
          <w:rFonts w:asciiTheme="minorHAnsi" w:hAnsiTheme="minorHAnsi"/>
        </w:rPr>
        <w:t>is to protect children and adults at risk from possible further abuse or from being influenced in any way by the alleged perpetrator.</w:t>
      </w:r>
      <w:r w:rsidR="005E47F2">
        <w:rPr>
          <w:rFonts w:asciiTheme="minorHAnsi" w:hAnsiTheme="minorHAnsi"/>
        </w:rPr>
        <w:t xml:space="preserve"> If the church is considering suspending a paid worker pending an </w:t>
      </w:r>
      <w:proofErr w:type="gramStart"/>
      <w:r w:rsidR="005E47F2">
        <w:rPr>
          <w:rFonts w:asciiTheme="minorHAnsi" w:hAnsiTheme="minorHAnsi"/>
        </w:rPr>
        <w:t>investigation</w:t>
      </w:r>
      <w:proofErr w:type="gramEnd"/>
      <w:r w:rsidR="005E47F2">
        <w:rPr>
          <w:rFonts w:asciiTheme="minorHAnsi" w:hAnsiTheme="minorHAnsi"/>
        </w:rPr>
        <w:t xml:space="preserve"> then it is best to seek support from the Regional Safeguarding Lead in the first instance.</w:t>
      </w:r>
    </w:p>
    <w:p w14:paraId="4DB4869F" w14:textId="77777777" w:rsidR="00A3428E" w:rsidRPr="0069258D" w:rsidRDefault="00A3428E" w:rsidP="0069258D">
      <w:pPr>
        <w:spacing w:line="264" w:lineRule="auto"/>
        <w:rPr>
          <w:rFonts w:asciiTheme="minorHAnsi" w:hAnsiTheme="minorHAnsi"/>
        </w:rPr>
      </w:pPr>
    </w:p>
    <w:p w14:paraId="219D6EC9" w14:textId="59E390F7" w:rsidR="00202D15" w:rsidRPr="0069258D" w:rsidRDefault="00202D15" w:rsidP="0069258D">
      <w:pPr>
        <w:spacing w:line="264" w:lineRule="auto"/>
        <w:rPr>
          <w:rFonts w:asciiTheme="minorHAnsi" w:hAnsiTheme="minorHAnsi"/>
        </w:rPr>
      </w:pPr>
      <w:r w:rsidRPr="0069258D">
        <w:rPr>
          <w:rFonts w:asciiTheme="minorHAnsi" w:hAnsiTheme="minorHAnsi"/>
        </w:rPr>
        <w:t>It may be necessary, for the sake of the child</w:t>
      </w:r>
      <w:r w:rsidR="005B5C30" w:rsidRPr="0069258D">
        <w:rPr>
          <w:rFonts w:asciiTheme="minorHAnsi" w:hAnsiTheme="minorHAnsi"/>
        </w:rPr>
        <w:t xml:space="preserve"> </w:t>
      </w:r>
      <w:r w:rsidR="00026032">
        <w:rPr>
          <w:rFonts w:asciiTheme="minorHAnsi" w:hAnsiTheme="minorHAnsi"/>
        </w:rPr>
        <w:t>/</w:t>
      </w:r>
      <w:r w:rsidR="005B5C30" w:rsidRPr="0069258D">
        <w:rPr>
          <w:rFonts w:asciiTheme="minorHAnsi" w:hAnsiTheme="minorHAnsi"/>
        </w:rPr>
        <w:t xml:space="preserve"> adult at risk</w:t>
      </w:r>
      <w:r w:rsidRPr="0069258D">
        <w:rPr>
          <w:rFonts w:asciiTheme="minorHAnsi" w:hAnsiTheme="minorHAnsi"/>
        </w:rPr>
        <w:t xml:space="preserve"> or to satisfy the needs of an investigation</w:t>
      </w:r>
      <w:r w:rsidR="00026032">
        <w:rPr>
          <w:rFonts w:asciiTheme="minorHAnsi" w:hAnsiTheme="minorHAnsi"/>
        </w:rPr>
        <w:t>,</w:t>
      </w:r>
      <w:r w:rsidRPr="0069258D">
        <w:rPr>
          <w:rFonts w:asciiTheme="minorHAnsi" w:hAnsiTheme="minorHAnsi"/>
        </w:rPr>
        <w:t xml:space="preserve"> for the alleged perpetrator to worship else</w:t>
      </w:r>
      <w:r w:rsidR="00026032">
        <w:rPr>
          <w:rFonts w:asciiTheme="minorHAnsi" w:hAnsiTheme="minorHAnsi"/>
        </w:rPr>
        <w:t>where</w:t>
      </w:r>
      <w:r w:rsidR="00CF45F4">
        <w:rPr>
          <w:rFonts w:asciiTheme="minorHAnsi" w:hAnsiTheme="minorHAnsi"/>
        </w:rPr>
        <w:t>. I</w:t>
      </w:r>
      <w:r w:rsidRPr="0069258D">
        <w:rPr>
          <w:rFonts w:asciiTheme="minorHAnsi" w:hAnsiTheme="minorHAnsi"/>
        </w:rPr>
        <w:t>n s</w:t>
      </w:r>
      <w:r w:rsidR="00AE7D36" w:rsidRPr="0069258D">
        <w:rPr>
          <w:rFonts w:asciiTheme="minorHAnsi" w:hAnsiTheme="minorHAnsi"/>
        </w:rPr>
        <w:t xml:space="preserve">uch cases the </w:t>
      </w:r>
      <w:r w:rsidR="00CF45F4">
        <w:rPr>
          <w:rFonts w:asciiTheme="minorHAnsi" w:hAnsiTheme="minorHAnsi"/>
        </w:rPr>
        <w:t>DPS</w:t>
      </w:r>
      <w:r w:rsidRPr="0069258D">
        <w:rPr>
          <w:rFonts w:asciiTheme="minorHAnsi" w:hAnsiTheme="minorHAnsi"/>
        </w:rPr>
        <w:t xml:space="preserve"> </w:t>
      </w:r>
      <w:r w:rsidR="004844CC">
        <w:rPr>
          <w:rFonts w:asciiTheme="minorHAnsi" w:hAnsiTheme="minorHAnsi"/>
        </w:rPr>
        <w:t xml:space="preserve">at the new church </w:t>
      </w:r>
      <w:r w:rsidR="00CF45F4">
        <w:rPr>
          <w:rFonts w:asciiTheme="minorHAnsi" w:hAnsiTheme="minorHAnsi"/>
        </w:rPr>
        <w:t>will be informed of the reasons</w:t>
      </w:r>
      <w:r w:rsidR="00026032">
        <w:rPr>
          <w:rFonts w:asciiTheme="minorHAnsi" w:hAnsiTheme="minorHAnsi"/>
        </w:rPr>
        <w:t xml:space="preserve"> for this happening</w:t>
      </w:r>
      <w:r w:rsidR="00EA3CC1">
        <w:rPr>
          <w:rFonts w:asciiTheme="minorHAnsi" w:hAnsiTheme="minorHAnsi"/>
        </w:rPr>
        <w:t>.</w:t>
      </w:r>
    </w:p>
    <w:p w14:paraId="2FAFD383" w14:textId="77777777" w:rsidR="00CD16DE" w:rsidRPr="0069258D" w:rsidRDefault="00CD16DE" w:rsidP="0069258D">
      <w:pPr>
        <w:spacing w:line="264" w:lineRule="auto"/>
        <w:rPr>
          <w:rFonts w:asciiTheme="minorHAnsi" w:hAnsiTheme="minorHAnsi"/>
        </w:rPr>
      </w:pPr>
    </w:p>
    <w:p w14:paraId="07520ECD" w14:textId="77777777" w:rsidR="002A655A" w:rsidRDefault="00202D15" w:rsidP="000C1DA6">
      <w:pPr>
        <w:pStyle w:val="BodyText"/>
        <w:shd w:val="clear" w:color="auto" w:fill="DEEAF6" w:themeFill="accent1" w:themeFillTint="33"/>
        <w:spacing w:after="60" w:line="264" w:lineRule="auto"/>
        <w:rPr>
          <w:rFonts w:asciiTheme="minorHAnsi" w:hAnsiTheme="minorHAnsi"/>
          <w:b/>
          <w:bCs/>
          <w:sz w:val="24"/>
          <w:szCs w:val="24"/>
        </w:rPr>
      </w:pPr>
      <w:r w:rsidRPr="0069258D">
        <w:rPr>
          <w:rFonts w:asciiTheme="minorHAnsi" w:hAnsiTheme="minorHAnsi"/>
          <w:b/>
          <w:bCs/>
          <w:sz w:val="24"/>
          <w:szCs w:val="24"/>
        </w:rPr>
        <w:t>When concerns are expressed abou</w:t>
      </w:r>
      <w:r w:rsidR="00296E24" w:rsidRPr="0069258D">
        <w:rPr>
          <w:rFonts w:asciiTheme="minorHAnsi" w:hAnsiTheme="minorHAnsi"/>
          <w:b/>
          <w:bCs/>
          <w:sz w:val="24"/>
          <w:szCs w:val="24"/>
        </w:rPr>
        <w:t>t the Minister</w:t>
      </w:r>
    </w:p>
    <w:p w14:paraId="720E8983" w14:textId="01E97F26" w:rsidR="00A76043" w:rsidRPr="000C1DA6" w:rsidRDefault="00202D15" w:rsidP="000C1DA6">
      <w:pPr>
        <w:pStyle w:val="BodyText"/>
        <w:shd w:val="clear" w:color="auto" w:fill="DEEAF6" w:themeFill="accent1" w:themeFillTint="33"/>
        <w:spacing w:after="240" w:line="264" w:lineRule="auto"/>
        <w:rPr>
          <w:rFonts w:asciiTheme="minorHAnsi" w:hAnsiTheme="minorHAnsi"/>
          <w:u w:val="single"/>
        </w:rPr>
      </w:pPr>
      <w:r w:rsidRPr="00C67C71">
        <w:rPr>
          <w:rFonts w:asciiTheme="minorHAnsi" w:hAnsiTheme="minorHAnsi"/>
        </w:rPr>
        <w:t xml:space="preserve">Any safeguarding concerns involving a Minister should always be reported immediately to the </w:t>
      </w:r>
      <w:r w:rsidR="008E5E16">
        <w:rPr>
          <w:rFonts w:asciiTheme="minorHAnsi" w:hAnsiTheme="minorHAnsi"/>
        </w:rPr>
        <w:t xml:space="preserve">Regional </w:t>
      </w:r>
      <w:r w:rsidR="00B06662" w:rsidRPr="00C67C71">
        <w:rPr>
          <w:rFonts w:asciiTheme="minorHAnsi" w:hAnsiTheme="minorHAnsi"/>
        </w:rPr>
        <w:t xml:space="preserve">Safeguarding </w:t>
      </w:r>
      <w:r w:rsidR="00474AB7">
        <w:rPr>
          <w:rFonts w:asciiTheme="minorHAnsi" w:hAnsiTheme="minorHAnsi"/>
        </w:rPr>
        <w:t>Lead</w:t>
      </w:r>
      <w:r w:rsidR="00474AB7" w:rsidRPr="00C67C71">
        <w:rPr>
          <w:rFonts w:asciiTheme="minorHAnsi" w:hAnsiTheme="minorHAnsi"/>
        </w:rPr>
        <w:t xml:space="preserve"> </w:t>
      </w:r>
      <w:r w:rsidRPr="00C67C71">
        <w:rPr>
          <w:rFonts w:asciiTheme="minorHAnsi" w:hAnsiTheme="minorHAnsi"/>
        </w:rPr>
        <w:t xml:space="preserve">in addition </w:t>
      </w:r>
      <w:r w:rsidR="00C27E82" w:rsidRPr="00C67C71">
        <w:rPr>
          <w:rFonts w:asciiTheme="minorHAnsi" w:hAnsiTheme="minorHAnsi"/>
        </w:rPr>
        <w:t>to following the church’s usual</w:t>
      </w:r>
      <w:r w:rsidRPr="00C67C71">
        <w:rPr>
          <w:rFonts w:asciiTheme="minorHAnsi" w:hAnsiTheme="minorHAnsi"/>
        </w:rPr>
        <w:t xml:space="preserve"> procedures</w:t>
      </w:r>
      <w:r w:rsidRPr="002A655A">
        <w:rPr>
          <w:rFonts w:asciiTheme="minorHAnsi" w:hAnsiTheme="minorHAnsi"/>
        </w:rPr>
        <w:t>.</w:t>
      </w:r>
      <w:r w:rsidR="00CF45F4">
        <w:rPr>
          <w:rFonts w:asciiTheme="minorHAnsi" w:hAnsiTheme="minorHAnsi"/>
        </w:rPr>
        <w:t xml:space="preserve"> </w:t>
      </w:r>
      <w:r w:rsidR="00CF45F4" w:rsidRPr="000C1DA6">
        <w:rPr>
          <w:rFonts w:asciiTheme="minorHAnsi" w:hAnsiTheme="minorHAnsi"/>
          <w:u w:val="single"/>
        </w:rPr>
        <w:t>Do not tell the Minister that a concern has been raised about them</w:t>
      </w:r>
      <w:r w:rsidR="00EA3CC1" w:rsidRPr="000C1DA6">
        <w:rPr>
          <w:rFonts w:asciiTheme="minorHAnsi" w:hAnsiTheme="minorHAnsi"/>
          <w:u w:val="single"/>
        </w:rPr>
        <w:t>.</w:t>
      </w:r>
    </w:p>
    <w:p w14:paraId="32BE6BE3" w14:textId="77777777" w:rsidR="002A655A" w:rsidRDefault="00202D15" w:rsidP="000C1DA6">
      <w:pPr>
        <w:pStyle w:val="BodyText"/>
        <w:shd w:val="clear" w:color="auto" w:fill="DEEAF6" w:themeFill="accent1" w:themeFillTint="33"/>
        <w:spacing w:after="60" w:line="264" w:lineRule="auto"/>
        <w:rPr>
          <w:rFonts w:asciiTheme="minorHAnsi" w:hAnsiTheme="minorHAnsi"/>
          <w:b/>
          <w:bCs/>
          <w:sz w:val="24"/>
          <w:szCs w:val="24"/>
        </w:rPr>
      </w:pPr>
      <w:r w:rsidRPr="0069258D">
        <w:rPr>
          <w:rFonts w:asciiTheme="minorHAnsi" w:hAnsiTheme="minorHAnsi"/>
          <w:b/>
          <w:bCs/>
          <w:sz w:val="24"/>
          <w:szCs w:val="24"/>
        </w:rPr>
        <w:t xml:space="preserve">When concerns are </w:t>
      </w:r>
      <w:r w:rsidR="005F7F54" w:rsidRPr="0069258D">
        <w:rPr>
          <w:rFonts w:asciiTheme="minorHAnsi" w:hAnsiTheme="minorHAnsi"/>
          <w:b/>
          <w:bCs/>
          <w:sz w:val="24"/>
          <w:szCs w:val="24"/>
        </w:rPr>
        <w:t xml:space="preserve">expressed about the </w:t>
      </w:r>
      <w:r w:rsidR="00C27E82" w:rsidRPr="0069258D">
        <w:rPr>
          <w:rFonts w:asciiTheme="minorHAnsi" w:hAnsiTheme="minorHAnsi"/>
          <w:b/>
          <w:bCs/>
          <w:sz w:val="24"/>
          <w:szCs w:val="24"/>
        </w:rPr>
        <w:t xml:space="preserve">church </w:t>
      </w:r>
      <w:r w:rsidR="004058CC" w:rsidRPr="0069258D">
        <w:rPr>
          <w:rFonts w:asciiTheme="minorHAnsi" w:hAnsiTheme="minorHAnsi"/>
          <w:b/>
          <w:bCs/>
          <w:sz w:val="24"/>
          <w:szCs w:val="24"/>
        </w:rPr>
        <w:t>DPS / Safeguarding Trustee</w:t>
      </w:r>
    </w:p>
    <w:p w14:paraId="4E3DC2B3" w14:textId="5200DBD5" w:rsidR="002A655A" w:rsidRPr="000C1DA6" w:rsidRDefault="00202D15" w:rsidP="000C1DA6">
      <w:pPr>
        <w:pStyle w:val="BodyText"/>
        <w:shd w:val="clear" w:color="auto" w:fill="DEEAF6" w:themeFill="accent1" w:themeFillTint="33"/>
        <w:spacing w:after="240" w:line="264" w:lineRule="auto"/>
        <w:rPr>
          <w:rFonts w:asciiTheme="minorHAnsi" w:hAnsiTheme="minorHAnsi"/>
          <w:b/>
        </w:rPr>
      </w:pPr>
      <w:r w:rsidRPr="00EA3CC1">
        <w:rPr>
          <w:rFonts w:asciiTheme="minorHAnsi" w:hAnsiTheme="minorHAnsi"/>
        </w:rPr>
        <w:t xml:space="preserve">Any </w:t>
      </w:r>
      <w:r w:rsidR="005B5C30" w:rsidRPr="00EA3CC1">
        <w:rPr>
          <w:rFonts w:asciiTheme="minorHAnsi" w:hAnsiTheme="minorHAnsi"/>
        </w:rPr>
        <w:t xml:space="preserve">safeguarding concerns involving </w:t>
      </w:r>
      <w:r w:rsidRPr="00EA3CC1">
        <w:rPr>
          <w:rFonts w:asciiTheme="minorHAnsi" w:hAnsiTheme="minorHAnsi"/>
        </w:rPr>
        <w:t xml:space="preserve">the </w:t>
      </w:r>
      <w:r w:rsidR="004058CC" w:rsidRPr="00EA3CC1">
        <w:rPr>
          <w:rFonts w:asciiTheme="minorHAnsi" w:hAnsiTheme="minorHAnsi"/>
        </w:rPr>
        <w:t xml:space="preserve">DPS or Safeguarding Trustee </w:t>
      </w:r>
      <w:r w:rsidR="005B5C30" w:rsidRPr="00EA3CC1">
        <w:rPr>
          <w:rFonts w:asciiTheme="minorHAnsi" w:hAnsiTheme="minorHAnsi"/>
        </w:rPr>
        <w:t xml:space="preserve">should be raised with </w:t>
      </w:r>
      <w:r w:rsidRPr="00EA3CC1">
        <w:rPr>
          <w:rFonts w:asciiTheme="minorHAnsi" w:hAnsiTheme="minorHAnsi"/>
        </w:rPr>
        <w:t xml:space="preserve">the </w:t>
      </w:r>
      <w:r w:rsidR="00D27D93" w:rsidRPr="00EA3CC1">
        <w:rPr>
          <w:rFonts w:asciiTheme="minorHAnsi" w:hAnsiTheme="minorHAnsi"/>
        </w:rPr>
        <w:t>Minister</w:t>
      </w:r>
      <w:r w:rsidR="00E739B8">
        <w:rPr>
          <w:rFonts w:asciiTheme="minorHAnsi" w:hAnsiTheme="minorHAnsi"/>
        </w:rPr>
        <w:t xml:space="preserve">, they in turn should consult the </w:t>
      </w:r>
      <w:r w:rsidR="006521E1">
        <w:rPr>
          <w:rFonts w:asciiTheme="minorHAnsi" w:hAnsiTheme="minorHAnsi"/>
        </w:rPr>
        <w:t>R</w:t>
      </w:r>
      <w:r w:rsidR="00E739B8">
        <w:rPr>
          <w:rFonts w:asciiTheme="minorHAnsi" w:hAnsiTheme="minorHAnsi"/>
        </w:rPr>
        <w:t xml:space="preserve">egional </w:t>
      </w:r>
      <w:r w:rsidR="008C4E29">
        <w:rPr>
          <w:rFonts w:asciiTheme="minorHAnsi" w:hAnsiTheme="minorHAnsi"/>
        </w:rPr>
        <w:t>S</w:t>
      </w:r>
      <w:r w:rsidR="00E739B8">
        <w:rPr>
          <w:rFonts w:asciiTheme="minorHAnsi" w:hAnsiTheme="minorHAnsi"/>
        </w:rPr>
        <w:t xml:space="preserve">afeguarding </w:t>
      </w:r>
      <w:r w:rsidR="005B4A6E">
        <w:rPr>
          <w:rFonts w:asciiTheme="minorHAnsi" w:hAnsiTheme="minorHAnsi"/>
        </w:rPr>
        <w:t>Lead</w:t>
      </w:r>
      <w:r w:rsidR="002913AF">
        <w:rPr>
          <w:rFonts w:asciiTheme="minorHAnsi" w:hAnsiTheme="minorHAnsi"/>
        </w:rPr>
        <w:t>.</w:t>
      </w:r>
      <w:r w:rsidRPr="000C1DA6">
        <w:rPr>
          <w:rFonts w:asciiTheme="minorHAnsi" w:hAnsiTheme="minorHAnsi"/>
        </w:rPr>
        <w:t xml:space="preserve"> </w:t>
      </w:r>
      <w:r w:rsidR="00F450A3" w:rsidRPr="000C1DA6">
        <w:rPr>
          <w:rFonts w:asciiTheme="minorHAnsi" w:hAnsiTheme="minorHAnsi"/>
          <w:u w:val="single"/>
        </w:rPr>
        <w:t>Do not tell the DPS / Safeguarding Trustee that a concern has been raised about them</w:t>
      </w:r>
      <w:r w:rsidR="00EA3CC1">
        <w:rPr>
          <w:rFonts w:asciiTheme="minorHAnsi" w:hAnsiTheme="minorHAnsi"/>
          <w:u w:val="single"/>
        </w:rPr>
        <w:t>.</w:t>
      </w:r>
    </w:p>
    <w:p w14:paraId="326321B3" w14:textId="77777777" w:rsidR="001A51D4" w:rsidRDefault="001A51D4" w:rsidP="000C1DA6">
      <w:pPr>
        <w:pStyle w:val="BodyText"/>
        <w:shd w:val="clear" w:color="auto" w:fill="DEEAF6" w:themeFill="accent1" w:themeFillTint="33"/>
        <w:spacing w:after="240" w:line="264" w:lineRule="auto"/>
        <w:rPr>
          <w:rFonts w:asciiTheme="minorHAnsi" w:hAnsiTheme="minorHAnsi"/>
          <w:sz w:val="24"/>
          <w:szCs w:val="24"/>
        </w:rPr>
      </w:pPr>
    </w:p>
    <w:p w14:paraId="20108D3F" w14:textId="77777777" w:rsidR="00205139" w:rsidRPr="00A63FF3" w:rsidRDefault="00EA3CC1" w:rsidP="00142D4A">
      <w:pPr>
        <w:pStyle w:val="Heading4"/>
      </w:pPr>
      <w:bookmarkStart w:id="25" w:name="_Toc135810391"/>
      <w:r>
        <w:t>2.</w:t>
      </w:r>
      <w:r w:rsidR="00EF5B1F">
        <w:t>1.</w:t>
      </w:r>
      <w:r>
        <w:t xml:space="preserve">5 </w:t>
      </w:r>
      <w:r w:rsidR="00EF5B1F">
        <w:t>Abuse of T</w:t>
      </w:r>
      <w:r w:rsidR="00EF5B1F" w:rsidRPr="00A63FF3">
        <w:t>rust</w:t>
      </w:r>
      <w:bookmarkEnd w:id="25"/>
    </w:p>
    <w:p w14:paraId="36076CB9" w14:textId="77777777" w:rsidR="00205139" w:rsidRPr="0069258D" w:rsidRDefault="00205139" w:rsidP="0069258D">
      <w:pPr>
        <w:pStyle w:val="Footer"/>
        <w:tabs>
          <w:tab w:val="left" w:pos="720"/>
        </w:tabs>
        <w:spacing w:line="264" w:lineRule="auto"/>
        <w:rPr>
          <w:rFonts w:asciiTheme="minorHAnsi" w:hAnsiTheme="minorHAnsi"/>
          <w:szCs w:val="24"/>
        </w:rPr>
      </w:pPr>
      <w:r w:rsidRPr="0069258D">
        <w:rPr>
          <w:rFonts w:asciiTheme="minorHAnsi" w:hAnsiTheme="minorHAnsi"/>
          <w:szCs w:val="24"/>
        </w:rPr>
        <w:t xml:space="preserve">Relationships between children </w:t>
      </w:r>
      <w:r w:rsidR="005B5C30" w:rsidRPr="0069258D">
        <w:rPr>
          <w:rFonts w:asciiTheme="minorHAnsi" w:hAnsiTheme="minorHAnsi"/>
          <w:szCs w:val="24"/>
        </w:rPr>
        <w:t xml:space="preserve">and adults at risk </w:t>
      </w:r>
      <w:r w:rsidRPr="0069258D">
        <w:rPr>
          <w:rFonts w:asciiTheme="minorHAnsi" w:hAnsiTheme="minorHAnsi"/>
          <w:szCs w:val="24"/>
        </w:rPr>
        <w:t>and their</w:t>
      </w:r>
      <w:r w:rsidR="00B1685C">
        <w:rPr>
          <w:rFonts w:asciiTheme="minorHAnsi" w:hAnsiTheme="minorHAnsi"/>
          <w:szCs w:val="24"/>
        </w:rPr>
        <w:t xml:space="preserve"> church workers </w:t>
      </w:r>
      <w:r w:rsidRPr="0069258D">
        <w:rPr>
          <w:rFonts w:asciiTheme="minorHAnsi" w:hAnsiTheme="minorHAnsi"/>
          <w:szCs w:val="24"/>
        </w:rPr>
        <w:t xml:space="preserve">can be described as 'relationships of trust'. The </w:t>
      </w:r>
      <w:r w:rsidR="00B1685C">
        <w:rPr>
          <w:rFonts w:asciiTheme="minorHAnsi" w:hAnsiTheme="minorHAnsi"/>
          <w:szCs w:val="24"/>
        </w:rPr>
        <w:t xml:space="preserve">worker </w:t>
      </w:r>
      <w:r w:rsidRPr="0069258D">
        <w:rPr>
          <w:rFonts w:asciiTheme="minorHAnsi" w:hAnsiTheme="minorHAnsi"/>
          <w:szCs w:val="24"/>
        </w:rPr>
        <w:t>is someone in whom the child</w:t>
      </w:r>
      <w:r w:rsidR="005B5C30" w:rsidRPr="0069258D">
        <w:rPr>
          <w:rFonts w:asciiTheme="minorHAnsi" w:hAnsiTheme="minorHAnsi"/>
          <w:szCs w:val="24"/>
        </w:rPr>
        <w:t xml:space="preserve"> or adult at risk</w:t>
      </w:r>
      <w:r w:rsidR="005F7F54" w:rsidRPr="0069258D">
        <w:rPr>
          <w:rFonts w:asciiTheme="minorHAnsi" w:hAnsiTheme="minorHAnsi"/>
          <w:szCs w:val="24"/>
        </w:rPr>
        <w:t xml:space="preserve"> has placed a degree of trust. T</w:t>
      </w:r>
      <w:r w:rsidRPr="0069258D">
        <w:rPr>
          <w:rFonts w:asciiTheme="minorHAnsi" w:hAnsiTheme="minorHAnsi"/>
          <w:szCs w:val="24"/>
        </w:rPr>
        <w:t xml:space="preserve">his may be because the </w:t>
      </w:r>
      <w:r w:rsidR="00B1685C">
        <w:rPr>
          <w:rFonts w:asciiTheme="minorHAnsi" w:hAnsiTheme="minorHAnsi"/>
          <w:szCs w:val="24"/>
        </w:rPr>
        <w:t>worker</w:t>
      </w:r>
      <w:r w:rsidR="00B1685C" w:rsidRPr="0069258D">
        <w:rPr>
          <w:rFonts w:asciiTheme="minorHAnsi" w:hAnsiTheme="minorHAnsi"/>
          <w:szCs w:val="24"/>
        </w:rPr>
        <w:t xml:space="preserve"> </w:t>
      </w:r>
      <w:r w:rsidRPr="0069258D">
        <w:rPr>
          <w:rFonts w:asciiTheme="minorHAnsi" w:hAnsiTheme="minorHAnsi"/>
          <w:szCs w:val="24"/>
        </w:rPr>
        <w:t xml:space="preserve">has an educational role, is a provider of activities, or is </w:t>
      </w:r>
      <w:r w:rsidR="005F7F54" w:rsidRPr="0069258D">
        <w:rPr>
          <w:rFonts w:asciiTheme="minorHAnsi" w:hAnsiTheme="minorHAnsi"/>
          <w:szCs w:val="24"/>
        </w:rPr>
        <w:t xml:space="preserve">even </w:t>
      </w:r>
      <w:r w:rsidR="00C13533" w:rsidRPr="0069258D">
        <w:rPr>
          <w:rFonts w:asciiTheme="minorHAnsi" w:hAnsiTheme="minorHAnsi"/>
          <w:szCs w:val="24"/>
        </w:rPr>
        <w:t xml:space="preserve">a significant adult friend.  </w:t>
      </w:r>
      <w:r w:rsidRPr="0069258D">
        <w:rPr>
          <w:rFonts w:asciiTheme="minorHAnsi" w:hAnsiTheme="minorHAnsi"/>
          <w:szCs w:val="24"/>
        </w:rPr>
        <w:t xml:space="preserve">It is </w:t>
      </w:r>
      <w:r w:rsidR="005F7F54" w:rsidRPr="0069258D">
        <w:rPr>
          <w:rFonts w:asciiTheme="minorHAnsi" w:hAnsiTheme="minorHAnsi"/>
          <w:szCs w:val="24"/>
        </w:rPr>
        <w:t>n</w:t>
      </w:r>
      <w:r w:rsidRPr="0069258D">
        <w:rPr>
          <w:rFonts w:asciiTheme="minorHAnsi" w:hAnsiTheme="minorHAnsi"/>
          <w:szCs w:val="24"/>
        </w:rPr>
        <w:t xml:space="preserve">ot acceptable for a </w:t>
      </w:r>
      <w:r w:rsidR="00B1685C">
        <w:rPr>
          <w:rFonts w:asciiTheme="minorHAnsi" w:hAnsiTheme="minorHAnsi"/>
          <w:szCs w:val="24"/>
        </w:rPr>
        <w:t xml:space="preserve">church worker </w:t>
      </w:r>
      <w:r w:rsidRPr="0069258D">
        <w:rPr>
          <w:rFonts w:asciiTheme="minorHAnsi" w:hAnsiTheme="minorHAnsi"/>
          <w:szCs w:val="24"/>
        </w:rPr>
        <w:t>to form a romantic relationship with a child</w:t>
      </w:r>
      <w:r w:rsidR="005B5C30" w:rsidRPr="0069258D">
        <w:rPr>
          <w:rFonts w:asciiTheme="minorHAnsi" w:hAnsiTheme="minorHAnsi"/>
          <w:szCs w:val="24"/>
        </w:rPr>
        <w:t xml:space="preserve"> or adult at risk</w:t>
      </w:r>
      <w:r w:rsidR="00C13533" w:rsidRPr="0069258D">
        <w:rPr>
          <w:rFonts w:asciiTheme="minorHAnsi" w:hAnsiTheme="minorHAnsi"/>
          <w:szCs w:val="24"/>
        </w:rPr>
        <w:t xml:space="preserve"> with </w:t>
      </w:r>
      <w:r w:rsidRPr="0069258D">
        <w:rPr>
          <w:rFonts w:asciiTheme="minorHAnsi" w:hAnsiTheme="minorHAnsi"/>
          <w:szCs w:val="24"/>
        </w:rPr>
        <w:t>whom they have a relationship of trust</w:t>
      </w:r>
      <w:r w:rsidR="00822E20" w:rsidRPr="0069258D">
        <w:rPr>
          <w:rFonts w:asciiTheme="minorHAnsi" w:hAnsiTheme="minorHAnsi"/>
          <w:szCs w:val="24"/>
        </w:rPr>
        <w:t>.</w:t>
      </w:r>
    </w:p>
    <w:p w14:paraId="55E2CFF2" w14:textId="77777777" w:rsidR="002A655A" w:rsidRDefault="002A655A" w:rsidP="0069258D">
      <w:pPr>
        <w:pStyle w:val="Footer"/>
        <w:tabs>
          <w:tab w:val="left" w:pos="720"/>
        </w:tabs>
        <w:spacing w:line="264" w:lineRule="auto"/>
        <w:rPr>
          <w:rFonts w:asciiTheme="minorHAnsi" w:hAnsiTheme="minorHAnsi"/>
          <w:szCs w:val="24"/>
        </w:rPr>
      </w:pPr>
    </w:p>
    <w:p w14:paraId="79504F7A" w14:textId="690125A7" w:rsidR="002A655A" w:rsidRDefault="00205139" w:rsidP="0069258D">
      <w:pPr>
        <w:pStyle w:val="Footer"/>
        <w:tabs>
          <w:tab w:val="left" w:pos="720"/>
        </w:tabs>
        <w:spacing w:line="264" w:lineRule="auto"/>
        <w:rPr>
          <w:rFonts w:asciiTheme="minorHAnsi" w:hAnsiTheme="minorHAnsi"/>
          <w:szCs w:val="24"/>
        </w:rPr>
      </w:pPr>
      <w:r w:rsidRPr="0069258D">
        <w:rPr>
          <w:rFonts w:asciiTheme="minorHAnsi" w:hAnsiTheme="minorHAnsi"/>
          <w:szCs w:val="24"/>
        </w:rPr>
        <w:t>While by no means restricted to young leaders, those who are in their early adult years will need to be particularly aware of the need not to abuse their position of trust in their relationships with other young people who are no</w:t>
      </w:r>
      <w:r w:rsidR="00064CA4">
        <w:rPr>
          <w:rFonts w:asciiTheme="minorHAnsi" w:hAnsiTheme="minorHAnsi"/>
          <w:szCs w:val="24"/>
        </w:rPr>
        <w:t>t much younger than themselves.</w:t>
      </w:r>
    </w:p>
    <w:p w14:paraId="6C0E5673" w14:textId="0AA2786B" w:rsidR="00AE788F" w:rsidRDefault="00AE788F" w:rsidP="0069258D">
      <w:pPr>
        <w:pStyle w:val="Footer"/>
        <w:tabs>
          <w:tab w:val="left" w:pos="720"/>
        </w:tabs>
        <w:spacing w:line="264" w:lineRule="auto"/>
        <w:rPr>
          <w:rFonts w:asciiTheme="minorHAnsi" w:hAnsiTheme="minorHAnsi"/>
          <w:szCs w:val="24"/>
        </w:rPr>
      </w:pPr>
    </w:p>
    <w:p w14:paraId="15F24750" w14:textId="2CC2890E" w:rsidR="00AE788F" w:rsidRDefault="00384F9B" w:rsidP="0069258D">
      <w:pPr>
        <w:pStyle w:val="Footer"/>
        <w:tabs>
          <w:tab w:val="left" w:pos="720"/>
        </w:tabs>
        <w:spacing w:line="264" w:lineRule="auto"/>
        <w:rPr>
          <w:rFonts w:asciiTheme="minorHAnsi" w:hAnsiTheme="minorHAnsi"/>
          <w:szCs w:val="24"/>
        </w:rPr>
      </w:pPr>
      <w:hyperlink r:id="rId12" w:anchor=":~:text=The%20%E2%80%9Cposition%20of%20trust%E2%80%9D%20offences%20are%20intended%20to%20target%20situations,of%20vulnerability%20of%20the%20child." w:history="1">
        <w:r w:rsidRPr="009409C0">
          <w:rPr>
            <w:rStyle w:val="Hyperlink"/>
            <w:rFonts w:asciiTheme="minorHAnsi" w:hAnsiTheme="minorHAnsi"/>
            <w:szCs w:val="24"/>
          </w:rPr>
          <w:t xml:space="preserve">The </w:t>
        </w:r>
        <w:r w:rsidR="005E15AF" w:rsidRPr="009409C0">
          <w:rPr>
            <w:rStyle w:val="Hyperlink"/>
            <w:rFonts w:asciiTheme="minorHAnsi" w:hAnsiTheme="minorHAnsi"/>
            <w:szCs w:val="24"/>
          </w:rPr>
          <w:t xml:space="preserve">Police, </w:t>
        </w:r>
        <w:r w:rsidRPr="009409C0">
          <w:rPr>
            <w:rStyle w:val="Hyperlink"/>
            <w:rFonts w:asciiTheme="minorHAnsi" w:hAnsiTheme="minorHAnsi"/>
            <w:szCs w:val="24"/>
          </w:rPr>
          <w:t xml:space="preserve">Crime, Sentencing and </w:t>
        </w:r>
        <w:r w:rsidR="005E15AF" w:rsidRPr="009409C0">
          <w:rPr>
            <w:rStyle w:val="Hyperlink"/>
            <w:rFonts w:asciiTheme="minorHAnsi" w:hAnsiTheme="minorHAnsi"/>
            <w:szCs w:val="24"/>
          </w:rPr>
          <w:t>Courts</w:t>
        </w:r>
        <w:r w:rsidRPr="009409C0">
          <w:rPr>
            <w:rStyle w:val="Hyperlink"/>
            <w:rFonts w:asciiTheme="minorHAnsi" w:hAnsiTheme="minorHAnsi"/>
            <w:szCs w:val="24"/>
          </w:rPr>
          <w:t xml:space="preserve"> Act 2022</w:t>
        </w:r>
      </w:hyperlink>
      <w:r w:rsidR="00872A5B">
        <w:rPr>
          <w:rFonts w:asciiTheme="minorHAnsi" w:hAnsiTheme="minorHAnsi"/>
          <w:szCs w:val="24"/>
        </w:rPr>
        <w:t xml:space="preserve"> expand</w:t>
      </w:r>
      <w:r w:rsidR="00442834">
        <w:rPr>
          <w:rFonts w:asciiTheme="minorHAnsi" w:hAnsiTheme="minorHAnsi"/>
          <w:szCs w:val="24"/>
        </w:rPr>
        <w:t>ed</w:t>
      </w:r>
      <w:r w:rsidR="00872A5B">
        <w:rPr>
          <w:rFonts w:asciiTheme="minorHAnsi" w:hAnsiTheme="minorHAnsi"/>
          <w:szCs w:val="24"/>
        </w:rPr>
        <w:t xml:space="preserve"> the list of roles which</w:t>
      </w:r>
      <w:r w:rsidR="009D6819">
        <w:rPr>
          <w:rFonts w:asciiTheme="minorHAnsi" w:hAnsiTheme="minorHAnsi"/>
          <w:szCs w:val="24"/>
        </w:rPr>
        <w:t xml:space="preserve"> are legally considered to be positions of trust to include </w:t>
      </w:r>
      <w:r w:rsidR="00262305">
        <w:rPr>
          <w:rFonts w:asciiTheme="minorHAnsi" w:hAnsiTheme="minorHAnsi"/>
          <w:szCs w:val="24"/>
        </w:rPr>
        <w:t>anyone who is in a teaching, coaching</w:t>
      </w:r>
      <w:r w:rsidR="00ED6196">
        <w:rPr>
          <w:rFonts w:asciiTheme="minorHAnsi" w:hAnsiTheme="minorHAnsi"/>
          <w:szCs w:val="24"/>
        </w:rPr>
        <w:t>, instructing</w:t>
      </w:r>
      <w:r w:rsidR="00442834">
        <w:rPr>
          <w:rFonts w:asciiTheme="minorHAnsi" w:hAnsiTheme="minorHAnsi"/>
          <w:szCs w:val="24"/>
        </w:rPr>
        <w:t>, training</w:t>
      </w:r>
      <w:r w:rsidR="00F070BD">
        <w:rPr>
          <w:rFonts w:asciiTheme="minorHAnsi" w:hAnsiTheme="minorHAnsi"/>
          <w:szCs w:val="24"/>
        </w:rPr>
        <w:t xml:space="preserve"> or supervising role </w:t>
      </w:r>
      <w:r w:rsidR="00442834">
        <w:rPr>
          <w:rFonts w:asciiTheme="minorHAnsi" w:hAnsiTheme="minorHAnsi"/>
          <w:szCs w:val="24"/>
        </w:rPr>
        <w:t xml:space="preserve">within sport or religion. This </w:t>
      </w:r>
      <w:r w:rsidR="001C14B1">
        <w:rPr>
          <w:rFonts w:asciiTheme="minorHAnsi" w:hAnsiTheme="minorHAnsi"/>
          <w:szCs w:val="24"/>
        </w:rPr>
        <w:t>means that</w:t>
      </w:r>
      <w:r w:rsidR="00F8766D">
        <w:rPr>
          <w:rFonts w:asciiTheme="minorHAnsi" w:hAnsiTheme="minorHAnsi"/>
          <w:szCs w:val="24"/>
        </w:rPr>
        <w:t xml:space="preserve"> since </w:t>
      </w:r>
      <w:r w:rsidR="00CD6CC9">
        <w:rPr>
          <w:rFonts w:asciiTheme="minorHAnsi" w:hAnsiTheme="minorHAnsi"/>
          <w:szCs w:val="24"/>
        </w:rPr>
        <w:t xml:space="preserve">May </w:t>
      </w:r>
      <w:r w:rsidR="00F8766D">
        <w:rPr>
          <w:rFonts w:asciiTheme="minorHAnsi" w:hAnsiTheme="minorHAnsi"/>
          <w:szCs w:val="24"/>
        </w:rPr>
        <w:t>2022</w:t>
      </w:r>
      <w:r w:rsidR="001C14B1">
        <w:rPr>
          <w:rFonts w:asciiTheme="minorHAnsi" w:hAnsiTheme="minorHAnsi"/>
          <w:szCs w:val="24"/>
        </w:rPr>
        <w:t xml:space="preserve"> if a</w:t>
      </w:r>
      <w:r w:rsidR="002F6162">
        <w:rPr>
          <w:rFonts w:asciiTheme="minorHAnsi" w:hAnsiTheme="minorHAnsi"/>
          <w:szCs w:val="24"/>
        </w:rPr>
        <w:t>n adult of any age is in a role where they are working directly with young</w:t>
      </w:r>
      <w:r w:rsidR="0052462D">
        <w:rPr>
          <w:rFonts w:asciiTheme="minorHAnsi" w:hAnsiTheme="minorHAnsi"/>
          <w:szCs w:val="24"/>
        </w:rPr>
        <w:t xml:space="preserve"> people aged 16 </w:t>
      </w:r>
      <w:r w:rsidR="006A2F2D">
        <w:rPr>
          <w:rFonts w:asciiTheme="minorHAnsi" w:hAnsiTheme="minorHAnsi"/>
          <w:szCs w:val="24"/>
        </w:rPr>
        <w:t>a</w:t>
      </w:r>
      <w:r w:rsidR="0052462D">
        <w:rPr>
          <w:rFonts w:asciiTheme="minorHAnsi" w:hAnsiTheme="minorHAnsi"/>
          <w:szCs w:val="24"/>
        </w:rPr>
        <w:t>nd 17 and form</w:t>
      </w:r>
      <w:r w:rsidR="00F8766D">
        <w:rPr>
          <w:rFonts w:asciiTheme="minorHAnsi" w:hAnsiTheme="minorHAnsi"/>
          <w:szCs w:val="24"/>
        </w:rPr>
        <w:t>s</w:t>
      </w:r>
      <w:r w:rsidR="0052462D">
        <w:rPr>
          <w:rFonts w:asciiTheme="minorHAnsi" w:hAnsiTheme="minorHAnsi"/>
          <w:szCs w:val="24"/>
        </w:rPr>
        <w:t xml:space="preserve"> a romantic or sexual relationship with </w:t>
      </w:r>
      <w:r w:rsidR="00EA1E0F">
        <w:rPr>
          <w:rFonts w:asciiTheme="minorHAnsi" w:hAnsiTheme="minorHAnsi"/>
          <w:szCs w:val="24"/>
        </w:rPr>
        <w:t>them,</w:t>
      </w:r>
      <w:r w:rsidR="0052462D">
        <w:rPr>
          <w:rFonts w:asciiTheme="minorHAnsi" w:hAnsiTheme="minorHAnsi"/>
          <w:szCs w:val="24"/>
        </w:rPr>
        <w:t xml:space="preserve"> they could be charged with criminal offences. If </w:t>
      </w:r>
      <w:r w:rsidR="00054F6D">
        <w:rPr>
          <w:rFonts w:asciiTheme="minorHAnsi" w:hAnsiTheme="minorHAnsi"/>
          <w:szCs w:val="24"/>
        </w:rPr>
        <w:t xml:space="preserve">you have concerns about a relationship forming between an adult helper and a young person then </w:t>
      </w:r>
      <w:r w:rsidR="009409C0">
        <w:rPr>
          <w:rFonts w:asciiTheme="minorHAnsi" w:hAnsiTheme="minorHAnsi"/>
          <w:szCs w:val="24"/>
        </w:rPr>
        <w:t>you should notify the DPS.</w:t>
      </w:r>
    </w:p>
    <w:p w14:paraId="1905EFFD" w14:textId="5E3D5DAC" w:rsidR="005475DA" w:rsidRDefault="005475DA">
      <w:pPr>
        <w:rPr>
          <w:rFonts w:asciiTheme="minorHAnsi" w:hAnsiTheme="minorHAnsi"/>
          <w:szCs w:val="24"/>
        </w:rPr>
      </w:pPr>
      <w:r>
        <w:rPr>
          <w:rFonts w:asciiTheme="minorHAnsi" w:hAnsiTheme="minorHAnsi"/>
          <w:szCs w:val="24"/>
        </w:rPr>
        <w:br w:type="page"/>
      </w:r>
    </w:p>
    <w:p w14:paraId="733F8498" w14:textId="77777777" w:rsidR="00064CA4" w:rsidRDefault="00064CA4" w:rsidP="001A51D4">
      <w:pPr>
        <w:rPr>
          <w:rFonts w:asciiTheme="minorHAnsi" w:hAnsiTheme="minorHAnsi"/>
          <w:szCs w:val="24"/>
        </w:rPr>
      </w:pPr>
    </w:p>
    <w:p w14:paraId="13D46958" w14:textId="2B8DCE17" w:rsidR="00064CA4" w:rsidRPr="00064CA4" w:rsidRDefault="00EA3CC1" w:rsidP="00142D4A">
      <w:pPr>
        <w:pStyle w:val="Heading4"/>
      </w:pPr>
      <w:bookmarkStart w:id="26" w:name="_Toc135810392"/>
      <w:r>
        <w:t>2.</w:t>
      </w:r>
      <w:r w:rsidR="00EF5B1F">
        <w:t>1.</w:t>
      </w:r>
      <w:r>
        <w:t xml:space="preserve">6 </w:t>
      </w:r>
      <w:r w:rsidR="00EF5B1F">
        <w:t>A</w:t>
      </w:r>
      <w:r w:rsidR="00EF5B1F" w:rsidRPr="00064CA4">
        <w:t xml:space="preserve">llegations </w:t>
      </w:r>
      <w:r w:rsidR="00EF5B1F">
        <w:t>Made Against Children and Adults at R</w:t>
      </w:r>
      <w:r w:rsidR="00EF5B1F" w:rsidRPr="00064CA4">
        <w:t>isk</w:t>
      </w:r>
      <w:bookmarkEnd w:id="26"/>
      <w:r w:rsidR="006A2F2D">
        <w:tab/>
      </w:r>
      <w:r w:rsidR="006A2F2D">
        <w:tab/>
      </w:r>
      <w:r w:rsidR="006A2F2D">
        <w:tab/>
      </w:r>
      <w:r w:rsidR="006A2F2D">
        <w:tab/>
      </w:r>
      <w:r w:rsidR="006A2F2D">
        <w:tab/>
      </w:r>
    </w:p>
    <w:bookmarkEnd w:id="22"/>
    <w:bookmarkEnd w:id="23"/>
    <w:bookmarkEnd w:id="24"/>
    <w:p w14:paraId="56DA23CB" w14:textId="34790BA8" w:rsidR="002A655A" w:rsidRDefault="00F95F48" w:rsidP="0069258D">
      <w:pPr>
        <w:spacing w:line="264" w:lineRule="auto"/>
        <w:rPr>
          <w:rFonts w:asciiTheme="minorHAnsi" w:hAnsiTheme="minorHAnsi" w:cs="Calibri"/>
          <w:szCs w:val="24"/>
        </w:rPr>
      </w:pPr>
      <w:r w:rsidRPr="0069258D">
        <w:rPr>
          <w:rFonts w:asciiTheme="minorHAnsi" w:hAnsiTheme="minorHAnsi" w:cs="Calibri"/>
          <w:szCs w:val="24"/>
        </w:rPr>
        <w:t xml:space="preserve">Children and young people are </w:t>
      </w:r>
      <w:r w:rsidR="002E38A5" w:rsidRPr="0069258D">
        <w:rPr>
          <w:rFonts w:asciiTheme="minorHAnsi" w:hAnsiTheme="minorHAnsi" w:cs="Calibri"/>
          <w:szCs w:val="24"/>
        </w:rPr>
        <w:t xml:space="preserve">by nature </w:t>
      </w:r>
      <w:r w:rsidRPr="0069258D">
        <w:rPr>
          <w:rFonts w:asciiTheme="minorHAnsi" w:hAnsiTheme="minorHAnsi" w:cs="Calibri"/>
          <w:szCs w:val="24"/>
        </w:rPr>
        <w:t>curious about the opposite sex</w:t>
      </w:r>
      <w:r w:rsidR="00994156" w:rsidRPr="0069258D">
        <w:rPr>
          <w:rFonts w:asciiTheme="minorHAnsi" w:hAnsiTheme="minorHAnsi" w:cs="Calibri"/>
          <w:szCs w:val="24"/>
        </w:rPr>
        <w:t xml:space="preserve">. </w:t>
      </w:r>
      <w:r w:rsidRPr="0069258D">
        <w:rPr>
          <w:rFonts w:asciiTheme="minorHAnsi" w:hAnsiTheme="minorHAnsi" w:cs="Calibri"/>
          <w:szCs w:val="24"/>
        </w:rPr>
        <w:t xml:space="preserve">However, where a child is in a position of power, </w:t>
      </w:r>
      <w:r w:rsidR="006A5E8C">
        <w:rPr>
          <w:rFonts w:asciiTheme="minorHAnsi" w:hAnsiTheme="minorHAnsi" w:cs="Calibri"/>
          <w:szCs w:val="24"/>
        </w:rPr>
        <w:t xml:space="preserve">or </w:t>
      </w:r>
      <w:r w:rsidRPr="0069258D">
        <w:rPr>
          <w:rFonts w:asciiTheme="minorHAnsi" w:hAnsiTheme="minorHAnsi" w:cs="Calibri"/>
          <w:szCs w:val="24"/>
        </w:rPr>
        <w:t>has responsibility over another child (as in a babysitting arrangement) and abuses that trust through some sexual activity, then this is abusive.  Where one child introduces another child to age-inappropriate sexual activity or forces themselves onto a child</w:t>
      </w:r>
      <w:r w:rsidR="00EA284C" w:rsidRPr="0069258D">
        <w:rPr>
          <w:rFonts w:asciiTheme="minorHAnsi" w:hAnsiTheme="minorHAnsi" w:cs="Calibri"/>
          <w:szCs w:val="24"/>
        </w:rPr>
        <w:t>,</w:t>
      </w:r>
      <w:r w:rsidRPr="0069258D">
        <w:rPr>
          <w:rFonts w:asciiTheme="minorHAnsi" w:hAnsiTheme="minorHAnsi" w:cs="Calibri"/>
          <w:szCs w:val="24"/>
        </w:rPr>
        <w:t xml:space="preserve"> this is abusive.  </w:t>
      </w:r>
      <w:r w:rsidR="006D2837">
        <w:rPr>
          <w:rFonts w:asciiTheme="minorHAnsi" w:hAnsiTheme="minorHAnsi" w:cs="Calibri"/>
          <w:szCs w:val="24"/>
        </w:rPr>
        <w:t>This is sometimes</w:t>
      </w:r>
      <w:r w:rsidR="00141247">
        <w:rPr>
          <w:rFonts w:asciiTheme="minorHAnsi" w:hAnsiTheme="minorHAnsi" w:cs="Calibri"/>
          <w:szCs w:val="24"/>
        </w:rPr>
        <w:t xml:space="preserve"> referred to </w:t>
      </w:r>
      <w:r w:rsidR="00D23D64">
        <w:rPr>
          <w:rFonts w:asciiTheme="minorHAnsi" w:hAnsiTheme="minorHAnsi" w:cs="Calibri"/>
          <w:szCs w:val="24"/>
        </w:rPr>
        <w:t xml:space="preserve">as </w:t>
      </w:r>
      <w:r w:rsidR="00D37100">
        <w:rPr>
          <w:rFonts w:asciiTheme="minorHAnsi" w:hAnsiTheme="minorHAnsi" w:cs="Calibri"/>
          <w:szCs w:val="24"/>
        </w:rPr>
        <w:t>Peer-on-Peer</w:t>
      </w:r>
      <w:r w:rsidR="00141247">
        <w:rPr>
          <w:rFonts w:asciiTheme="minorHAnsi" w:hAnsiTheme="minorHAnsi" w:cs="Calibri"/>
          <w:szCs w:val="24"/>
        </w:rPr>
        <w:t xml:space="preserve"> Abuse or Child on Child Abuse. </w:t>
      </w:r>
      <w:r w:rsidRPr="0069258D">
        <w:rPr>
          <w:rFonts w:asciiTheme="minorHAnsi" w:hAnsiTheme="minorHAnsi" w:cs="Calibri"/>
          <w:szCs w:val="24"/>
        </w:rPr>
        <w:t>Such situations will be taken as seriously as if an adult were involved, because the effects on the</w:t>
      </w:r>
      <w:r w:rsidR="00FC2D60" w:rsidRPr="0069258D">
        <w:rPr>
          <w:rFonts w:asciiTheme="minorHAnsi" w:hAnsiTheme="minorHAnsi" w:cs="Calibri"/>
          <w:szCs w:val="24"/>
        </w:rPr>
        <w:t xml:space="preserve"> child victim can be as great</w:t>
      </w:r>
      <w:r w:rsidR="00B06662" w:rsidRPr="0069258D">
        <w:rPr>
          <w:rFonts w:asciiTheme="minorHAnsi" w:hAnsiTheme="minorHAnsi" w:cs="Calibri"/>
          <w:szCs w:val="24"/>
        </w:rPr>
        <w:t>.</w:t>
      </w:r>
    </w:p>
    <w:p w14:paraId="099BFFE3" w14:textId="77777777" w:rsidR="00064CA4" w:rsidRDefault="00064CA4" w:rsidP="009B3307">
      <w:pPr>
        <w:rPr>
          <w:rFonts w:asciiTheme="minorHAnsi" w:hAnsiTheme="minorHAnsi" w:cs="Calibri"/>
          <w:szCs w:val="24"/>
        </w:rPr>
      </w:pPr>
    </w:p>
    <w:p w14:paraId="40B45279" w14:textId="44D26B42" w:rsidR="00202D15" w:rsidRDefault="00896D67" w:rsidP="0069258D">
      <w:pPr>
        <w:spacing w:line="264" w:lineRule="auto"/>
        <w:rPr>
          <w:rFonts w:asciiTheme="minorHAnsi" w:hAnsiTheme="minorHAnsi" w:cs="Calibri"/>
          <w:szCs w:val="24"/>
        </w:rPr>
      </w:pPr>
      <w:r>
        <w:rPr>
          <w:rFonts w:asciiTheme="minorHAnsi" w:hAnsiTheme="minorHAnsi" w:cs="Calibri"/>
          <w:szCs w:val="24"/>
        </w:rPr>
        <w:t>When such an i</w:t>
      </w:r>
      <w:r w:rsidR="00F95F48" w:rsidRPr="0069258D">
        <w:rPr>
          <w:rFonts w:asciiTheme="minorHAnsi" w:hAnsiTheme="minorHAnsi" w:cs="Calibri"/>
          <w:szCs w:val="24"/>
        </w:rPr>
        <w:t>nstance</w:t>
      </w:r>
      <w:r w:rsidR="00662342">
        <w:rPr>
          <w:rFonts w:asciiTheme="minorHAnsi" w:hAnsiTheme="minorHAnsi" w:cs="Calibri"/>
          <w:szCs w:val="24"/>
        </w:rPr>
        <w:t xml:space="preserve"> </w:t>
      </w:r>
      <w:r w:rsidR="00C71270">
        <w:rPr>
          <w:rFonts w:asciiTheme="minorHAnsi" w:hAnsiTheme="minorHAnsi" w:cs="Calibri"/>
          <w:szCs w:val="24"/>
        </w:rPr>
        <w:t>occurs,</w:t>
      </w:r>
      <w:r w:rsidR="00662342">
        <w:rPr>
          <w:rFonts w:asciiTheme="minorHAnsi" w:hAnsiTheme="minorHAnsi" w:cs="Calibri"/>
          <w:szCs w:val="24"/>
        </w:rPr>
        <w:t xml:space="preserve"> </w:t>
      </w:r>
      <w:r w:rsidR="00F95F48" w:rsidRPr="0069258D">
        <w:rPr>
          <w:rFonts w:asciiTheme="minorHAnsi" w:hAnsiTheme="minorHAnsi" w:cs="Calibri"/>
          <w:szCs w:val="24"/>
        </w:rPr>
        <w:t>the</w:t>
      </w:r>
      <w:r w:rsidR="00662342">
        <w:rPr>
          <w:rFonts w:asciiTheme="minorHAnsi" w:hAnsiTheme="minorHAnsi" w:cs="Calibri"/>
          <w:szCs w:val="24"/>
        </w:rPr>
        <w:t>y</w:t>
      </w:r>
      <w:r w:rsidR="00F95F48" w:rsidRPr="0069258D">
        <w:rPr>
          <w:rFonts w:asciiTheme="minorHAnsi" w:hAnsiTheme="minorHAnsi" w:cs="Calibri"/>
          <w:szCs w:val="24"/>
        </w:rPr>
        <w:t xml:space="preserve"> </w:t>
      </w:r>
      <w:r w:rsidR="00DD4C8A">
        <w:rPr>
          <w:rFonts w:asciiTheme="minorHAnsi" w:hAnsiTheme="minorHAnsi" w:cs="Calibri"/>
          <w:szCs w:val="24"/>
        </w:rPr>
        <w:t>will be</w:t>
      </w:r>
      <w:r w:rsidR="00F95F48" w:rsidRPr="0069258D">
        <w:rPr>
          <w:rFonts w:asciiTheme="minorHAnsi" w:hAnsiTheme="minorHAnsi" w:cs="Calibri"/>
          <w:szCs w:val="24"/>
        </w:rPr>
        <w:t xml:space="preserve"> investigated by the </w:t>
      </w:r>
      <w:r w:rsidR="00216429">
        <w:rPr>
          <w:rFonts w:asciiTheme="minorHAnsi" w:hAnsiTheme="minorHAnsi" w:cs="Calibri"/>
          <w:szCs w:val="24"/>
        </w:rPr>
        <w:t>statutory authorities</w:t>
      </w:r>
      <w:r w:rsidR="00F95F48" w:rsidRPr="0069258D">
        <w:rPr>
          <w:rFonts w:asciiTheme="minorHAnsi" w:hAnsiTheme="minorHAnsi" w:cs="Calibri"/>
          <w:szCs w:val="24"/>
        </w:rPr>
        <w:t xml:space="preserve"> in the same way as if an adult were involved, </w:t>
      </w:r>
      <w:r w:rsidR="005368C6">
        <w:rPr>
          <w:rFonts w:asciiTheme="minorHAnsi" w:hAnsiTheme="minorHAnsi" w:cs="Calibri"/>
          <w:szCs w:val="24"/>
        </w:rPr>
        <w:t>al</w:t>
      </w:r>
      <w:r w:rsidR="00F95F48" w:rsidRPr="0069258D">
        <w:rPr>
          <w:rFonts w:asciiTheme="minorHAnsi" w:hAnsiTheme="minorHAnsi" w:cs="Calibri"/>
          <w:szCs w:val="24"/>
        </w:rPr>
        <w:t xml:space="preserve">though it is likely that the perpetrator </w:t>
      </w:r>
      <w:r w:rsidR="00ED145D">
        <w:rPr>
          <w:rFonts w:asciiTheme="minorHAnsi" w:hAnsiTheme="minorHAnsi" w:cs="Calibri"/>
          <w:szCs w:val="24"/>
        </w:rPr>
        <w:t>may</w:t>
      </w:r>
      <w:r w:rsidR="00F95F48" w:rsidRPr="0069258D">
        <w:rPr>
          <w:rFonts w:asciiTheme="minorHAnsi" w:hAnsiTheme="minorHAnsi" w:cs="Calibri"/>
          <w:szCs w:val="24"/>
        </w:rPr>
        <w:t xml:space="preserve"> also be regarded</w:t>
      </w:r>
      <w:r w:rsidR="00C71270">
        <w:rPr>
          <w:rFonts w:asciiTheme="minorHAnsi" w:hAnsiTheme="minorHAnsi" w:cs="Calibri"/>
          <w:szCs w:val="24"/>
        </w:rPr>
        <w:t xml:space="preserve"> as a victim in their own right</w:t>
      </w:r>
      <w:r w:rsidR="00C71270" w:rsidRPr="0069258D">
        <w:rPr>
          <w:rFonts w:asciiTheme="minorHAnsi" w:hAnsiTheme="minorHAnsi" w:cs="Calibri"/>
          <w:szCs w:val="24"/>
        </w:rPr>
        <w:t>, as they</w:t>
      </w:r>
      <w:r w:rsidR="00F95F48" w:rsidRPr="0069258D">
        <w:rPr>
          <w:rFonts w:asciiTheme="minorHAnsi" w:hAnsiTheme="minorHAnsi" w:cs="Calibri"/>
          <w:szCs w:val="24"/>
        </w:rPr>
        <w:t xml:space="preserve"> </w:t>
      </w:r>
      <w:r w:rsidR="004058CC" w:rsidRPr="0069258D">
        <w:rPr>
          <w:rFonts w:asciiTheme="minorHAnsi" w:hAnsiTheme="minorHAnsi" w:cs="Calibri"/>
          <w:szCs w:val="24"/>
        </w:rPr>
        <w:t xml:space="preserve">may </w:t>
      </w:r>
      <w:r w:rsidR="00F95F48" w:rsidRPr="0069258D">
        <w:rPr>
          <w:rFonts w:asciiTheme="minorHAnsi" w:hAnsiTheme="minorHAnsi" w:cs="Calibri"/>
          <w:szCs w:val="24"/>
        </w:rPr>
        <w:t>have also been abused.  It cannot be assumed that y</w:t>
      </w:r>
      <w:r w:rsidR="004058CC" w:rsidRPr="0069258D">
        <w:rPr>
          <w:rFonts w:asciiTheme="minorHAnsi" w:hAnsiTheme="minorHAnsi" w:cs="Calibri"/>
          <w:szCs w:val="24"/>
        </w:rPr>
        <w:t>oung people will grow out of this type of behaviour, as m</w:t>
      </w:r>
      <w:r w:rsidR="00F95F48" w:rsidRPr="0069258D">
        <w:rPr>
          <w:rFonts w:asciiTheme="minorHAnsi" w:hAnsiTheme="minorHAnsi" w:cs="Calibri"/>
          <w:szCs w:val="24"/>
        </w:rPr>
        <w:t xml:space="preserve">ost adult sex offenders </w:t>
      </w:r>
      <w:r w:rsidR="004058CC" w:rsidRPr="0069258D">
        <w:rPr>
          <w:rFonts w:asciiTheme="minorHAnsi" w:hAnsiTheme="minorHAnsi" w:cs="Calibri"/>
          <w:szCs w:val="24"/>
        </w:rPr>
        <w:t>started abusing in their teens or even younger</w:t>
      </w:r>
      <w:r w:rsidR="00F95F48" w:rsidRPr="0069258D">
        <w:rPr>
          <w:rFonts w:asciiTheme="minorHAnsi" w:hAnsiTheme="minorHAnsi" w:cs="Calibri"/>
          <w:szCs w:val="24"/>
        </w:rPr>
        <w:t xml:space="preserve">.   </w:t>
      </w:r>
    </w:p>
    <w:p w14:paraId="61942969" w14:textId="77777777" w:rsidR="00191AF2" w:rsidRPr="0069258D" w:rsidRDefault="00191AF2" w:rsidP="0069258D">
      <w:pPr>
        <w:spacing w:line="264" w:lineRule="auto"/>
        <w:rPr>
          <w:rFonts w:asciiTheme="minorHAnsi" w:hAnsiTheme="minorHAnsi" w:cs="Calibri"/>
          <w:b/>
          <w:sz w:val="24"/>
          <w:szCs w:val="24"/>
        </w:rPr>
      </w:pPr>
    </w:p>
    <w:p w14:paraId="60CCCFD6" w14:textId="77777777" w:rsidR="00EC0D59" w:rsidRDefault="005F7F54" w:rsidP="0069258D">
      <w:pPr>
        <w:spacing w:line="264" w:lineRule="auto"/>
        <w:rPr>
          <w:rFonts w:asciiTheme="minorHAnsi" w:hAnsiTheme="minorHAnsi" w:cs="Arial"/>
          <w:shd w:val="clear" w:color="auto" w:fill="FFFFFF"/>
        </w:rPr>
      </w:pPr>
      <w:r w:rsidRPr="0069258D">
        <w:rPr>
          <w:rFonts w:asciiTheme="minorHAnsi" w:hAnsiTheme="minorHAnsi" w:cs="Calibri"/>
        </w:rPr>
        <w:t>Allegations against adults at r</w:t>
      </w:r>
      <w:r w:rsidR="005B5C30" w:rsidRPr="0069258D">
        <w:rPr>
          <w:rFonts w:asciiTheme="minorHAnsi" w:hAnsiTheme="minorHAnsi" w:cs="Calibri"/>
        </w:rPr>
        <w:t>isk</w:t>
      </w:r>
      <w:r w:rsidR="007A5EFD" w:rsidRPr="0069258D">
        <w:rPr>
          <w:rFonts w:asciiTheme="minorHAnsi" w:hAnsiTheme="minorHAnsi" w:cs="Calibri"/>
        </w:rPr>
        <w:t xml:space="preserve"> will be investigated by the statutory authorities.  If the alleged </w:t>
      </w:r>
      <w:r w:rsidR="007105C4" w:rsidRPr="0069258D">
        <w:rPr>
          <w:rFonts w:asciiTheme="minorHAnsi" w:hAnsiTheme="minorHAnsi" w:cs="Calibri"/>
        </w:rPr>
        <w:t>perpetrator</w:t>
      </w:r>
      <w:r w:rsidR="007A5EFD" w:rsidRPr="0069258D">
        <w:rPr>
          <w:rFonts w:asciiTheme="minorHAnsi" w:hAnsiTheme="minorHAnsi" w:cs="Calibri"/>
        </w:rPr>
        <w:t xml:space="preserve"> is</w:t>
      </w:r>
      <w:r w:rsidR="007A5EFD" w:rsidRPr="0069258D">
        <w:rPr>
          <w:rFonts w:asciiTheme="minorHAnsi" w:hAnsiTheme="minorHAnsi" w:cs="Calibri"/>
          <w:b/>
        </w:rPr>
        <w:t xml:space="preserve"> </w:t>
      </w:r>
      <w:r w:rsidR="007A5EFD" w:rsidRPr="0069258D">
        <w:rPr>
          <w:rFonts w:asciiTheme="minorHAnsi" w:hAnsiTheme="minorHAnsi"/>
        </w:rPr>
        <w:t xml:space="preserve">unable to understand the significance of questions put to them or their replies, they </w:t>
      </w:r>
      <w:r w:rsidR="00EA284C" w:rsidRPr="0069258D">
        <w:rPr>
          <w:rFonts w:asciiTheme="minorHAnsi" w:hAnsiTheme="minorHAnsi"/>
        </w:rPr>
        <w:t>can access</w:t>
      </w:r>
      <w:r w:rsidR="007A5EFD" w:rsidRPr="0069258D">
        <w:rPr>
          <w:rFonts w:asciiTheme="minorHAnsi" w:hAnsiTheme="minorHAnsi"/>
        </w:rPr>
        <w:t xml:space="preserve"> support from an ‘appropriate’ adult whilst they are being questioned.</w:t>
      </w:r>
      <w:r w:rsidR="007105C4" w:rsidRPr="0069258D">
        <w:rPr>
          <w:rFonts w:asciiTheme="minorHAnsi" w:hAnsiTheme="minorHAnsi"/>
        </w:rPr>
        <w:t xml:space="preserve">  This role can be filled by a range of people, such as a </w:t>
      </w:r>
      <w:r w:rsidR="007105C4" w:rsidRPr="0069258D">
        <w:rPr>
          <w:rFonts w:asciiTheme="minorHAnsi" w:eastAsia="Times New Roman" w:hAnsiTheme="minorHAnsi" w:cs="Arial"/>
          <w:lang w:eastAsia="en-GB"/>
        </w:rPr>
        <w:t xml:space="preserve">family member, carer, social worker, etc.  </w:t>
      </w:r>
      <w:r w:rsidR="00DE3D57" w:rsidRPr="0069258D">
        <w:rPr>
          <w:rFonts w:asciiTheme="minorHAnsi" w:eastAsia="Times New Roman" w:hAnsiTheme="minorHAnsi" w:cs="Arial"/>
          <w:lang w:eastAsia="en-GB"/>
        </w:rPr>
        <w:t>In court, adults at risk may</w:t>
      </w:r>
      <w:r w:rsidR="007105C4" w:rsidRPr="0069258D">
        <w:rPr>
          <w:rFonts w:asciiTheme="minorHAnsi" w:eastAsia="Times New Roman" w:hAnsiTheme="minorHAnsi" w:cs="Arial"/>
          <w:lang w:eastAsia="en-GB"/>
        </w:rPr>
        <w:t xml:space="preserve"> be </w:t>
      </w:r>
      <w:r w:rsidR="007105C4" w:rsidRPr="0069258D">
        <w:rPr>
          <w:rFonts w:asciiTheme="minorHAnsi" w:hAnsiTheme="minorHAnsi" w:cs="Arial"/>
          <w:shd w:val="clear" w:color="auto" w:fill="FFFFFF"/>
        </w:rPr>
        <w:t>allowed to be assisted by an intermediary</w:t>
      </w:r>
      <w:r w:rsidR="00DE3D57" w:rsidRPr="0069258D">
        <w:rPr>
          <w:rFonts w:asciiTheme="minorHAnsi" w:hAnsiTheme="minorHAnsi" w:cs="Arial"/>
          <w:shd w:val="clear" w:color="auto" w:fill="FFFFFF"/>
        </w:rPr>
        <w:t xml:space="preserve"> or give evidence through a live link.</w:t>
      </w:r>
    </w:p>
    <w:p w14:paraId="2C4E2374" w14:textId="77777777" w:rsidR="005E20E2" w:rsidRDefault="005E20E2" w:rsidP="009B3307">
      <w:pPr>
        <w:rPr>
          <w:rFonts w:asciiTheme="minorHAnsi" w:hAnsiTheme="minorHAnsi" w:cs="Arial"/>
          <w:shd w:val="clear" w:color="auto" w:fill="FFFFFF"/>
        </w:rPr>
      </w:pPr>
    </w:p>
    <w:p w14:paraId="4CB2E365" w14:textId="77777777" w:rsidR="00A63FF3" w:rsidRDefault="00F24260" w:rsidP="00F24260">
      <w:pPr>
        <w:spacing w:line="264" w:lineRule="auto"/>
        <w:rPr>
          <w:rFonts w:asciiTheme="minorHAnsi" w:hAnsiTheme="minorHAnsi" w:cs="Arial"/>
          <w:shd w:val="clear" w:color="auto" w:fill="FFFFFF"/>
        </w:rPr>
      </w:pPr>
      <w:r>
        <w:rPr>
          <w:rFonts w:asciiTheme="minorHAnsi" w:hAnsiTheme="minorHAnsi" w:cs="Arial"/>
          <w:shd w:val="clear" w:color="auto" w:fill="FFFFFF"/>
        </w:rPr>
        <w:t>When an allegation is made against a child or adult at risk the following procedure should be followed:</w:t>
      </w:r>
    </w:p>
    <w:p w14:paraId="05CA73C2" w14:textId="77777777" w:rsidR="00F24260" w:rsidRDefault="00F24260" w:rsidP="00F24260">
      <w:pPr>
        <w:spacing w:line="264" w:lineRule="auto"/>
        <w:rPr>
          <w:rFonts w:asciiTheme="minorHAnsi" w:hAnsiTheme="minorHAnsi" w:cs="Arial"/>
          <w:shd w:val="clear" w:color="auto" w:fill="FFFFFF"/>
        </w:rPr>
      </w:pPr>
    </w:p>
    <w:p w14:paraId="42C799B1" w14:textId="6FDA8986" w:rsidR="00F24260" w:rsidRDefault="00F24260" w:rsidP="00A973D5">
      <w:pPr>
        <w:pStyle w:val="ListParagraph"/>
        <w:numPr>
          <w:ilvl w:val="0"/>
          <w:numId w:val="37"/>
        </w:numPr>
        <w:spacing w:line="264" w:lineRule="auto"/>
      </w:pPr>
      <w:r>
        <w:t>Do not approach the person about whom the allegation has been made or their parents / carers</w:t>
      </w:r>
      <w:r w:rsidR="00191AF2">
        <w:t>.</w:t>
      </w:r>
    </w:p>
    <w:p w14:paraId="7E5FE853" w14:textId="64E8F410" w:rsidR="00F24260" w:rsidRDefault="00F24260" w:rsidP="00A973D5">
      <w:pPr>
        <w:pStyle w:val="ListParagraph"/>
        <w:numPr>
          <w:ilvl w:val="0"/>
          <w:numId w:val="37"/>
        </w:numPr>
        <w:spacing w:line="264" w:lineRule="auto"/>
      </w:pPr>
      <w:r>
        <w:t>Follow the</w:t>
      </w:r>
      <w:r w:rsidR="00E96903">
        <w:t xml:space="preserve"> </w:t>
      </w:r>
      <w:r w:rsidR="00E75AAD">
        <w:t xml:space="preserve">church’s </w:t>
      </w:r>
      <w:r w:rsidR="00E96903">
        <w:t xml:space="preserve">safeguarding procedure: </w:t>
      </w:r>
      <w:r w:rsidR="00E96903" w:rsidRPr="000C1DA6">
        <w:rPr>
          <w:b/>
        </w:rPr>
        <w:t>R</w:t>
      </w:r>
      <w:r w:rsidRPr="000C1DA6">
        <w:rPr>
          <w:b/>
        </w:rPr>
        <w:t>ecognise, Respond, Record, Report</w:t>
      </w:r>
      <w:r w:rsidR="00B63A78">
        <w:rPr>
          <w:b/>
        </w:rPr>
        <w:t>.</w:t>
      </w:r>
    </w:p>
    <w:p w14:paraId="4060ADDD" w14:textId="3A579F27" w:rsidR="00E96903" w:rsidRDefault="00E96903" w:rsidP="00A973D5">
      <w:pPr>
        <w:pStyle w:val="ListParagraph"/>
        <w:numPr>
          <w:ilvl w:val="0"/>
          <w:numId w:val="37"/>
        </w:numPr>
        <w:spacing w:line="264" w:lineRule="auto"/>
      </w:pPr>
      <w:r>
        <w:t>Seek advice from the DPS</w:t>
      </w:r>
      <w:r w:rsidR="00216429">
        <w:t>,</w:t>
      </w:r>
      <w:r>
        <w:t xml:space="preserve"> who will</w:t>
      </w:r>
      <w:r w:rsidR="00E75AAD">
        <w:t xml:space="preserve"> speak</w:t>
      </w:r>
      <w:r>
        <w:t xml:space="preserve"> to the police or social services about when to inform a parent</w:t>
      </w:r>
      <w:r w:rsidR="00B66D2A">
        <w:t xml:space="preserve">. The DPS will also </w:t>
      </w:r>
      <w:r w:rsidR="00E75AAD">
        <w:t>seek</w:t>
      </w:r>
      <w:r w:rsidR="00B66D2A">
        <w:t xml:space="preserve"> advice about</w:t>
      </w:r>
      <w:r>
        <w:t xml:space="preserve"> what steps need to be taken to ensure the needs of both the victim and alleged perpetrator are met; this may include placing the child or adult at risk on a Safeguarding Contract </w:t>
      </w:r>
      <w:r w:rsidR="00216429">
        <w:t xml:space="preserve">or equivalent </w:t>
      </w:r>
      <w:r>
        <w:t>(see section</w:t>
      </w:r>
      <w:r w:rsidR="00A85A95">
        <w:t xml:space="preserve"> </w:t>
      </w:r>
      <w:r w:rsidR="00216429">
        <w:t>3.4</w:t>
      </w:r>
      <w:r w:rsidR="00A85A95">
        <w:t xml:space="preserve">: </w:t>
      </w:r>
      <w:r w:rsidR="00B66D2A">
        <w:t>Safer Community / Working with Alleged or Known Offenders)</w:t>
      </w:r>
      <w:r w:rsidR="00B63A78">
        <w:t>.</w:t>
      </w:r>
    </w:p>
    <w:p w14:paraId="57FADEE9" w14:textId="77777777" w:rsidR="00B66D2A" w:rsidRDefault="00B66D2A" w:rsidP="00A973D5">
      <w:pPr>
        <w:pStyle w:val="ListParagraph"/>
        <w:numPr>
          <w:ilvl w:val="0"/>
          <w:numId w:val="37"/>
        </w:numPr>
        <w:spacing w:line="264" w:lineRule="auto"/>
      </w:pPr>
      <w:r>
        <w:t xml:space="preserve">Make sure there is </w:t>
      </w:r>
      <w:r w:rsidR="00216429">
        <w:t xml:space="preserve">pastoral </w:t>
      </w:r>
      <w:r>
        <w:t>support in place for the child or adult at risk through</w:t>
      </w:r>
      <w:r w:rsidR="00216429">
        <w:t>out</w:t>
      </w:r>
      <w:r>
        <w:t xml:space="preserve"> the process</w:t>
      </w:r>
      <w:r w:rsidR="00216429">
        <w:t xml:space="preserve"> involved</w:t>
      </w:r>
      <w:r>
        <w:t xml:space="preserve">. </w:t>
      </w:r>
    </w:p>
    <w:p w14:paraId="4E467280" w14:textId="77777777" w:rsidR="00B66D2A" w:rsidRDefault="00B66D2A" w:rsidP="00B66D2A">
      <w:pPr>
        <w:spacing w:line="264" w:lineRule="auto"/>
      </w:pPr>
    </w:p>
    <w:p w14:paraId="7FA37AE1" w14:textId="14A57BDF" w:rsidR="00342877" w:rsidRPr="00D3126E" w:rsidRDefault="00E75AAD" w:rsidP="00142D4A">
      <w:pPr>
        <w:pStyle w:val="Heading4"/>
      </w:pPr>
      <w:bookmarkStart w:id="27" w:name="_Toc135810393"/>
      <w:r>
        <w:t>2.</w:t>
      </w:r>
      <w:r w:rsidR="00EF5B1F">
        <w:t>1.</w:t>
      </w:r>
      <w:r>
        <w:t xml:space="preserve">7 </w:t>
      </w:r>
      <w:r w:rsidR="00EF5B1F">
        <w:t>Pastoral C</w:t>
      </w:r>
      <w:r w:rsidR="00EF5B1F" w:rsidRPr="00064CA4">
        <w:t>are</w:t>
      </w:r>
      <w:bookmarkEnd w:id="27"/>
      <w:r w:rsidR="00994156">
        <w:tab/>
      </w:r>
      <w:r w:rsidR="00994156">
        <w:tab/>
      </w:r>
      <w:r w:rsidR="00994156">
        <w:tab/>
      </w:r>
      <w:r w:rsidR="00994156">
        <w:tab/>
      </w:r>
      <w:r w:rsidR="00994156">
        <w:tab/>
      </w:r>
      <w:r w:rsidR="00994156">
        <w:tab/>
      </w:r>
      <w:r w:rsidR="00994156">
        <w:tab/>
      </w:r>
      <w:r w:rsidR="00994156">
        <w:tab/>
      </w:r>
      <w:r w:rsidR="00994156">
        <w:tab/>
      </w:r>
      <w:r w:rsidR="00994156">
        <w:tab/>
      </w:r>
      <w:r w:rsidR="00994156">
        <w:tab/>
      </w:r>
    </w:p>
    <w:p w14:paraId="3DADF689" w14:textId="77777777" w:rsidR="002A655A" w:rsidRPr="00781D68" w:rsidRDefault="00693E02" w:rsidP="00781D68">
      <w:pPr>
        <w:rPr>
          <w:b/>
        </w:rPr>
      </w:pPr>
      <w:r w:rsidRPr="00781D68">
        <w:rPr>
          <w:b/>
        </w:rPr>
        <w:t>F</w:t>
      </w:r>
      <w:r w:rsidR="00D850BD" w:rsidRPr="00781D68">
        <w:rPr>
          <w:b/>
        </w:rPr>
        <w:t>ollowing an allegation / suspicion</w:t>
      </w:r>
    </w:p>
    <w:p w14:paraId="55D7B5B8" w14:textId="77777777" w:rsidR="00781D68" w:rsidRDefault="00202D15" w:rsidP="00781D68">
      <w:r w:rsidRPr="00781D68">
        <w:t>When an alle</w:t>
      </w:r>
      <w:r w:rsidR="00402C82" w:rsidRPr="00781D68">
        <w:t>gation/suspicion arises in the c</w:t>
      </w:r>
      <w:r w:rsidRPr="00781D68">
        <w:t xml:space="preserve">hurch, a period of investigation will follow, which will be stressful for all involved. </w:t>
      </w:r>
      <w:r w:rsidR="00402C82" w:rsidRPr="00781D68">
        <w:t xml:space="preserve">The church will ensure that one person is responsible for dealing with the authorities, another offers support to the victim/s and their family, and another gives pastoral care to the alleged perpetrator, without compromising the alleged victims or their families.  It may be necessary to appoint </w:t>
      </w:r>
      <w:r w:rsidR="004058CC" w:rsidRPr="00781D68">
        <w:t>other</w:t>
      </w:r>
      <w:r w:rsidR="00402C82" w:rsidRPr="00781D68">
        <w:t xml:space="preserve"> </w:t>
      </w:r>
      <w:r w:rsidR="004058CC" w:rsidRPr="00781D68">
        <w:t xml:space="preserve">people </w:t>
      </w:r>
      <w:r w:rsidR="00402C82" w:rsidRPr="00781D68">
        <w:t xml:space="preserve">to support the </w:t>
      </w:r>
      <w:r w:rsidR="004058CC" w:rsidRPr="00781D68">
        <w:t>families involved</w:t>
      </w:r>
      <w:r w:rsidR="00402C82" w:rsidRPr="00781D68">
        <w:t xml:space="preserve">. </w:t>
      </w:r>
      <w:r w:rsidR="00520428" w:rsidRPr="00781D68">
        <w:t xml:space="preserve"> </w:t>
      </w:r>
    </w:p>
    <w:p w14:paraId="4F63266A" w14:textId="77777777" w:rsidR="00781D68" w:rsidRDefault="00781D68" w:rsidP="00781D68"/>
    <w:p w14:paraId="29C590CB" w14:textId="77777777" w:rsidR="00520428" w:rsidRDefault="00520428" w:rsidP="00781D68">
      <w:r w:rsidRPr="00781D68">
        <w:t>Where a statutory</w:t>
      </w:r>
      <w:r w:rsidR="00202D15" w:rsidRPr="00781D68">
        <w:t xml:space="preserve"> investigation is under way, this support will be provided </w:t>
      </w:r>
      <w:r w:rsidR="00402C82" w:rsidRPr="00781D68">
        <w:t>with the knowledge of</w:t>
      </w:r>
      <w:r w:rsidR="00216429">
        <w:t xml:space="preserve"> the statutory authority involved</w:t>
      </w:r>
      <w:r w:rsidR="00202D15" w:rsidRPr="00781D68">
        <w:t xml:space="preserve">. </w:t>
      </w:r>
    </w:p>
    <w:p w14:paraId="1B507EE2" w14:textId="77777777" w:rsidR="00781D68" w:rsidRPr="00781D68" w:rsidRDefault="00781D68" w:rsidP="00781D68"/>
    <w:p w14:paraId="7A207459" w14:textId="3ED90EB1" w:rsidR="00202D15" w:rsidRDefault="00202D15" w:rsidP="00781D68">
      <w:pPr>
        <w:rPr>
          <w:rFonts w:cs="Calibri"/>
        </w:rPr>
      </w:pPr>
      <w:r w:rsidRPr="00781D68">
        <w:t>Where the perpetrator accepts some responsibility</w:t>
      </w:r>
      <w:r w:rsidR="00BF467D" w:rsidRPr="00781D68">
        <w:t>,</w:t>
      </w:r>
      <w:r w:rsidRPr="00781D68">
        <w:t xml:space="preserve"> they will be encouraged to seek specialised interventions/treatment to reduce the risk of re-offending.  This may only be appropriate once the investigation and legal processes have been completed</w:t>
      </w:r>
      <w:r w:rsidRPr="0069258D">
        <w:rPr>
          <w:rFonts w:cs="Calibri"/>
        </w:rPr>
        <w:t>.</w:t>
      </w:r>
      <w:r w:rsidR="00994156">
        <w:rPr>
          <w:rFonts w:cs="Calibri"/>
        </w:rPr>
        <w:tab/>
      </w:r>
      <w:r w:rsidR="00994156">
        <w:rPr>
          <w:rFonts w:cs="Calibri"/>
        </w:rPr>
        <w:tab/>
      </w:r>
      <w:r w:rsidR="00994156">
        <w:rPr>
          <w:rFonts w:cs="Calibri"/>
        </w:rPr>
        <w:tab/>
      </w:r>
      <w:r w:rsidR="00994156">
        <w:rPr>
          <w:rFonts w:cs="Calibri"/>
        </w:rPr>
        <w:tab/>
      </w:r>
      <w:r w:rsidR="00994156">
        <w:rPr>
          <w:rFonts w:cs="Calibri"/>
        </w:rPr>
        <w:tab/>
      </w:r>
      <w:r w:rsidR="00994156">
        <w:rPr>
          <w:rFonts w:cs="Calibri"/>
        </w:rPr>
        <w:tab/>
      </w:r>
      <w:r w:rsidR="00994156">
        <w:rPr>
          <w:rFonts w:cs="Calibri"/>
        </w:rPr>
        <w:tab/>
      </w:r>
      <w:r w:rsidR="00994156">
        <w:rPr>
          <w:rFonts w:cs="Calibri"/>
        </w:rPr>
        <w:tab/>
      </w:r>
      <w:r w:rsidR="00994156">
        <w:rPr>
          <w:rFonts w:cs="Calibri"/>
        </w:rPr>
        <w:tab/>
      </w:r>
      <w:r w:rsidR="00994156">
        <w:rPr>
          <w:rFonts w:cs="Calibri"/>
        </w:rPr>
        <w:tab/>
      </w:r>
      <w:r w:rsidR="00994156">
        <w:rPr>
          <w:rFonts w:cs="Calibri"/>
        </w:rPr>
        <w:tab/>
      </w:r>
      <w:r w:rsidR="00994156">
        <w:rPr>
          <w:rFonts w:cs="Calibri"/>
        </w:rPr>
        <w:tab/>
      </w:r>
      <w:r w:rsidR="00994156">
        <w:rPr>
          <w:rFonts w:cs="Calibri"/>
        </w:rPr>
        <w:tab/>
      </w:r>
      <w:r w:rsidR="00994156">
        <w:rPr>
          <w:rFonts w:cs="Calibri"/>
        </w:rPr>
        <w:tab/>
      </w:r>
      <w:r w:rsidR="00994156">
        <w:rPr>
          <w:rFonts w:cs="Calibri"/>
        </w:rPr>
        <w:tab/>
      </w:r>
      <w:r w:rsidR="00994156">
        <w:rPr>
          <w:rFonts w:cs="Calibri"/>
        </w:rPr>
        <w:tab/>
      </w:r>
      <w:r w:rsidR="00994156">
        <w:rPr>
          <w:rFonts w:cs="Calibri"/>
        </w:rPr>
        <w:tab/>
      </w:r>
      <w:r w:rsidR="00994156">
        <w:rPr>
          <w:rFonts w:cs="Calibri"/>
        </w:rPr>
        <w:tab/>
      </w:r>
      <w:r w:rsidR="00994156">
        <w:rPr>
          <w:rFonts w:cs="Calibri"/>
        </w:rPr>
        <w:tab/>
      </w:r>
      <w:r w:rsidR="00994156">
        <w:rPr>
          <w:rFonts w:cs="Calibri"/>
        </w:rPr>
        <w:tab/>
      </w:r>
      <w:r w:rsidR="00994156">
        <w:rPr>
          <w:rFonts w:cs="Calibri"/>
        </w:rPr>
        <w:tab/>
      </w:r>
      <w:r w:rsidR="00994156">
        <w:rPr>
          <w:rFonts w:cs="Calibri"/>
        </w:rPr>
        <w:tab/>
      </w:r>
    </w:p>
    <w:p w14:paraId="3EEC6A3E" w14:textId="77777777" w:rsidR="00BA54A9" w:rsidRDefault="00D850BD" w:rsidP="0069258D">
      <w:pPr>
        <w:spacing w:line="264" w:lineRule="auto"/>
        <w:ind w:right="170"/>
        <w:rPr>
          <w:rFonts w:asciiTheme="minorHAnsi" w:hAnsiTheme="minorHAnsi" w:cs="Leelawadee"/>
          <w:b/>
        </w:rPr>
      </w:pPr>
      <w:r w:rsidRPr="0069258D">
        <w:rPr>
          <w:rFonts w:asciiTheme="minorHAnsi" w:hAnsiTheme="minorHAnsi" w:cs="Calibri"/>
          <w:b/>
        </w:rPr>
        <w:lastRenderedPageBreak/>
        <w:t xml:space="preserve">Supporting </w:t>
      </w:r>
      <w:r w:rsidR="00BF467D" w:rsidRPr="0069258D">
        <w:rPr>
          <w:rFonts w:asciiTheme="minorHAnsi" w:hAnsiTheme="minorHAnsi" w:cs="Calibri"/>
          <w:b/>
        </w:rPr>
        <w:t>those who have experienced abuse</w:t>
      </w:r>
    </w:p>
    <w:p w14:paraId="0EB49F19" w14:textId="487AB536" w:rsidR="00425970" w:rsidRDefault="00E75AAD" w:rsidP="00BA54A9">
      <w:pPr>
        <w:spacing w:after="60" w:line="264" w:lineRule="auto"/>
        <w:ind w:right="173"/>
        <w:rPr>
          <w:rFonts w:asciiTheme="minorHAnsi" w:hAnsiTheme="minorHAnsi" w:cs="Calibri"/>
        </w:rPr>
      </w:pPr>
      <w:r>
        <w:rPr>
          <w:rFonts w:asciiTheme="minorHAnsi" w:hAnsiTheme="minorHAnsi" w:cs="Calibri"/>
        </w:rPr>
        <w:t>As a church, w</w:t>
      </w:r>
      <w:r w:rsidR="00383316" w:rsidRPr="0069258D">
        <w:rPr>
          <w:rFonts w:asciiTheme="minorHAnsi" w:hAnsiTheme="minorHAnsi" w:cs="Calibri"/>
        </w:rPr>
        <w:t xml:space="preserve">e </w:t>
      </w:r>
      <w:r w:rsidR="00D850BD" w:rsidRPr="0069258D">
        <w:rPr>
          <w:rFonts w:asciiTheme="minorHAnsi" w:hAnsiTheme="minorHAnsi" w:cs="Calibri"/>
        </w:rPr>
        <w:t xml:space="preserve">are committed </w:t>
      </w:r>
      <w:r w:rsidR="00383316" w:rsidRPr="0069258D">
        <w:rPr>
          <w:rFonts w:asciiTheme="minorHAnsi" w:hAnsiTheme="minorHAnsi" w:cs="Calibri"/>
        </w:rPr>
        <w:t xml:space="preserve">to caring for </w:t>
      </w:r>
      <w:r w:rsidR="00BF467D" w:rsidRPr="0069258D">
        <w:rPr>
          <w:rFonts w:asciiTheme="minorHAnsi" w:hAnsiTheme="minorHAnsi" w:cs="Calibri"/>
        </w:rPr>
        <w:t xml:space="preserve">those who have experienced </w:t>
      </w:r>
      <w:r w:rsidR="00425970">
        <w:rPr>
          <w:rFonts w:asciiTheme="minorHAnsi" w:hAnsiTheme="minorHAnsi" w:cs="Calibri"/>
        </w:rPr>
        <w:t xml:space="preserve">abuse and refer to the Baptist Union of Great Britain </w:t>
      </w:r>
      <w:hyperlink r:id="rId13" w:history="1">
        <w:r w:rsidR="00425970" w:rsidRPr="00141247">
          <w:rPr>
            <w:rStyle w:val="Hyperlink"/>
            <w:rFonts w:asciiTheme="minorHAnsi" w:hAnsiTheme="minorHAnsi" w:cs="Calibri"/>
            <w:b/>
            <w:i/>
          </w:rPr>
          <w:t xml:space="preserve">Supporting </w:t>
        </w:r>
        <w:r w:rsidR="008478FB" w:rsidRPr="00141247">
          <w:rPr>
            <w:rStyle w:val="Hyperlink"/>
            <w:rFonts w:asciiTheme="minorHAnsi" w:hAnsiTheme="minorHAnsi" w:cs="Calibri"/>
            <w:b/>
            <w:i/>
          </w:rPr>
          <w:t>Those who have Experienced Abuse</w:t>
        </w:r>
      </w:hyperlink>
      <w:r w:rsidR="008478FB">
        <w:rPr>
          <w:rFonts w:asciiTheme="minorHAnsi" w:hAnsiTheme="minorHAnsi" w:cs="Calibri"/>
        </w:rPr>
        <w:t xml:space="preserve"> </w:t>
      </w:r>
      <w:r w:rsidR="00444C10">
        <w:rPr>
          <w:rFonts w:asciiTheme="minorHAnsi" w:hAnsiTheme="minorHAnsi" w:cs="Calibri"/>
        </w:rPr>
        <w:t>g</w:t>
      </w:r>
      <w:r w:rsidR="00425970">
        <w:rPr>
          <w:rFonts w:asciiTheme="minorHAnsi" w:hAnsiTheme="minorHAnsi" w:cs="Calibri"/>
        </w:rPr>
        <w:t>uide to ensure that we adhere to a model of best practice.</w:t>
      </w:r>
    </w:p>
    <w:p w14:paraId="42483C00" w14:textId="77777777" w:rsidR="00C27E82" w:rsidRPr="0069258D" w:rsidRDefault="00D850BD" w:rsidP="00BA54A9">
      <w:pPr>
        <w:spacing w:after="60" w:line="264" w:lineRule="auto"/>
        <w:ind w:right="173"/>
        <w:rPr>
          <w:rFonts w:asciiTheme="minorHAnsi" w:hAnsiTheme="minorHAnsi" w:cs="Calibri"/>
        </w:rPr>
      </w:pPr>
      <w:r w:rsidRPr="0069258D">
        <w:rPr>
          <w:rFonts w:asciiTheme="minorHAnsi" w:hAnsiTheme="minorHAnsi" w:cs="Leelawadee"/>
        </w:rPr>
        <w:t xml:space="preserve">We recognise it is important that </w:t>
      </w:r>
      <w:r w:rsidR="008478FB">
        <w:rPr>
          <w:rFonts w:asciiTheme="minorHAnsi" w:hAnsiTheme="minorHAnsi" w:cs="Leelawadee"/>
        </w:rPr>
        <w:t>those who have experienced abuse</w:t>
      </w:r>
      <w:r w:rsidRPr="0069258D">
        <w:rPr>
          <w:rFonts w:asciiTheme="minorHAnsi" w:hAnsiTheme="minorHAnsi" w:cs="Calibri"/>
        </w:rPr>
        <w:t>:</w:t>
      </w:r>
    </w:p>
    <w:p w14:paraId="6832B57F" w14:textId="77777777" w:rsidR="00383316" w:rsidRPr="0069258D" w:rsidRDefault="00383316"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 xml:space="preserve">Are accepted for who they are, without being made to forgive or being put into a position of feeling guilty and responsible for what happened to them. </w:t>
      </w:r>
    </w:p>
    <w:p w14:paraId="7C69BFBF" w14:textId="77777777" w:rsidR="00383316" w:rsidRPr="0069258D" w:rsidRDefault="00383316"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Know that God loves them unconditionally, and that nothing can or will change this truth.</w:t>
      </w:r>
    </w:p>
    <w:p w14:paraId="7FEDF0D4" w14:textId="77777777" w:rsidR="00383316" w:rsidRPr="0069258D" w:rsidRDefault="00383316"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Can be confident that those in the church com</w:t>
      </w:r>
      <w:r w:rsidR="00BF467D" w:rsidRPr="0069258D">
        <w:rPr>
          <w:rFonts w:asciiTheme="minorHAnsi" w:hAnsiTheme="minorHAnsi"/>
          <w:bCs/>
        </w:rPr>
        <w:t>munity who know about the abuse</w:t>
      </w:r>
      <w:r w:rsidRPr="0069258D">
        <w:rPr>
          <w:rFonts w:asciiTheme="minorHAnsi" w:hAnsiTheme="minorHAnsi"/>
          <w:bCs/>
        </w:rPr>
        <w:t xml:space="preserve"> are with them on their journey – no matter how long or difficult that journey may be.</w:t>
      </w:r>
    </w:p>
    <w:p w14:paraId="663CEB53" w14:textId="77777777" w:rsidR="00BA54A9" w:rsidRDefault="00BA54A9" w:rsidP="0069258D">
      <w:pPr>
        <w:spacing w:line="264" w:lineRule="auto"/>
        <w:rPr>
          <w:rFonts w:asciiTheme="minorHAnsi" w:hAnsiTheme="minorHAnsi" w:cs="Leelawadee"/>
        </w:rPr>
      </w:pPr>
    </w:p>
    <w:p w14:paraId="4A1CC829" w14:textId="5BE6234A" w:rsidR="00C13533" w:rsidRPr="0069258D" w:rsidRDefault="00BF467D" w:rsidP="0069258D">
      <w:pPr>
        <w:spacing w:line="264" w:lineRule="auto"/>
        <w:rPr>
          <w:rFonts w:asciiTheme="minorHAnsi" w:hAnsiTheme="minorHAnsi" w:cs="Leelawadee"/>
        </w:rPr>
      </w:pPr>
      <w:r w:rsidRPr="0069258D">
        <w:rPr>
          <w:rFonts w:asciiTheme="minorHAnsi" w:hAnsiTheme="minorHAnsi" w:cs="Leelawadee"/>
        </w:rPr>
        <w:t>It may be necessary to signpost individuals to specialist support</w:t>
      </w:r>
      <w:r w:rsidR="00994156" w:rsidRPr="0069258D">
        <w:rPr>
          <w:rFonts w:asciiTheme="minorHAnsi" w:hAnsiTheme="minorHAnsi" w:cs="Leelawadee"/>
        </w:rPr>
        <w:t xml:space="preserve">. </w:t>
      </w:r>
      <w:r w:rsidR="00D850BD" w:rsidRPr="0069258D">
        <w:rPr>
          <w:rFonts w:asciiTheme="minorHAnsi" w:hAnsiTheme="minorHAnsi" w:cs="Leelawadee"/>
        </w:rPr>
        <w:t xml:space="preserve">The </w:t>
      </w:r>
      <w:r w:rsidR="003D7CC0">
        <w:rPr>
          <w:rFonts w:asciiTheme="minorHAnsi" w:hAnsiTheme="minorHAnsi" w:cs="Leelawadee"/>
        </w:rPr>
        <w:t xml:space="preserve">DPS </w:t>
      </w:r>
      <w:r w:rsidR="00D850BD" w:rsidRPr="0069258D">
        <w:rPr>
          <w:rFonts w:asciiTheme="minorHAnsi" w:hAnsiTheme="minorHAnsi" w:cs="Leelawadee"/>
        </w:rPr>
        <w:t xml:space="preserve">has </w:t>
      </w:r>
      <w:r w:rsidR="00383316" w:rsidRPr="0069258D">
        <w:rPr>
          <w:rFonts w:asciiTheme="minorHAnsi" w:hAnsiTheme="minorHAnsi" w:cs="Leelawadee"/>
        </w:rPr>
        <w:t xml:space="preserve">a list of relevant local information and contacts, ready for anyone who may need it. </w:t>
      </w:r>
    </w:p>
    <w:p w14:paraId="6D06D4D1" w14:textId="1DE330C2" w:rsidR="00072727" w:rsidRDefault="00072727">
      <w:pPr>
        <w:rPr>
          <w:rFonts w:eastAsiaTheme="majorEastAsia" w:cstheme="majorBidi"/>
          <w:b/>
          <w:color w:val="2E74B5" w:themeColor="accent1" w:themeShade="BF"/>
          <w:sz w:val="28"/>
          <w:szCs w:val="28"/>
        </w:rPr>
      </w:pPr>
    </w:p>
    <w:p w14:paraId="3A1F4CEA" w14:textId="77777777" w:rsidR="00D008C3" w:rsidRPr="00A63FF3" w:rsidRDefault="00EF5B1F" w:rsidP="00D07429">
      <w:pPr>
        <w:pStyle w:val="Heading3"/>
        <w:spacing w:before="0"/>
      </w:pPr>
      <w:bookmarkStart w:id="28" w:name="_Toc497390720"/>
      <w:bookmarkStart w:id="29" w:name="_Toc135810394"/>
      <w:r>
        <w:t>2.2</w:t>
      </w:r>
      <w:r w:rsidR="00E75AAD">
        <w:t xml:space="preserve"> </w:t>
      </w:r>
      <w:r w:rsidR="00995A95" w:rsidRPr="00A63FF3">
        <w:t>SAFER RECRUITMENT</w:t>
      </w:r>
      <w:bookmarkEnd w:id="28"/>
      <w:bookmarkEnd w:id="29"/>
    </w:p>
    <w:p w14:paraId="5DD67191" w14:textId="77777777" w:rsidR="00B3198F" w:rsidRPr="00C7645E" w:rsidRDefault="00B3198F" w:rsidP="00D07429">
      <w:pPr>
        <w:spacing w:line="264" w:lineRule="auto"/>
        <w:rPr>
          <w:rFonts w:asciiTheme="minorHAnsi" w:hAnsiTheme="minorHAnsi"/>
          <w:szCs w:val="24"/>
        </w:rPr>
      </w:pPr>
      <w:r w:rsidRPr="00C7645E">
        <w:rPr>
          <w:rFonts w:asciiTheme="minorHAnsi" w:hAnsiTheme="minorHAnsi"/>
          <w:szCs w:val="24"/>
        </w:rPr>
        <w:t>As a church</w:t>
      </w:r>
      <w:r w:rsidR="00444C10">
        <w:rPr>
          <w:rFonts w:asciiTheme="minorHAnsi" w:hAnsiTheme="minorHAnsi"/>
          <w:szCs w:val="24"/>
        </w:rPr>
        <w:t>,</w:t>
      </w:r>
      <w:r w:rsidRPr="00C7645E">
        <w:rPr>
          <w:rFonts w:asciiTheme="minorHAnsi" w:hAnsiTheme="minorHAnsi"/>
          <w:szCs w:val="24"/>
        </w:rPr>
        <w:t xml:space="preserve"> we are committed to safer recruitment practices. When recruiting both paid and volunteer</w:t>
      </w:r>
      <w:r w:rsidR="00AA7D99">
        <w:rPr>
          <w:rFonts w:asciiTheme="minorHAnsi" w:hAnsiTheme="minorHAnsi"/>
          <w:szCs w:val="24"/>
        </w:rPr>
        <w:t xml:space="preserve"> church workers</w:t>
      </w:r>
      <w:r w:rsidR="008478FB">
        <w:rPr>
          <w:rFonts w:asciiTheme="minorHAnsi" w:hAnsiTheme="minorHAnsi"/>
          <w:szCs w:val="24"/>
        </w:rPr>
        <w:t>,</w:t>
      </w:r>
      <w:r w:rsidRPr="00C7645E">
        <w:rPr>
          <w:rFonts w:asciiTheme="minorHAnsi" w:hAnsiTheme="minorHAnsi"/>
          <w:szCs w:val="24"/>
        </w:rPr>
        <w:t xml:space="preserve"> the following process will be applied</w:t>
      </w:r>
      <w:r w:rsidR="008478FB">
        <w:rPr>
          <w:rFonts w:asciiTheme="minorHAnsi" w:hAnsiTheme="minorHAnsi"/>
          <w:szCs w:val="24"/>
        </w:rPr>
        <w:t>:</w:t>
      </w:r>
    </w:p>
    <w:p w14:paraId="06CFA93C" w14:textId="77777777" w:rsidR="000F6A20" w:rsidRPr="00C7645E" w:rsidRDefault="00E75AAD" w:rsidP="00A973D5">
      <w:pPr>
        <w:pStyle w:val="ListParagraph"/>
        <w:numPr>
          <w:ilvl w:val="0"/>
          <w:numId w:val="38"/>
        </w:numPr>
        <w:spacing w:before="120" w:after="60" w:line="264" w:lineRule="auto"/>
        <w:rPr>
          <w:rFonts w:asciiTheme="minorHAnsi" w:hAnsiTheme="minorHAnsi"/>
          <w:szCs w:val="24"/>
        </w:rPr>
      </w:pPr>
      <w:r>
        <w:rPr>
          <w:rFonts w:asciiTheme="minorHAnsi" w:hAnsiTheme="minorHAnsi"/>
          <w:szCs w:val="24"/>
        </w:rPr>
        <w:t>We will d</w:t>
      </w:r>
      <w:r w:rsidR="000F6A20" w:rsidRPr="00C7645E">
        <w:rPr>
          <w:rFonts w:asciiTheme="minorHAnsi" w:hAnsiTheme="minorHAnsi"/>
          <w:szCs w:val="24"/>
        </w:rPr>
        <w:t>evelop a clear role profile, person specification and application form</w:t>
      </w:r>
      <w:r>
        <w:rPr>
          <w:rFonts w:asciiTheme="minorHAnsi" w:hAnsiTheme="minorHAnsi"/>
          <w:szCs w:val="24"/>
        </w:rPr>
        <w:t>;</w:t>
      </w:r>
    </w:p>
    <w:p w14:paraId="679C294D" w14:textId="6C589509" w:rsidR="00E75AAD" w:rsidRDefault="00B3198F" w:rsidP="00A973D5">
      <w:pPr>
        <w:pStyle w:val="ListParagraph"/>
        <w:numPr>
          <w:ilvl w:val="0"/>
          <w:numId w:val="38"/>
        </w:numPr>
        <w:spacing w:before="120" w:after="60" w:line="264" w:lineRule="auto"/>
        <w:rPr>
          <w:rFonts w:asciiTheme="minorHAnsi" w:hAnsiTheme="minorHAnsi"/>
          <w:szCs w:val="24"/>
        </w:rPr>
      </w:pPr>
      <w:r w:rsidRPr="00C7645E">
        <w:rPr>
          <w:rFonts w:asciiTheme="minorHAnsi" w:hAnsiTheme="minorHAnsi"/>
          <w:szCs w:val="24"/>
        </w:rPr>
        <w:t xml:space="preserve">When advertising a role which involves working with children or adults at </w:t>
      </w:r>
      <w:proofErr w:type="gramStart"/>
      <w:r w:rsidRPr="00C7645E">
        <w:rPr>
          <w:rFonts w:asciiTheme="minorHAnsi" w:hAnsiTheme="minorHAnsi"/>
          <w:szCs w:val="24"/>
        </w:rPr>
        <w:t>risk</w:t>
      </w:r>
      <w:proofErr w:type="gramEnd"/>
      <w:r w:rsidRPr="00C7645E">
        <w:rPr>
          <w:rFonts w:asciiTheme="minorHAnsi" w:hAnsiTheme="minorHAnsi"/>
          <w:szCs w:val="24"/>
        </w:rPr>
        <w:t xml:space="preserve"> </w:t>
      </w:r>
      <w:r w:rsidR="00E75AAD">
        <w:rPr>
          <w:rFonts w:asciiTheme="minorHAnsi" w:hAnsiTheme="minorHAnsi"/>
          <w:szCs w:val="24"/>
        </w:rPr>
        <w:t xml:space="preserve">we will </w:t>
      </w:r>
      <w:r w:rsidRPr="00C7645E">
        <w:rPr>
          <w:rFonts w:asciiTheme="minorHAnsi" w:hAnsiTheme="minorHAnsi"/>
          <w:szCs w:val="24"/>
        </w:rPr>
        <w:t xml:space="preserve">make it clear that any appointment </w:t>
      </w:r>
      <w:r w:rsidR="002F7783">
        <w:rPr>
          <w:rFonts w:asciiTheme="minorHAnsi" w:hAnsiTheme="minorHAnsi"/>
          <w:szCs w:val="24"/>
        </w:rPr>
        <w:t>may be</w:t>
      </w:r>
      <w:r w:rsidRPr="00C7645E">
        <w:rPr>
          <w:rFonts w:asciiTheme="minorHAnsi" w:hAnsiTheme="minorHAnsi"/>
          <w:szCs w:val="24"/>
        </w:rPr>
        <w:t xml:space="preserve"> subject to a DBS check</w:t>
      </w:r>
      <w:r w:rsidR="0036765F">
        <w:rPr>
          <w:rFonts w:asciiTheme="minorHAnsi" w:hAnsiTheme="minorHAnsi"/>
          <w:szCs w:val="24"/>
        </w:rPr>
        <w:t xml:space="preserve"> at the appropriate level</w:t>
      </w:r>
      <w:r w:rsidR="00E75AAD">
        <w:rPr>
          <w:rFonts w:asciiTheme="minorHAnsi" w:hAnsiTheme="minorHAnsi"/>
          <w:szCs w:val="24"/>
        </w:rPr>
        <w:t>;</w:t>
      </w:r>
    </w:p>
    <w:p w14:paraId="6CE96C40" w14:textId="77777777" w:rsidR="00B3198F" w:rsidRPr="00C7645E" w:rsidRDefault="00B3198F" w:rsidP="00A973D5">
      <w:pPr>
        <w:pStyle w:val="ListParagraph"/>
        <w:numPr>
          <w:ilvl w:val="0"/>
          <w:numId w:val="38"/>
        </w:numPr>
        <w:spacing w:before="120" w:after="60" w:line="264" w:lineRule="auto"/>
        <w:rPr>
          <w:rFonts w:asciiTheme="minorHAnsi" w:hAnsiTheme="minorHAnsi"/>
          <w:szCs w:val="24"/>
        </w:rPr>
      </w:pPr>
      <w:r w:rsidRPr="00C7645E">
        <w:rPr>
          <w:rFonts w:asciiTheme="minorHAnsi" w:hAnsiTheme="minorHAnsi"/>
          <w:szCs w:val="24"/>
        </w:rPr>
        <w:t>All applicants will be asked to complete an a</w:t>
      </w:r>
      <w:r w:rsidR="00C7645E" w:rsidRPr="00C7645E">
        <w:rPr>
          <w:rFonts w:asciiTheme="minorHAnsi" w:hAnsiTheme="minorHAnsi"/>
          <w:szCs w:val="24"/>
        </w:rPr>
        <w:t xml:space="preserve">pplication form and include the names of </w:t>
      </w:r>
      <w:r w:rsidR="008478FB">
        <w:rPr>
          <w:rFonts w:asciiTheme="minorHAnsi" w:hAnsiTheme="minorHAnsi"/>
          <w:szCs w:val="24"/>
        </w:rPr>
        <w:t>two</w:t>
      </w:r>
      <w:r w:rsidR="00C7645E" w:rsidRPr="00C7645E">
        <w:rPr>
          <w:rFonts w:asciiTheme="minorHAnsi" w:hAnsiTheme="minorHAnsi"/>
          <w:szCs w:val="24"/>
        </w:rPr>
        <w:t xml:space="preserve"> referees</w:t>
      </w:r>
      <w:r w:rsidR="00E75AAD">
        <w:rPr>
          <w:rFonts w:asciiTheme="minorHAnsi" w:hAnsiTheme="minorHAnsi"/>
          <w:szCs w:val="24"/>
        </w:rPr>
        <w:t>;</w:t>
      </w:r>
    </w:p>
    <w:p w14:paraId="51EAC810" w14:textId="77777777" w:rsidR="00C7645E" w:rsidRPr="00C7645E" w:rsidRDefault="00C7645E" w:rsidP="00A973D5">
      <w:pPr>
        <w:pStyle w:val="ListParagraph"/>
        <w:numPr>
          <w:ilvl w:val="0"/>
          <w:numId w:val="38"/>
        </w:numPr>
        <w:spacing w:before="120" w:after="60" w:line="264" w:lineRule="auto"/>
        <w:rPr>
          <w:rFonts w:asciiTheme="minorHAnsi" w:hAnsiTheme="minorHAnsi"/>
          <w:szCs w:val="24"/>
        </w:rPr>
      </w:pPr>
      <w:r w:rsidRPr="00C7645E">
        <w:rPr>
          <w:rFonts w:asciiTheme="minorHAnsi" w:hAnsiTheme="minorHAnsi"/>
          <w:szCs w:val="24"/>
        </w:rPr>
        <w:t xml:space="preserve">Shortlisting of applicants will be carried out by at least </w:t>
      </w:r>
      <w:r w:rsidR="008478FB">
        <w:rPr>
          <w:rFonts w:asciiTheme="minorHAnsi" w:hAnsiTheme="minorHAnsi"/>
          <w:szCs w:val="24"/>
        </w:rPr>
        <w:t>two</w:t>
      </w:r>
      <w:r w:rsidRPr="00C7645E">
        <w:rPr>
          <w:rFonts w:asciiTheme="minorHAnsi" w:hAnsiTheme="minorHAnsi"/>
          <w:szCs w:val="24"/>
        </w:rPr>
        <w:t xml:space="preserve"> people, including the line manager or group leader directly overseeing the role being recruited</w:t>
      </w:r>
      <w:r w:rsidR="008478FB">
        <w:rPr>
          <w:rFonts w:asciiTheme="minorHAnsi" w:hAnsiTheme="minorHAnsi"/>
          <w:szCs w:val="24"/>
        </w:rPr>
        <w:t xml:space="preserve"> for</w:t>
      </w:r>
      <w:r w:rsidR="00E75AAD">
        <w:rPr>
          <w:rFonts w:asciiTheme="minorHAnsi" w:hAnsiTheme="minorHAnsi"/>
          <w:szCs w:val="24"/>
        </w:rPr>
        <w:t>;</w:t>
      </w:r>
    </w:p>
    <w:p w14:paraId="3709EE8C" w14:textId="77777777" w:rsidR="00C7645E" w:rsidRPr="00C7645E" w:rsidRDefault="00C7645E" w:rsidP="00A973D5">
      <w:pPr>
        <w:pStyle w:val="ListParagraph"/>
        <w:numPr>
          <w:ilvl w:val="0"/>
          <w:numId w:val="38"/>
        </w:numPr>
        <w:spacing w:before="120" w:after="60" w:line="264" w:lineRule="auto"/>
        <w:rPr>
          <w:rFonts w:asciiTheme="minorHAnsi" w:hAnsiTheme="minorHAnsi"/>
          <w:szCs w:val="24"/>
        </w:rPr>
      </w:pPr>
      <w:r w:rsidRPr="00C7645E">
        <w:rPr>
          <w:rFonts w:asciiTheme="minorHAnsi" w:hAnsiTheme="minorHAnsi"/>
          <w:szCs w:val="24"/>
        </w:rPr>
        <w:t xml:space="preserve">Interviews will be carried out by at least </w:t>
      </w:r>
      <w:r w:rsidR="008478FB">
        <w:rPr>
          <w:rFonts w:asciiTheme="minorHAnsi" w:hAnsiTheme="minorHAnsi"/>
          <w:szCs w:val="24"/>
        </w:rPr>
        <w:t>two</w:t>
      </w:r>
      <w:r w:rsidRPr="00C7645E">
        <w:rPr>
          <w:rFonts w:asciiTheme="minorHAnsi" w:hAnsiTheme="minorHAnsi"/>
          <w:szCs w:val="24"/>
        </w:rPr>
        <w:t xml:space="preserve"> people, including the line manager or group leader</w:t>
      </w:r>
      <w:r w:rsidR="00E75AAD">
        <w:rPr>
          <w:rFonts w:asciiTheme="minorHAnsi" w:hAnsiTheme="minorHAnsi"/>
          <w:szCs w:val="24"/>
        </w:rPr>
        <w:t>;</w:t>
      </w:r>
    </w:p>
    <w:p w14:paraId="13113772" w14:textId="1F70332C" w:rsidR="00C7645E" w:rsidRDefault="00C7645E" w:rsidP="00A973D5">
      <w:pPr>
        <w:pStyle w:val="ListParagraph"/>
        <w:numPr>
          <w:ilvl w:val="0"/>
          <w:numId w:val="38"/>
        </w:numPr>
        <w:spacing w:before="120" w:after="60" w:line="264" w:lineRule="auto"/>
        <w:rPr>
          <w:rFonts w:asciiTheme="minorHAnsi" w:hAnsiTheme="minorHAnsi"/>
          <w:szCs w:val="24"/>
        </w:rPr>
      </w:pPr>
      <w:r w:rsidRPr="00C7645E">
        <w:rPr>
          <w:rFonts w:asciiTheme="minorHAnsi" w:hAnsiTheme="minorHAnsi"/>
          <w:szCs w:val="24"/>
        </w:rPr>
        <w:t>References</w:t>
      </w:r>
      <w:r>
        <w:rPr>
          <w:rFonts w:asciiTheme="minorHAnsi" w:hAnsiTheme="minorHAnsi"/>
          <w:szCs w:val="24"/>
        </w:rPr>
        <w:t xml:space="preserve">, a </w:t>
      </w:r>
      <w:r w:rsidR="00EA1E0F">
        <w:rPr>
          <w:rFonts w:asciiTheme="minorHAnsi" w:hAnsiTheme="minorHAnsi"/>
          <w:szCs w:val="24"/>
        </w:rPr>
        <w:t>Self-Disclosure</w:t>
      </w:r>
      <w:r>
        <w:rPr>
          <w:rFonts w:asciiTheme="minorHAnsi" w:hAnsiTheme="minorHAnsi"/>
          <w:szCs w:val="24"/>
        </w:rPr>
        <w:t xml:space="preserve"> Form</w:t>
      </w:r>
      <w:r w:rsidR="00AE3611">
        <w:rPr>
          <w:rFonts w:asciiTheme="minorHAnsi" w:hAnsiTheme="minorHAnsi"/>
          <w:szCs w:val="24"/>
        </w:rPr>
        <w:t xml:space="preserve"> and a</w:t>
      </w:r>
      <w:r w:rsidR="008478FB">
        <w:rPr>
          <w:rFonts w:asciiTheme="minorHAnsi" w:hAnsiTheme="minorHAnsi"/>
          <w:szCs w:val="24"/>
        </w:rPr>
        <w:t>n enhanced</w:t>
      </w:r>
      <w:r w:rsidR="00AE3611">
        <w:rPr>
          <w:rFonts w:asciiTheme="minorHAnsi" w:hAnsiTheme="minorHAnsi"/>
          <w:szCs w:val="24"/>
        </w:rPr>
        <w:t xml:space="preserve"> DBS check </w:t>
      </w:r>
      <w:r w:rsidRPr="00C7645E">
        <w:rPr>
          <w:rFonts w:asciiTheme="minorHAnsi" w:hAnsiTheme="minorHAnsi"/>
          <w:szCs w:val="24"/>
        </w:rPr>
        <w:t>must be completed satisfactorily before the appointed person starts in their role.</w:t>
      </w:r>
    </w:p>
    <w:p w14:paraId="1688C7F0" w14:textId="77777777" w:rsidR="009B3307" w:rsidRDefault="00C7645E" w:rsidP="00BF7D1E">
      <w:pPr>
        <w:spacing w:before="120" w:after="60" w:line="264" w:lineRule="auto"/>
        <w:rPr>
          <w:rFonts w:asciiTheme="minorHAnsi" w:hAnsiTheme="minorHAnsi"/>
          <w:color w:val="000000"/>
          <w:szCs w:val="24"/>
        </w:rPr>
      </w:pPr>
      <w:r w:rsidRPr="00C7645E">
        <w:rPr>
          <w:rFonts w:asciiTheme="minorHAnsi" w:hAnsiTheme="minorHAnsi"/>
          <w:color w:val="000000"/>
          <w:szCs w:val="24"/>
        </w:rPr>
        <w:t xml:space="preserve">Note: </w:t>
      </w:r>
      <w:r w:rsidR="00FC2D60" w:rsidRPr="00C7645E">
        <w:rPr>
          <w:rFonts w:asciiTheme="minorHAnsi" w:hAnsiTheme="minorHAnsi"/>
          <w:color w:val="000000"/>
          <w:szCs w:val="24"/>
        </w:rPr>
        <w:t>Under the Criminal Justice and Court Services Act 2000, it is an offence for anyone disqualified from working wit</w:t>
      </w:r>
      <w:r w:rsidR="007B7CD3" w:rsidRPr="00C7645E">
        <w:rPr>
          <w:rFonts w:asciiTheme="minorHAnsi" w:hAnsiTheme="minorHAnsi"/>
          <w:color w:val="000000"/>
          <w:szCs w:val="24"/>
        </w:rPr>
        <w:t>h children</w:t>
      </w:r>
      <w:r w:rsidR="00FC2D60" w:rsidRPr="00C7645E">
        <w:rPr>
          <w:rFonts w:asciiTheme="minorHAnsi" w:hAnsiTheme="minorHAnsi"/>
          <w:color w:val="000000"/>
          <w:szCs w:val="24"/>
        </w:rPr>
        <w:t xml:space="preserve"> </w:t>
      </w:r>
      <w:r w:rsidR="001710BC" w:rsidRPr="00C7645E">
        <w:rPr>
          <w:rFonts w:asciiTheme="minorHAnsi" w:hAnsiTheme="minorHAnsi"/>
          <w:color w:val="000000"/>
          <w:szCs w:val="24"/>
        </w:rPr>
        <w:t xml:space="preserve">or adults at risk </w:t>
      </w:r>
      <w:r w:rsidR="00FC2D60" w:rsidRPr="00C7645E">
        <w:rPr>
          <w:rFonts w:asciiTheme="minorHAnsi" w:hAnsiTheme="minorHAnsi"/>
          <w:color w:val="000000"/>
          <w:szCs w:val="24"/>
        </w:rPr>
        <w:t>to knowingly apply, accept or offer to work with children</w:t>
      </w:r>
      <w:r w:rsidR="001710BC" w:rsidRPr="00C7645E">
        <w:rPr>
          <w:rFonts w:asciiTheme="minorHAnsi" w:hAnsiTheme="minorHAnsi"/>
          <w:color w:val="000000"/>
          <w:szCs w:val="24"/>
        </w:rPr>
        <w:t xml:space="preserve"> or adults at risk</w:t>
      </w:r>
      <w:r w:rsidR="00FC2D60" w:rsidRPr="00C7645E">
        <w:rPr>
          <w:rFonts w:asciiTheme="minorHAnsi" w:hAnsiTheme="minorHAnsi"/>
          <w:color w:val="000000"/>
          <w:szCs w:val="24"/>
        </w:rPr>
        <w:t xml:space="preserve">. It is also a criminal offence to knowingly offer work with children </w:t>
      </w:r>
      <w:r w:rsidR="001710BC" w:rsidRPr="00C7645E">
        <w:rPr>
          <w:rFonts w:asciiTheme="minorHAnsi" w:hAnsiTheme="minorHAnsi"/>
          <w:color w:val="000000"/>
          <w:szCs w:val="24"/>
        </w:rPr>
        <w:t xml:space="preserve">or adults at risk </w:t>
      </w:r>
      <w:r w:rsidR="00FC2D60" w:rsidRPr="00C7645E">
        <w:rPr>
          <w:rFonts w:asciiTheme="minorHAnsi" w:hAnsiTheme="minorHAnsi"/>
          <w:color w:val="000000"/>
          <w:szCs w:val="24"/>
        </w:rPr>
        <w:t>to an individual who is so disqualified or to knowingly allow such an individual to continue to work with children</w:t>
      </w:r>
      <w:r w:rsidR="001710BC" w:rsidRPr="00C7645E">
        <w:rPr>
          <w:rFonts w:asciiTheme="minorHAnsi" w:hAnsiTheme="minorHAnsi"/>
          <w:color w:val="000000"/>
          <w:szCs w:val="24"/>
        </w:rPr>
        <w:t xml:space="preserve"> or adults at risk</w:t>
      </w:r>
      <w:r w:rsidR="00FC2D60" w:rsidRPr="00C7645E">
        <w:rPr>
          <w:rFonts w:asciiTheme="minorHAnsi" w:hAnsiTheme="minorHAnsi"/>
          <w:color w:val="000000"/>
          <w:szCs w:val="24"/>
        </w:rPr>
        <w:t>.</w:t>
      </w:r>
    </w:p>
    <w:p w14:paraId="186B0C85" w14:textId="77777777" w:rsidR="009B3307" w:rsidRDefault="009B3307" w:rsidP="009B3307">
      <w:pPr>
        <w:rPr>
          <w:rFonts w:asciiTheme="minorHAnsi" w:hAnsiTheme="minorHAnsi"/>
          <w:szCs w:val="24"/>
        </w:rPr>
      </w:pPr>
    </w:p>
    <w:p w14:paraId="5DCC04FC" w14:textId="77777777" w:rsidR="00BF7D1E" w:rsidRDefault="00D3697F" w:rsidP="009B3307">
      <w:pPr>
        <w:rPr>
          <w:rFonts w:asciiTheme="minorHAnsi" w:hAnsiTheme="minorHAnsi"/>
          <w:szCs w:val="24"/>
        </w:rPr>
      </w:pPr>
      <w:r w:rsidRPr="000C1DA6">
        <w:rPr>
          <w:rFonts w:asciiTheme="minorHAnsi" w:hAnsiTheme="minorHAnsi"/>
          <w:b/>
          <w:szCs w:val="24"/>
        </w:rPr>
        <w:t>Additional checks for paid worker</w:t>
      </w:r>
      <w:r w:rsidR="0073523D" w:rsidRPr="000C1DA6">
        <w:rPr>
          <w:rFonts w:asciiTheme="minorHAnsi" w:hAnsiTheme="minorHAnsi"/>
          <w:b/>
          <w:szCs w:val="24"/>
        </w:rPr>
        <w:t>s</w:t>
      </w:r>
      <w:r w:rsidR="00BF7D1E">
        <w:rPr>
          <w:rFonts w:asciiTheme="minorHAnsi" w:hAnsiTheme="minorHAnsi"/>
          <w:szCs w:val="24"/>
        </w:rPr>
        <w:br/>
      </w:r>
      <w:r w:rsidR="00AE3611" w:rsidRPr="000C1DA6">
        <w:rPr>
          <w:rFonts w:asciiTheme="minorHAnsi" w:hAnsiTheme="minorHAnsi"/>
          <w:szCs w:val="24"/>
        </w:rPr>
        <w:t>In addition to the above checks which should be completed for both paid and volunteer</w:t>
      </w:r>
      <w:r w:rsidR="00AA7D99">
        <w:rPr>
          <w:rFonts w:asciiTheme="minorHAnsi" w:hAnsiTheme="minorHAnsi"/>
          <w:szCs w:val="24"/>
        </w:rPr>
        <w:t xml:space="preserve"> church workers,</w:t>
      </w:r>
      <w:r w:rsidR="00AE3611" w:rsidRPr="000C1DA6">
        <w:rPr>
          <w:rFonts w:asciiTheme="minorHAnsi" w:hAnsiTheme="minorHAnsi"/>
          <w:szCs w:val="24"/>
        </w:rPr>
        <w:t xml:space="preserve"> an applicant’s UK residency status and/ or right to work in the UK will be checked when recruiting for a paid role.</w:t>
      </w:r>
    </w:p>
    <w:p w14:paraId="76E81A00" w14:textId="77777777" w:rsidR="00BF7D1E" w:rsidRDefault="00BF7D1E" w:rsidP="009B3307">
      <w:pPr>
        <w:rPr>
          <w:rFonts w:asciiTheme="minorHAnsi" w:hAnsiTheme="minorHAnsi"/>
          <w:szCs w:val="24"/>
        </w:rPr>
      </w:pPr>
    </w:p>
    <w:p w14:paraId="413A65C4" w14:textId="77777777" w:rsidR="00BA54A9" w:rsidRPr="00BF7D1E" w:rsidRDefault="000D31D3" w:rsidP="0069258D">
      <w:pPr>
        <w:spacing w:line="264" w:lineRule="auto"/>
        <w:rPr>
          <w:rFonts w:asciiTheme="minorHAnsi" w:hAnsiTheme="minorHAnsi"/>
          <w:szCs w:val="24"/>
        </w:rPr>
      </w:pPr>
      <w:r w:rsidRPr="0069258D">
        <w:rPr>
          <w:rFonts w:asciiTheme="minorHAnsi" w:hAnsiTheme="minorHAnsi"/>
          <w:b/>
          <w:szCs w:val="24"/>
        </w:rPr>
        <w:t>References</w:t>
      </w:r>
    </w:p>
    <w:p w14:paraId="785EDC1A" w14:textId="2AD05A01" w:rsidR="009B3307" w:rsidRDefault="00FC2D60" w:rsidP="009B3307">
      <w:pPr>
        <w:rPr>
          <w:rFonts w:asciiTheme="minorHAnsi" w:hAnsiTheme="minorHAnsi"/>
          <w:color w:val="000000"/>
          <w:szCs w:val="24"/>
        </w:rPr>
      </w:pPr>
      <w:r w:rsidRPr="0069258D">
        <w:rPr>
          <w:rFonts w:asciiTheme="minorHAnsi" w:hAnsiTheme="minorHAnsi"/>
          <w:color w:val="000000"/>
          <w:szCs w:val="24"/>
        </w:rPr>
        <w:t>Formal</w:t>
      </w:r>
      <w:r w:rsidR="00BF467D" w:rsidRPr="0069258D">
        <w:rPr>
          <w:rFonts w:asciiTheme="minorHAnsi" w:hAnsiTheme="minorHAnsi"/>
          <w:color w:val="000000"/>
          <w:szCs w:val="24"/>
        </w:rPr>
        <w:t xml:space="preserve"> </w:t>
      </w:r>
      <w:r w:rsidR="00E75AAD">
        <w:rPr>
          <w:rFonts w:asciiTheme="minorHAnsi" w:hAnsiTheme="minorHAnsi"/>
          <w:color w:val="000000"/>
          <w:szCs w:val="24"/>
        </w:rPr>
        <w:t xml:space="preserve">written </w:t>
      </w:r>
      <w:r w:rsidR="00BF467D" w:rsidRPr="0069258D">
        <w:rPr>
          <w:rFonts w:asciiTheme="minorHAnsi" w:hAnsiTheme="minorHAnsi"/>
          <w:color w:val="000000"/>
          <w:szCs w:val="24"/>
        </w:rPr>
        <w:t xml:space="preserve">references will be requested, ideally </w:t>
      </w:r>
      <w:r w:rsidR="00520428" w:rsidRPr="0069258D">
        <w:rPr>
          <w:rFonts w:asciiTheme="minorHAnsi" w:hAnsiTheme="minorHAnsi"/>
          <w:color w:val="000000"/>
          <w:szCs w:val="24"/>
        </w:rPr>
        <w:t xml:space="preserve">in the form of </w:t>
      </w:r>
      <w:r w:rsidR="00E75AAD">
        <w:rPr>
          <w:rFonts w:asciiTheme="minorHAnsi" w:hAnsiTheme="minorHAnsi"/>
          <w:color w:val="000000"/>
          <w:szCs w:val="24"/>
        </w:rPr>
        <w:t xml:space="preserve">at least </w:t>
      </w:r>
      <w:r w:rsidR="00BF467D" w:rsidRPr="0069258D">
        <w:rPr>
          <w:rFonts w:asciiTheme="minorHAnsi" w:hAnsiTheme="minorHAnsi"/>
          <w:color w:val="000000"/>
          <w:szCs w:val="24"/>
        </w:rPr>
        <w:t>one professional and one personal</w:t>
      </w:r>
      <w:r w:rsidR="00520428" w:rsidRPr="0069258D">
        <w:rPr>
          <w:rFonts w:asciiTheme="minorHAnsi" w:hAnsiTheme="minorHAnsi"/>
          <w:color w:val="000000"/>
          <w:szCs w:val="24"/>
        </w:rPr>
        <w:t xml:space="preserve"> reference</w:t>
      </w:r>
      <w:r w:rsidR="008C4E29">
        <w:rPr>
          <w:rFonts w:asciiTheme="minorHAnsi" w:hAnsiTheme="minorHAnsi"/>
          <w:color w:val="000000"/>
          <w:szCs w:val="24"/>
        </w:rPr>
        <w:t>.</w:t>
      </w:r>
      <w:r w:rsidR="00EE7BD6">
        <w:rPr>
          <w:rFonts w:asciiTheme="minorHAnsi" w:hAnsiTheme="minorHAnsi"/>
          <w:color w:val="000000"/>
          <w:szCs w:val="24"/>
        </w:rPr>
        <w:t xml:space="preserve"> </w:t>
      </w:r>
      <w:r w:rsidR="00EE7BD6" w:rsidRPr="00451658">
        <w:rPr>
          <w:rFonts w:asciiTheme="minorHAnsi" w:hAnsiTheme="minorHAnsi"/>
          <w:b/>
          <w:bCs/>
          <w:color w:val="000000"/>
          <w:szCs w:val="24"/>
        </w:rPr>
        <w:t>References should not be sought from family members</w:t>
      </w:r>
      <w:r w:rsidR="00EE7BD6">
        <w:rPr>
          <w:rFonts w:asciiTheme="minorHAnsi" w:hAnsiTheme="minorHAnsi"/>
          <w:color w:val="000000"/>
          <w:szCs w:val="24"/>
        </w:rPr>
        <w:t>.</w:t>
      </w:r>
    </w:p>
    <w:p w14:paraId="6A2ED1B8" w14:textId="77777777" w:rsidR="009B3307" w:rsidRDefault="009B3307" w:rsidP="009B3307">
      <w:pPr>
        <w:rPr>
          <w:rFonts w:asciiTheme="minorHAnsi" w:hAnsiTheme="minorHAnsi"/>
          <w:b/>
          <w:szCs w:val="24"/>
        </w:rPr>
      </w:pPr>
    </w:p>
    <w:p w14:paraId="21307ED9" w14:textId="77777777" w:rsidR="009B3307" w:rsidRDefault="00FC2D60" w:rsidP="009B3307">
      <w:pPr>
        <w:rPr>
          <w:rFonts w:asciiTheme="minorHAnsi" w:hAnsiTheme="minorHAnsi"/>
          <w:b/>
          <w:szCs w:val="24"/>
        </w:rPr>
      </w:pPr>
      <w:r w:rsidRPr="0069258D">
        <w:rPr>
          <w:rFonts w:asciiTheme="minorHAnsi" w:hAnsiTheme="minorHAnsi"/>
          <w:b/>
          <w:szCs w:val="24"/>
        </w:rPr>
        <w:t>Appointment and Supervision</w:t>
      </w:r>
    </w:p>
    <w:p w14:paraId="5C7F2019" w14:textId="5CA314A4" w:rsidR="00AA7D99" w:rsidRDefault="00FC2D60" w:rsidP="009B3307">
      <w:pPr>
        <w:spacing w:line="264" w:lineRule="auto"/>
        <w:rPr>
          <w:rFonts w:asciiTheme="minorHAnsi" w:hAnsiTheme="minorHAnsi"/>
          <w:szCs w:val="24"/>
        </w:rPr>
      </w:pPr>
      <w:r w:rsidRPr="0069258D">
        <w:rPr>
          <w:rFonts w:asciiTheme="minorHAnsi" w:hAnsiTheme="minorHAnsi"/>
          <w:szCs w:val="24"/>
        </w:rPr>
        <w:t xml:space="preserve">The </w:t>
      </w:r>
      <w:r w:rsidR="00E75AAD">
        <w:rPr>
          <w:rFonts w:asciiTheme="minorHAnsi" w:hAnsiTheme="minorHAnsi"/>
          <w:szCs w:val="24"/>
        </w:rPr>
        <w:t>c</w:t>
      </w:r>
      <w:r w:rsidRPr="0069258D">
        <w:rPr>
          <w:rFonts w:asciiTheme="minorHAnsi" w:hAnsiTheme="minorHAnsi"/>
          <w:szCs w:val="24"/>
        </w:rPr>
        <w:t xml:space="preserve">hurch’s safeguarding policy </w:t>
      </w:r>
      <w:r w:rsidR="00BF467D" w:rsidRPr="0069258D">
        <w:rPr>
          <w:rFonts w:asciiTheme="minorHAnsi" w:hAnsiTheme="minorHAnsi"/>
          <w:szCs w:val="24"/>
        </w:rPr>
        <w:t>and procedures</w:t>
      </w:r>
      <w:r w:rsidRPr="0069258D">
        <w:rPr>
          <w:rFonts w:asciiTheme="minorHAnsi" w:hAnsiTheme="minorHAnsi"/>
          <w:szCs w:val="24"/>
        </w:rPr>
        <w:t xml:space="preserve"> will </w:t>
      </w:r>
      <w:r w:rsidR="00BF467D" w:rsidRPr="0069258D">
        <w:rPr>
          <w:rFonts w:asciiTheme="minorHAnsi" w:hAnsiTheme="minorHAnsi"/>
          <w:szCs w:val="24"/>
        </w:rPr>
        <w:t xml:space="preserve">be discussed </w:t>
      </w:r>
      <w:r w:rsidR="003A1B1E" w:rsidRPr="0069258D">
        <w:rPr>
          <w:rFonts w:asciiTheme="minorHAnsi" w:hAnsiTheme="minorHAnsi"/>
          <w:szCs w:val="24"/>
        </w:rPr>
        <w:t xml:space="preserve">with </w:t>
      </w:r>
      <w:r w:rsidR="00BF467D" w:rsidRPr="0069258D">
        <w:rPr>
          <w:rFonts w:asciiTheme="minorHAnsi" w:hAnsiTheme="minorHAnsi"/>
          <w:szCs w:val="24"/>
        </w:rPr>
        <w:t>the applicant</w:t>
      </w:r>
      <w:r w:rsidR="003A1B1E" w:rsidRPr="0069258D">
        <w:rPr>
          <w:rFonts w:asciiTheme="minorHAnsi" w:hAnsiTheme="minorHAnsi"/>
          <w:szCs w:val="24"/>
        </w:rPr>
        <w:t xml:space="preserve"> an</w:t>
      </w:r>
      <w:r w:rsidR="00311DA7" w:rsidRPr="0069258D">
        <w:rPr>
          <w:rFonts w:asciiTheme="minorHAnsi" w:hAnsiTheme="minorHAnsi"/>
          <w:szCs w:val="24"/>
        </w:rPr>
        <w:t>d they will be required to sign</w:t>
      </w:r>
      <w:r w:rsidR="003A1B1E" w:rsidRPr="0069258D">
        <w:rPr>
          <w:rFonts w:asciiTheme="minorHAnsi" w:hAnsiTheme="minorHAnsi"/>
          <w:szCs w:val="24"/>
        </w:rPr>
        <w:t xml:space="preserve"> </w:t>
      </w:r>
      <w:r w:rsidR="00495738" w:rsidRPr="0069258D">
        <w:rPr>
          <w:rFonts w:asciiTheme="minorHAnsi" w:hAnsiTheme="minorHAnsi"/>
          <w:szCs w:val="24"/>
        </w:rPr>
        <w:t xml:space="preserve">their </w:t>
      </w:r>
      <w:r w:rsidR="00311DA7" w:rsidRPr="0069258D">
        <w:rPr>
          <w:rFonts w:asciiTheme="minorHAnsi" w:hAnsiTheme="minorHAnsi"/>
          <w:szCs w:val="24"/>
        </w:rPr>
        <w:t>agree</w:t>
      </w:r>
      <w:r w:rsidR="00495738" w:rsidRPr="0069258D">
        <w:rPr>
          <w:rFonts w:asciiTheme="minorHAnsi" w:hAnsiTheme="minorHAnsi"/>
          <w:szCs w:val="24"/>
        </w:rPr>
        <w:t>ment</w:t>
      </w:r>
      <w:r w:rsidR="00311DA7" w:rsidRPr="0069258D">
        <w:rPr>
          <w:rFonts w:asciiTheme="minorHAnsi" w:hAnsiTheme="minorHAnsi"/>
          <w:szCs w:val="24"/>
        </w:rPr>
        <w:t xml:space="preserve"> to </w:t>
      </w:r>
      <w:r w:rsidR="003A1B1E" w:rsidRPr="0069258D">
        <w:rPr>
          <w:rFonts w:asciiTheme="minorHAnsi" w:hAnsiTheme="minorHAnsi"/>
          <w:szCs w:val="24"/>
        </w:rPr>
        <w:t>adhere to them</w:t>
      </w:r>
      <w:r w:rsidRPr="0069258D">
        <w:rPr>
          <w:rFonts w:asciiTheme="minorHAnsi" w:hAnsiTheme="minorHAnsi"/>
          <w:szCs w:val="24"/>
        </w:rPr>
        <w:t xml:space="preserve">. </w:t>
      </w:r>
      <w:r w:rsidR="00311DA7" w:rsidRPr="0069258D">
        <w:rPr>
          <w:rFonts w:asciiTheme="minorHAnsi" w:hAnsiTheme="minorHAnsi"/>
          <w:szCs w:val="24"/>
        </w:rPr>
        <w:t>All</w:t>
      </w:r>
      <w:r w:rsidRPr="0069258D">
        <w:rPr>
          <w:rFonts w:asciiTheme="minorHAnsi" w:hAnsiTheme="minorHAnsi"/>
          <w:szCs w:val="24"/>
        </w:rPr>
        <w:t xml:space="preserve"> </w:t>
      </w:r>
      <w:r w:rsidR="00311DA7" w:rsidRPr="0069258D">
        <w:rPr>
          <w:rFonts w:asciiTheme="minorHAnsi" w:hAnsiTheme="minorHAnsi"/>
          <w:szCs w:val="24"/>
        </w:rPr>
        <w:t xml:space="preserve">workers </w:t>
      </w:r>
      <w:r w:rsidRPr="0069258D">
        <w:rPr>
          <w:rFonts w:asciiTheme="minorHAnsi" w:hAnsiTheme="minorHAnsi"/>
          <w:szCs w:val="24"/>
        </w:rPr>
        <w:t>will have a role description</w:t>
      </w:r>
      <w:r w:rsidR="00AA7D99">
        <w:rPr>
          <w:rFonts w:asciiTheme="minorHAnsi" w:hAnsiTheme="minorHAnsi"/>
          <w:szCs w:val="24"/>
        </w:rPr>
        <w:t xml:space="preserve"> and</w:t>
      </w:r>
      <w:r w:rsidRPr="0069258D">
        <w:rPr>
          <w:rFonts w:asciiTheme="minorHAnsi" w:hAnsiTheme="minorHAnsi"/>
          <w:szCs w:val="24"/>
        </w:rPr>
        <w:t xml:space="preserve"> </w:t>
      </w:r>
      <w:r w:rsidR="00311DA7" w:rsidRPr="0069258D">
        <w:rPr>
          <w:rFonts w:asciiTheme="minorHAnsi" w:hAnsiTheme="minorHAnsi"/>
          <w:szCs w:val="24"/>
        </w:rPr>
        <w:t xml:space="preserve">clear </w:t>
      </w:r>
      <w:r w:rsidRPr="0069258D">
        <w:rPr>
          <w:rFonts w:asciiTheme="minorHAnsi" w:hAnsiTheme="minorHAnsi"/>
          <w:szCs w:val="24"/>
        </w:rPr>
        <w:t xml:space="preserve">lines of accountability </w:t>
      </w:r>
      <w:r w:rsidR="00311DA7" w:rsidRPr="0069258D">
        <w:rPr>
          <w:rFonts w:asciiTheme="minorHAnsi" w:hAnsiTheme="minorHAnsi"/>
          <w:szCs w:val="24"/>
        </w:rPr>
        <w:t xml:space="preserve">to </w:t>
      </w:r>
      <w:r w:rsidR="00AA7D99">
        <w:rPr>
          <w:rFonts w:asciiTheme="minorHAnsi" w:hAnsiTheme="minorHAnsi"/>
          <w:szCs w:val="24"/>
        </w:rPr>
        <w:t xml:space="preserve">a leader and </w:t>
      </w:r>
      <w:r w:rsidR="00311DA7" w:rsidRPr="0069258D">
        <w:rPr>
          <w:rFonts w:asciiTheme="minorHAnsi" w:hAnsiTheme="minorHAnsi"/>
          <w:szCs w:val="24"/>
        </w:rPr>
        <w:t>the leadership team</w:t>
      </w:r>
      <w:r w:rsidR="00444C10">
        <w:rPr>
          <w:rFonts w:asciiTheme="minorHAnsi" w:hAnsiTheme="minorHAnsi"/>
          <w:szCs w:val="24"/>
        </w:rPr>
        <w:t>.</w:t>
      </w:r>
    </w:p>
    <w:p w14:paraId="775BCD83" w14:textId="77777777" w:rsidR="0036450E" w:rsidRPr="00BF7D1E" w:rsidRDefault="0036450E" w:rsidP="009B3307">
      <w:pPr>
        <w:spacing w:line="264" w:lineRule="auto"/>
        <w:rPr>
          <w:rFonts w:asciiTheme="minorHAnsi" w:hAnsiTheme="minorHAnsi"/>
          <w:b/>
          <w:szCs w:val="24"/>
        </w:rPr>
      </w:pPr>
    </w:p>
    <w:p w14:paraId="13FF540C" w14:textId="04234497" w:rsidR="00E75AAD" w:rsidRDefault="00AA7D99" w:rsidP="000E3BD3">
      <w:pPr>
        <w:spacing w:after="120" w:line="264" w:lineRule="auto"/>
        <w:rPr>
          <w:rFonts w:asciiTheme="minorHAnsi" w:hAnsiTheme="minorHAnsi"/>
          <w:szCs w:val="24"/>
        </w:rPr>
      </w:pPr>
      <w:r>
        <w:rPr>
          <w:rFonts w:asciiTheme="minorHAnsi" w:hAnsiTheme="minorHAnsi"/>
          <w:szCs w:val="24"/>
        </w:rPr>
        <w:lastRenderedPageBreak/>
        <w:t>Paid workers will also have</w:t>
      </w:r>
      <w:r w:rsidR="00311DA7" w:rsidRPr="0069258D">
        <w:rPr>
          <w:rFonts w:asciiTheme="minorHAnsi" w:hAnsiTheme="minorHAnsi"/>
          <w:szCs w:val="24"/>
        </w:rPr>
        <w:t xml:space="preserve"> </w:t>
      </w:r>
      <w:r w:rsidR="00FC2D60" w:rsidRPr="0069258D">
        <w:rPr>
          <w:rFonts w:asciiTheme="minorHAnsi" w:hAnsiTheme="minorHAnsi"/>
          <w:szCs w:val="24"/>
        </w:rPr>
        <w:t xml:space="preserve">an assigned supervisor </w:t>
      </w:r>
      <w:r w:rsidR="00994156">
        <w:rPr>
          <w:rFonts w:asciiTheme="minorHAnsi" w:hAnsiTheme="minorHAnsi"/>
          <w:szCs w:val="24"/>
        </w:rPr>
        <w:t xml:space="preserve">with </w:t>
      </w:r>
      <w:r w:rsidR="00311DA7" w:rsidRPr="0069258D">
        <w:rPr>
          <w:rFonts w:asciiTheme="minorHAnsi" w:hAnsiTheme="minorHAnsi"/>
          <w:szCs w:val="24"/>
        </w:rPr>
        <w:t xml:space="preserve">whom they will meet </w:t>
      </w:r>
      <w:r w:rsidR="00FC2D60" w:rsidRPr="0069258D">
        <w:rPr>
          <w:rFonts w:asciiTheme="minorHAnsi" w:hAnsiTheme="minorHAnsi"/>
          <w:szCs w:val="24"/>
        </w:rPr>
        <w:t>regular</w:t>
      </w:r>
      <w:r w:rsidR="00311DA7" w:rsidRPr="0069258D">
        <w:rPr>
          <w:rFonts w:asciiTheme="minorHAnsi" w:hAnsiTheme="minorHAnsi"/>
          <w:szCs w:val="24"/>
        </w:rPr>
        <w:t xml:space="preserve">ly to discuss work and address any </w:t>
      </w:r>
      <w:r w:rsidR="00FC2D60" w:rsidRPr="0069258D">
        <w:rPr>
          <w:rFonts w:asciiTheme="minorHAnsi" w:hAnsiTheme="minorHAnsi"/>
          <w:szCs w:val="24"/>
        </w:rPr>
        <w:t xml:space="preserve">issues </w:t>
      </w:r>
      <w:r w:rsidR="00311DA7" w:rsidRPr="0069258D">
        <w:rPr>
          <w:rFonts w:asciiTheme="minorHAnsi" w:hAnsiTheme="minorHAnsi"/>
          <w:szCs w:val="24"/>
        </w:rPr>
        <w:t xml:space="preserve">or </w:t>
      </w:r>
      <w:r w:rsidR="00FC2D60" w:rsidRPr="0069258D">
        <w:rPr>
          <w:rFonts w:asciiTheme="minorHAnsi" w:hAnsiTheme="minorHAnsi"/>
          <w:szCs w:val="24"/>
        </w:rPr>
        <w:t xml:space="preserve">areas of concern. </w:t>
      </w:r>
      <w:r w:rsidR="001710BC" w:rsidRPr="0069258D">
        <w:rPr>
          <w:rFonts w:asciiTheme="minorHAnsi" w:hAnsiTheme="minorHAnsi"/>
          <w:szCs w:val="24"/>
        </w:rPr>
        <w:t xml:space="preserve">There will be </w:t>
      </w:r>
      <w:r w:rsidR="00FC2D60" w:rsidRPr="0069258D">
        <w:rPr>
          <w:rFonts w:asciiTheme="minorHAnsi" w:hAnsiTheme="minorHAnsi"/>
          <w:szCs w:val="24"/>
        </w:rPr>
        <w:t xml:space="preserve">a probationary period </w:t>
      </w:r>
      <w:r w:rsidR="00311DA7" w:rsidRPr="0069258D">
        <w:rPr>
          <w:rFonts w:asciiTheme="minorHAnsi" w:hAnsiTheme="minorHAnsi"/>
          <w:szCs w:val="24"/>
        </w:rPr>
        <w:t>of six</w:t>
      </w:r>
      <w:r w:rsidR="001710BC" w:rsidRPr="0069258D">
        <w:rPr>
          <w:rFonts w:asciiTheme="minorHAnsi" w:hAnsiTheme="minorHAnsi"/>
          <w:szCs w:val="24"/>
        </w:rPr>
        <w:t xml:space="preserve"> months</w:t>
      </w:r>
      <w:r w:rsidR="00FC2D60" w:rsidRPr="0069258D">
        <w:rPr>
          <w:rFonts w:asciiTheme="minorHAnsi" w:hAnsiTheme="minorHAnsi"/>
          <w:szCs w:val="24"/>
        </w:rPr>
        <w:t xml:space="preserve"> </w:t>
      </w:r>
      <w:r w:rsidR="00E75AAD">
        <w:rPr>
          <w:rFonts w:asciiTheme="minorHAnsi" w:hAnsiTheme="minorHAnsi"/>
          <w:szCs w:val="24"/>
        </w:rPr>
        <w:t xml:space="preserve">in </w:t>
      </w:r>
      <w:r w:rsidR="004D7726">
        <w:rPr>
          <w:rFonts w:asciiTheme="minorHAnsi" w:hAnsiTheme="minorHAnsi"/>
          <w:szCs w:val="24"/>
        </w:rPr>
        <w:t xml:space="preserve">the </w:t>
      </w:r>
      <w:r w:rsidR="00E75AAD">
        <w:rPr>
          <w:rFonts w:asciiTheme="minorHAnsi" w:hAnsiTheme="minorHAnsi"/>
          <w:szCs w:val="24"/>
        </w:rPr>
        <w:t xml:space="preserve">role </w:t>
      </w:r>
      <w:r w:rsidR="00FC2D60" w:rsidRPr="0069258D">
        <w:rPr>
          <w:rFonts w:asciiTheme="minorHAnsi" w:hAnsiTheme="minorHAnsi"/>
          <w:szCs w:val="24"/>
        </w:rPr>
        <w:t xml:space="preserve">before </w:t>
      </w:r>
      <w:r w:rsidR="00311DA7" w:rsidRPr="0069258D">
        <w:rPr>
          <w:rFonts w:asciiTheme="minorHAnsi" w:hAnsiTheme="minorHAnsi"/>
          <w:szCs w:val="24"/>
        </w:rPr>
        <w:t>any</w:t>
      </w:r>
      <w:r w:rsidR="00FC2D60" w:rsidRPr="0069258D">
        <w:rPr>
          <w:rFonts w:asciiTheme="minorHAnsi" w:hAnsiTheme="minorHAnsi"/>
          <w:szCs w:val="24"/>
        </w:rPr>
        <w:t xml:space="preserve"> </w:t>
      </w:r>
      <w:r>
        <w:rPr>
          <w:rFonts w:asciiTheme="minorHAnsi" w:hAnsiTheme="minorHAnsi"/>
          <w:szCs w:val="24"/>
        </w:rPr>
        <w:t xml:space="preserve">paid </w:t>
      </w:r>
      <w:r w:rsidR="00FC2D60" w:rsidRPr="0069258D">
        <w:rPr>
          <w:rFonts w:asciiTheme="minorHAnsi" w:hAnsiTheme="minorHAnsi"/>
          <w:szCs w:val="24"/>
        </w:rPr>
        <w:t xml:space="preserve">appointment </w:t>
      </w:r>
      <w:r w:rsidR="00311DA7" w:rsidRPr="0069258D">
        <w:rPr>
          <w:rFonts w:asciiTheme="minorHAnsi" w:hAnsiTheme="minorHAnsi"/>
          <w:szCs w:val="24"/>
        </w:rPr>
        <w:t xml:space="preserve">is confirmed. </w:t>
      </w:r>
    </w:p>
    <w:p w14:paraId="45481897" w14:textId="77777777" w:rsidR="00935FD2" w:rsidRDefault="00FC2D60" w:rsidP="00935FD2">
      <w:pPr>
        <w:rPr>
          <w:rFonts w:asciiTheme="minorHAnsi" w:hAnsiTheme="minorHAnsi"/>
          <w:b/>
          <w:szCs w:val="24"/>
        </w:rPr>
      </w:pPr>
      <w:r w:rsidRPr="0069258D">
        <w:rPr>
          <w:rFonts w:asciiTheme="minorHAnsi" w:hAnsiTheme="minorHAnsi"/>
          <w:szCs w:val="24"/>
        </w:rPr>
        <w:t xml:space="preserve">There will </w:t>
      </w:r>
      <w:r w:rsidR="00495738" w:rsidRPr="0069258D">
        <w:rPr>
          <w:rFonts w:asciiTheme="minorHAnsi" w:hAnsiTheme="minorHAnsi"/>
          <w:szCs w:val="24"/>
        </w:rPr>
        <w:t xml:space="preserve">also </w:t>
      </w:r>
      <w:r w:rsidRPr="0069258D">
        <w:rPr>
          <w:rFonts w:asciiTheme="minorHAnsi" w:hAnsiTheme="minorHAnsi"/>
          <w:szCs w:val="24"/>
        </w:rPr>
        <w:t>be regular team meetings to review procedures</w:t>
      </w:r>
      <w:r w:rsidR="000D31D3" w:rsidRPr="0069258D">
        <w:rPr>
          <w:rFonts w:asciiTheme="minorHAnsi" w:hAnsiTheme="minorHAnsi"/>
          <w:szCs w:val="24"/>
        </w:rPr>
        <w:t>, share</w:t>
      </w:r>
      <w:r w:rsidRPr="0069258D">
        <w:rPr>
          <w:rFonts w:asciiTheme="minorHAnsi" w:hAnsiTheme="minorHAnsi"/>
          <w:szCs w:val="24"/>
        </w:rPr>
        <w:t xml:space="preserve"> </w:t>
      </w:r>
      <w:r w:rsidR="000D31D3" w:rsidRPr="0069258D">
        <w:rPr>
          <w:rFonts w:asciiTheme="minorHAnsi" w:hAnsiTheme="minorHAnsi"/>
          <w:szCs w:val="24"/>
        </w:rPr>
        <w:t>concerns and identify</w:t>
      </w:r>
      <w:r w:rsidRPr="0069258D">
        <w:rPr>
          <w:rFonts w:asciiTheme="minorHAnsi" w:hAnsiTheme="minorHAnsi"/>
          <w:szCs w:val="24"/>
        </w:rPr>
        <w:t xml:space="preserve"> other matters that may need clarification and guidance. </w:t>
      </w:r>
    </w:p>
    <w:p w14:paraId="79E43696" w14:textId="77777777" w:rsidR="00935FD2" w:rsidRDefault="00935FD2" w:rsidP="00935FD2">
      <w:pPr>
        <w:rPr>
          <w:rFonts w:asciiTheme="minorHAnsi" w:hAnsiTheme="minorHAnsi"/>
          <w:b/>
          <w:szCs w:val="24"/>
        </w:rPr>
      </w:pPr>
    </w:p>
    <w:p w14:paraId="430F219C" w14:textId="77777777" w:rsidR="00935FD2" w:rsidRDefault="00FC2D60" w:rsidP="00935FD2">
      <w:pPr>
        <w:rPr>
          <w:rFonts w:asciiTheme="minorHAnsi" w:hAnsiTheme="minorHAnsi"/>
          <w:b/>
          <w:szCs w:val="24"/>
        </w:rPr>
      </w:pPr>
      <w:r w:rsidRPr="0069258D">
        <w:rPr>
          <w:rFonts w:asciiTheme="minorHAnsi" w:hAnsiTheme="minorHAnsi"/>
          <w:b/>
          <w:szCs w:val="24"/>
        </w:rPr>
        <w:t>Training</w:t>
      </w:r>
    </w:p>
    <w:p w14:paraId="36894719" w14:textId="08A04134" w:rsidR="00FC2D60" w:rsidRPr="00BF7D1E" w:rsidRDefault="00FC2D60" w:rsidP="00BF7D1E">
      <w:pPr>
        <w:spacing w:after="120" w:line="264" w:lineRule="auto"/>
        <w:rPr>
          <w:rFonts w:asciiTheme="minorHAnsi" w:hAnsiTheme="minorHAnsi"/>
          <w:b/>
          <w:szCs w:val="24"/>
        </w:rPr>
      </w:pPr>
      <w:r w:rsidRPr="0069258D">
        <w:rPr>
          <w:rFonts w:asciiTheme="minorHAnsi" w:hAnsiTheme="minorHAnsi"/>
          <w:szCs w:val="24"/>
        </w:rPr>
        <w:t xml:space="preserve">It is important that all workers understand </w:t>
      </w:r>
      <w:r w:rsidR="00E75AAD">
        <w:rPr>
          <w:rFonts w:asciiTheme="minorHAnsi" w:hAnsiTheme="minorHAnsi"/>
          <w:szCs w:val="24"/>
        </w:rPr>
        <w:t>our church’s</w:t>
      </w:r>
      <w:r w:rsidRPr="0069258D">
        <w:rPr>
          <w:rFonts w:asciiTheme="minorHAnsi" w:hAnsiTheme="minorHAnsi"/>
          <w:szCs w:val="24"/>
        </w:rPr>
        <w:t xml:space="preserve"> agreed </w:t>
      </w:r>
      <w:r w:rsidR="000D31D3" w:rsidRPr="0069258D">
        <w:rPr>
          <w:rFonts w:asciiTheme="minorHAnsi" w:hAnsiTheme="minorHAnsi"/>
          <w:szCs w:val="24"/>
        </w:rPr>
        <w:t xml:space="preserve">safeguarding </w:t>
      </w:r>
      <w:r w:rsidRPr="0069258D">
        <w:rPr>
          <w:rFonts w:asciiTheme="minorHAnsi" w:hAnsiTheme="minorHAnsi"/>
          <w:szCs w:val="24"/>
        </w:rPr>
        <w:t>procedures</w:t>
      </w:r>
      <w:r w:rsidR="000D31D3" w:rsidRPr="0069258D">
        <w:rPr>
          <w:rFonts w:asciiTheme="minorHAnsi" w:hAnsiTheme="minorHAnsi"/>
          <w:szCs w:val="24"/>
        </w:rPr>
        <w:t xml:space="preserve"> and attend </w:t>
      </w:r>
      <w:r w:rsidR="00311DA7" w:rsidRPr="0069258D">
        <w:rPr>
          <w:rFonts w:asciiTheme="minorHAnsi" w:hAnsiTheme="minorHAnsi"/>
          <w:szCs w:val="24"/>
        </w:rPr>
        <w:t xml:space="preserve">BUGB </w:t>
      </w:r>
      <w:r w:rsidR="00C63A54" w:rsidRPr="0069258D">
        <w:rPr>
          <w:rFonts w:asciiTheme="minorHAnsi" w:hAnsiTheme="minorHAnsi"/>
          <w:szCs w:val="24"/>
        </w:rPr>
        <w:t>Excellence in S</w:t>
      </w:r>
      <w:r w:rsidR="007B7CD3" w:rsidRPr="0069258D">
        <w:rPr>
          <w:rFonts w:asciiTheme="minorHAnsi" w:hAnsiTheme="minorHAnsi"/>
          <w:szCs w:val="24"/>
        </w:rPr>
        <w:t>afeguarding</w:t>
      </w:r>
      <w:r w:rsidRPr="0069258D">
        <w:rPr>
          <w:rFonts w:asciiTheme="minorHAnsi" w:hAnsiTheme="minorHAnsi"/>
          <w:szCs w:val="24"/>
        </w:rPr>
        <w:t xml:space="preserve"> training </w:t>
      </w:r>
      <w:r w:rsidR="000D31D3" w:rsidRPr="0069258D">
        <w:rPr>
          <w:rFonts w:asciiTheme="minorHAnsi" w:hAnsiTheme="minorHAnsi"/>
          <w:szCs w:val="24"/>
        </w:rPr>
        <w:t xml:space="preserve">at least once every </w:t>
      </w:r>
      <w:r w:rsidR="00163E18" w:rsidRPr="00E51D9F">
        <w:rPr>
          <w:rFonts w:asciiTheme="minorHAnsi" w:hAnsiTheme="minorHAnsi"/>
          <w:b/>
          <w:bCs/>
          <w:szCs w:val="24"/>
        </w:rPr>
        <w:t>four</w:t>
      </w:r>
      <w:r w:rsidRPr="0069258D">
        <w:rPr>
          <w:rFonts w:asciiTheme="minorHAnsi" w:hAnsiTheme="minorHAnsi"/>
          <w:szCs w:val="24"/>
        </w:rPr>
        <w:t xml:space="preserve"> years. </w:t>
      </w:r>
      <w:r w:rsidR="00C63A54" w:rsidRPr="0069258D">
        <w:rPr>
          <w:rFonts w:asciiTheme="minorHAnsi" w:hAnsiTheme="minorHAnsi"/>
          <w:szCs w:val="24"/>
        </w:rPr>
        <w:t xml:space="preserve">Where a worker is successfully recruited but has not yet been able to attend </w:t>
      </w:r>
      <w:r w:rsidR="004D7726">
        <w:rPr>
          <w:rFonts w:asciiTheme="minorHAnsi" w:hAnsiTheme="minorHAnsi"/>
          <w:szCs w:val="24"/>
        </w:rPr>
        <w:t xml:space="preserve">the </w:t>
      </w:r>
      <w:r w:rsidR="00C63A54" w:rsidRPr="0069258D">
        <w:rPr>
          <w:rFonts w:asciiTheme="minorHAnsi" w:hAnsiTheme="minorHAnsi"/>
          <w:szCs w:val="24"/>
        </w:rPr>
        <w:t>training</w:t>
      </w:r>
      <w:r w:rsidR="004D7726">
        <w:rPr>
          <w:rFonts w:asciiTheme="minorHAnsi" w:hAnsiTheme="minorHAnsi"/>
          <w:szCs w:val="24"/>
        </w:rPr>
        <w:t>,</w:t>
      </w:r>
      <w:r w:rsidR="00C63A54" w:rsidRPr="0069258D">
        <w:rPr>
          <w:rFonts w:asciiTheme="minorHAnsi" w:hAnsiTheme="minorHAnsi"/>
          <w:szCs w:val="24"/>
        </w:rPr>
        <w:t xml:space="preserve"> they should be given a copy of </w:t>
      </w:r>
      <w:r w:rsidR="004D7726">
        <w:rPr>
          <w:rFonts w:asciiTheme="minorHAnsi" w:hAnsiTheme="minorHAnsi"/>
          <w:szCs w:val="24"/>
        </w:rPr>
        <w:t xml:space="preserve">the Baptist Union of Great Britain’s </w:t>
      </w:r>
      <w:hyperlink r:id="rId14" w:history="1">
        <w:r w:rsidR="004D7726" w:rsidRPr="00A1719B">
          <w:rPr>
            <w:rStyle w:val="Hyperlink"/>
            <w:rFonts w:asciiTheme="minorHAnsi" w:hAnsiTheme="minorHAnsi"/>
            <w:b/>
            <w:i/>
            <w:szCs w:val="24"/>
          </w:rPr>
          <w:t>Gateway to Level 2 Excellence in</w:t>
        </w:r>
        <w:r w:rsidR="004D7726" w:rsidRPr="00A1719B">
          <w:rPr>
            <w:rStyle w:val="Hyperlink"/>
            <w:rFonts w:asciiTheme="minorHAnsi" w:hAnsiTheme="minorHAnsi"/>
            <w:szCs w:val="24"/>
          </w:rPr>
          <w:t xml:space="preserve"> </w:t>
        </w:r>
        <w:r w:rsidR="00C63A54" w:rsidRPr="00A1719B">
          <w:rPr>
            <w:rStyle w:val="Hyperlink"/>
            <w:rFonts w:asciiTheme="minorHAnsi" w:hAnsiTheme="minorHAnsi"/>
            <w:b/>
            <w:i/>
            <w:szCs w:val="24"/>
          </w:rPr>
          <w:t>Safeguarding</w:t>
        </w:r>
      </w:hyperlink>
      <w:r w:rsidR="00C63A54" w:rsidRPr="0069258D">
        <w:rPr>
          <w:rFonts w:asciiTheme="minorHAnsi" w:hAnsiTheme="minorHAnsi"/>
          <w:szCs w:val="24"/>
        </w:rPr>
        <w:t xml:space="preserve"> </w:t>
      </w:r>
      <w:r w:rsidR="006D005E">
        <w:rPr>
          <w:rFonts w:asciiTheme="minorHAnsi" w:hAnsiTheme="minorHAnsi"/>
          <w:szCs w:val="24"/>
        </w:rPr>
        <w:t xml:space="preserve">booklet </w:t>
      </w:r>
      <w:r w:rsidR="00C63A54" w:rsidRPr="0069258D">
        <w:rPr>
          <w:rFonts w:asciiTheme="minorHAnsi" w:hAnsiTheme="minorHAnsi"/>
          <w:szCs w:val="24"/>
        </w:rPr>
        <w:t xml:space="preserve">and </w:t>
      </w:r>
      <w:r w:rsidR="006D005E">
        <w:rPr>
          <w:rFonts w:asciiTheme="minorHAnsi" w:hAnsiTheme="minorHAnsi"/>
          <w:szCs w:val="24"/>
        </w:rPr>
        <w:t xml:space="preserve">asked to </w:t>
      </w:r>
      <w:r w:rsidR="00C63A54" w:rsidRPr="0069258D">
        <w:rPr>
          <w:rFonts w:asciiTheme="minorHAnsi" w:hAnsiTheme="minorHAnsi"/>
          <w:szCs w:val="24"/>
        </w:rPr>
        <w:t>complete the relevant sections</w:t>
      </w:r>
      <w:r w:rsidR="00EA1734" w:rsidRPr="0069258D">
        <w:rPr>
          <w:rFonts w:asciiTheme="minorHAnsi" w:hAnsiTheme="minorHAnsi"/>
          <w:szCs w:val="24"/>
        </w:rPr>
        <w:t xml:space="preserve">. </w:t>
      </w:r>
      <w:r w:rsidR="000D31D3" w:rsidRPr="0069258D">
        <w:rPr>
          <w:rFonts w:asciiTheme="minorHAnsi" w:hAnsiTheme="minorHAnsi"/>
          <w:szCs w:val="24"/>
        </w:rPr>
        <w:t xml:space="preserve">Additional </w:t>
      </w:r>
      <w:r w:rsidR="00996973" w:rsidRPr="0069258D">
        <w:rPr>
          <w:rFonts w:asciiTheme="minorHAnsi" w:hAnsiTheme="minorHAnsi"/>
          <w:szCs w:val="24"/>
        </w:rPr>
        <w:t xml:space="preserve">specialist </w:t>
      </w:r>
      <w:r w:rsidR="000D31D3" w:rsidRPr="0069258D">
        <w:rPr>
          <w:rFonts w:asciiTheme="minorHAnsi" w:hAnsiTheme="minorHAnsi"/>
          <w:szCs w:val="24"/>
        </w:rPr>
        <w:t>t</w:t>
      </w:r>
      <w:r w:rsidRPr="0069258D">
        <w:rPr>
          <w:rFonts w:asciiTheme="minorHAnsi" w:hAnsiTheme="minorHAnsi"/>
          <w:szCs w:val="24"/>
        </w:rPr>
        <w:t xml:space="preserve">raining </w:t>
      </w:r>
      <w:r w:rsidR="000D31D3" w:rsidRPr="0069258D">
        <w:rPr>
          <w:rFonts w:asciiTheme="minorHAnsi" w:hAnsiTheme="minorHAnsi"/>
          <w:szCs w:val="24"/>
        </w:rPr>
        <w:t xml:space="preserve">will also be arranged </w:t>
      </w:r>
      <w:r w:rsidR="00311DA7" w:rsidRPr="0069258D">
        <w:rPr>
          <w:rFonts w:asciiTheme="minorHAnsi" w:hAnsiTheme="minorHAnsi"/>
          <w:szCs w:val="24"/>
        </w:rPr>
        <w:t>where needed, for example, in First Aid.</w:t>
      </w:r>
    </w:p>
    <w:p w14:paraId="4B79535D" w14:textId="5E251AA4" w:rsidR="00BA54A9" w:rsidRPr="007C4596" w:rsidRDefault="00202D15" w:rsidP="007C4596">
      <w:pPr>
        <w:rPr>
          <w:b/>
        </w:rPr>
      </w:pPr>
      <w:r w:rsidRPr="007C4596">
        <w:rPr>
          <w:b/>
        </w:rPr>
        <w:t>Youn</w:t>
      </w:r>
      <w:r w:rsidR="00BF467D" w:rsidRPr="007C4596">
        <w:rPr>
          <w:b/>
        </w:rPr>
        <w:t>g</w:t>
      </w:r>
      <w:r w:rsidR="0036450E">
        <w:rPr>
          <w:b/>
        </w:rPr>
        <w:t xml:space="preserve"> helpers</w:t>
      </w:r>
      <w:r w:rsidR="00BF467D" w:rsidRPr="007C4596">
        <w:rPr>
          <w:b/>
        </w:rPr>
        <w:t xml:space="preserve"> under 18 years of age</w:t>
      </w:r>
    </w:p>
    <w:p w14:paraId="087FE2FE" w14:textId="13A3CBEC" w:rsidR="00072727" w:rsidRDefault="00202D15" w:rsidP="00072727">
      <w:r w:rsidRPr="007C4596">
        <w:t>In law</w:t>
      </w:r>
      <w:r w:rsidR="001710BC" w:rsidRPr="007C4596">
        <w:t>,</w:t>
      </w:r>
      <w:r w:rsidRPr="007C4596">
        <w:t xml:space="preserve"> young </w:t>
      </w:r>
      <w:r w:rsidR="00C25635">
        <w:t xml:space="preserve">helpers </w:t>
      </w:r>
      <w:r w:rsidRPr="007C4596">
        <w:t xml:space="preserve">under the age of 18 are children and cannot be treated as adult members of a team. Training and mentoring will be given to ensure that </w:t>
      </w:r>
      <w:r w:rsidR="00996973" w:rsidRPr="007C4596">
        <w:t>they are</w:t>
      </w:r>
      <w:r w:rsidRPr="007C4596">
        <w:t xml:space="preserve"> helped to develop and hone </w:t>
      </w:r>
      <w:r w:rsidR="00996973" w:rsidRPr="007C4596">
        <w:t xml:space="preserve">their </w:t>
      </w:r>
      <w:r w:rsidRPr="007C4596">
        <w:t>skil</w:t>
      </w:r>
      <w:r w:rsidR="00996973" w:rsidRPr="007C4596">
        <w:t>ls, attitudes and experience. Y</w:t>
      </w:r>
      <w:r w:rsidRPr="007C4596">
        <w:t xml:space="preserve">oung </w:t>
      </w:r>
      <w:r w:rsidR="0036450E">
        <w:t>helpers</w:t>
      </w:r>
      <w:r w:rsidR="0036450E" w:rsidRPr="007C4596">
        <w:t xml:space="preserve"> </w:t>
      </w:r>
      <w:r w:rsidRPr="007C4596">
        <w:t xml:space="preserve">must </w:t>
      </w:r>
      <w:r w:rsidR="00996973" w:rsidRPr="007C4596">
        <w:t xml:space="preserve">always </w:t>
      </w:r>
      <w:r w:rsidRPr="007C4596">
        <w:t>be closely supervised by an adult leader and never given sole responsibility for a group of children.</w:t>
      </w:r>
      <w:r w:rsidR="00A47E62" w:rsidRPr="007C4596">
        <w:t xml:space="preserve"> </w:t>
      </w:r>
      <w:r w:rsidRPr="007C4596">
        <w:t>When considering ratios of staff to children</w:t>
      </w:r>
      <w:r w:rsidR="001710BC" w:rsidRPr="007C4596">
        <w:t>,</w:t>
      </w:r>
      <w:r w:rsidR="00996973" w:rsidRPr="007C4596">
        <w:t xml:space="preserve"> </w:t>
      </w:r>
      <w:r w:rsidRPr="007C4596">
        <w:t xml:space="preserve">young </w:t>
      </w:r>
      <w:r w:rsidR="0036450E">
        <w:t>helpers</w:t>
      </w:r>
      <w:r w:rsidR="0036450E" w:rsidRPr="007C4596">
        <w:t xml:space="preserve"> </w:t>
      </w:r>
      <w:r w:rsidRPr="007C4596">
        <w:t>n</w:t>
      </w:r>
      <w:r w:rsidR="00996973" w:rsidRPr="007C4596">
        <w:t>eed</w:t>
      </w:r>
      <w:r w:rsidRPr="007C4596">
        <w:t xml:space="preserve"> to be counted as child</w:t>
      </w:r>
      <w:r w:rsidR="00996973" w:rsidRPr="007C4596">
        <w:t xml:space="preserve">ren, not </w:t>
      </w:r>
      <w:r w:rsidRPr="007C4596">
        <w:t>leader</w:t>
      </w:r>
      <w:r w:rsidR="00996973" w:rsidRPr="007C4596">
        <w:t>s</w:t>
      </w:r>
      <w:r w:rsidRPr="007C4596">
        <w:t>.</w:t>
      </w:r>
      <w:r w:rsidR="00A47E62" w:rsidRPr="007C4596">
        <w:t xml:space="preserve"> </w:t>
      </w:r>
      <w:r w:rsidRPr="007C4596">
        <w:t xml:space="preserve">The </w:t>
      </w:r>
      <w:r w:rsidR="005D1E34">
        <w:t>s</w:t>
      </w:r>
      <w:r w:rsidRPr="007C4596">
        <w:t>afeguarding</w:t>
      </w:r>
      <w:r w:rsidR="005D1E34">
        <w:t xml:space="preserve"> procedures</w:t>
      </w:r>
      <w:r w:rsidRPr="007C4596">
        <w:t xml:space="preserve"> appl</w:t>
      </w:r>
      <w:r w:rsidR="005D1E34">
        <w:t>y</w:t>
      </w:r>
      <w:r w:rsidRPr="007C4596">
        <w:t xml:space="preserve"> to a young </w:t>
      </w:r>
      <w:r w:rsidR="0036450E">
        <w:t xml:space="preserve">helper </w:t>
      </w:r>
      <w:r w:rsidRPr="007C4596">
        <w:t xml:space="preserve">just as </w:t>
      </w:r>
      <w:r w:rsidR="005D1E34">
        <w:t>they</w:t>
      </w:r>
      <w:r w:rsidR="00495738" w:rsidRPr="007C4596">
        <w:t xml:space="preserve"> </w:t>
      </w:r>
      <w:r w:rsidRPr="007C4596">
        <w:t>do to any other person.</w:t>
      </w:r>
      <w:r w:rsidR="00A47E62" w:rsidRPr="007C4596">
        <w:t xml:space="preserve"> </w:t>
      </w:r>
      <w:r w:rsidR="00996973" w:rsidRPr="007C4596">
        <w:t>Parent</w:t>
      </w:r>
      <w:r w:rsidRPr="007C4596">
        <w:t xml:space="preserve"> </w:t>
      </w:r>
      <w:r w:rsidR="00996973" w:rsidRPr="007C4596">
        <w:t>/ carer permission</w:t>
      </w:r>
      <w:r w:rsidRPr="007C4596">
        <w:t xml:space="preserve"> needs to be sought for young </w:t>
      </w:r>
      <w:r w:rsidR="0036450E">
        <w:t>helpers to attend an event or help with a children’s group</w:t>
      </w:r>
      <w:r w:rsidR="0036450E" w:rsidRPr="007C4596">
        <w:t xml:space="preserve"> </w:t>
      </w:r>
      <w:r w:rsidRPr="007C4596">
        <w:t>just as you would</w:t>
      </w:r>
      <w:r w:rsidR="00BA54A9" w:rsidRPr="007C4596">
        <w:t xml:space="preserve"> </w:t>
      </w:r>
      <w:r w:rsidRPr="007C4596">
        <w:t>for any other person under 18 years of age</w:t>
      </w:r>
      <w:r w:rsidR="001710BC" w:rsidRPr="007C4596">
        <w:t>.</w:t>
      </w:r>
    </w:p>
    <w:p w14:paraId="2D33D356" w14:textId="77777777" w:rsidR="00072727" w:rsidRDefault="00072727" w:rsidP="00072727"/>
    <w:p w14:paraId="383F5266" w14:textId="77777777" w:rsidR="00903FA5" w:rsidRPr="00A63FF3" w:rsidRDefault="00EF5B1F" w:rsidP="00D07429">
      <w:pPr>
        <w:pStyle w:val="Heading3"/>
        <w:spacing w:before="0"/>
      </w:pPr>
      <w:bookmarkStart w:id="30" w:name="_Toc497390721"/>
      <w:bookmarkStart w:id="31" w:name="_Toc135810395"/>
      <w:r>
        <w:t>2.3</w:t>
      </w:r>
      <w:r w:rsidR="00FB7ACD">
        <w:t xml:space="preserve"> </w:t>
      </w:r>
      <w:r w:rsidR="00987AE1" w:rsidRPr="00A63FF3">
        <w:t>SAFE</w:t>
      </w:r>
      <w:r w:rsidR="00083389" w:rsidRPr="00A63FF3">
        <w:t>R</w:t>
      </w:r>
      <w:r w:rsidR="00987AE1" w:rsidRPr="00A63FF3">
        <w:t xml:space="preserve"> BEHAVIOUR</w:t>
      </w:r>
      <w:bookmarkEnd w:id="30"/>
      <w:bookmarkEnd w:id="31"/>
    </w:p>
    <w:p w14:paraId="7048E9D2" w14:textId="77777777" w:rsidR="000F6DB0" w:rsidRPr="0069258D" w:rsidRDefault="00EC0D59" w:rsidP="000E3BD3">
      <w:pPr>
        <w:spacing w:after="60" w:line="264" w:lineRule="auto"/>
        <w:rPr>
          <w:rFonts w:asciiTheme="minorHAnsi" w:hAnsiTheme="minorHAnsi"/>
          <w:szCs w:val="24"/>
        </w:rPr>
      </w:pPr>
      <w:r w:rsidRPr="0069258D">
        <w:rPr>
          <w:rFonts w:asciiTheme="minorHAnsi" w:hAnsiTheme="minorHAnsi"/>
          <w:szCs w:val="24"/>
        </w:rPr>
        <w:t xml:space="preserve">The church </w:t>
      </w:r>
      <w:r w:rsidR="009F2104" w:rsidRPr="0069258D">
        <w:rPr>
          <w:rFonts w:asciiTheme="minorHAnsi" w:hAnsiTheme="minorHAnsi"/>
          <w:szCs w:val="24"/>
        </w:rPr>
        <w:t>has</w:t>
      </w:r>
      <w:r w:rsidRPr="0069258D">
        <w:rPr>
          <w:rFonts w:asciiTheme="minorHAnsi" w:hAnsiTheme="minorHAnsi"/>
          <w:szCs w:val="24"/>
        </w:rPr>
        <w:t xml:space="preserve"> a code of behaviour for all </w:t>
      </w:r>
      <w:r w:rsidR="009F2104" w:rsidRPr="0069258D">
        <w:rPr>
          <w:rFonts w:asciiTheme="minorHAnsi" w:hAnsiTheme="minorHAnsi"/>
          <w:szCs w:val="24"/>
        </w:rPr>
        <w:t xml:space="preserve">those </w:t>
      </w:r>
      <w:r w:rsidRPr="0069258D">
        <w:rPr>
          <w:rFonts w:asciiTheme="minorHAnsi" w:hAnsiTheme="minorHAnsi"/>
          <w:szCs w:val="24"/>
        </w:rPr>
        <w:t>work</w:t>
      </w:r>
      <w:r w:rsidR="009F2104" w:rsidRPr="0069258D">
        <w:rPr>
          <w:rFonts w:asciiTheme="minorHAnsi" w:hAnsiTheme="minorHAnsi"/>
          <w:szCs w:val="24"/>
        </w:rPr>
        <w:t>ing</w:t>
      </w:r>
      <w:r w:rsidRPr="0069258D">
        <w:rPr>
          <w:rFonts w:asciiTheme="minorHAnsi" w:hAnsiTheme="minorHAnsi"/>
          <w:szCs w:val="24"/>
        </w:rPr>
        <w:t xml:space="preserve"> with children </w:t>
      </w:r>
      <w:r w:rsidR="007B7CD3" w:rsidRPr="0069258D">
        <w:rPr>
          <w:rFonts w:asciiTheme="minorHAnsi" w:hAnsiTheme="minorHAnsi"/>
          <w:szCs w:val="24"/>
        </w:rPr>
        <w:t xml:space="preserve">and/or adults at risk so that </w:t>
      </w:r>
      <w:r w:rsidR="00BE6224" w:rsidRPr="0069258D">
        <w:rPr>
          <w:rFonts w:asciiTheme="minorHAnsi" w:hAnsiTheme="minorHAnsi"/>
          <w:szCs w:val="24"/>
        </w:rPr>
        <w:t>everyone is</w:t>
      </w:r>
      <w:r w:rsidRPr="0069258D">
        <w:rPr>
          <w:rFonts w:asciiTheme="minorHAnsi" w:hAnsiTheme="minorHAnsi"/>
          <w:szCs w:val="24"/>
        </w:rPr>
        <w:t xml:space="preserve"> shown </w:t>
      </w:r>
      <w:r w:rsidR="009F2104" w:rsidRPr="0069258D">
        <w:rPr>
          <w:rFonts w:asciiTheme="minorHAnsi" w:hAnsiTheme="minorHAnsi"/>
          <w:szCs w:val="24"/>
        </w:rPr>
        <w:t>the respect that is due to them:</w:t>
      </w:r>
    </w:p>
    <w:p w14:paraId="383F042B" w14:textId="77777777" w:rsidR="00B83B43" w:rsidRPr="005D1E34" w:rsidRDefault="00EC0D59"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5D1E34">
        <w:rPr>
          <w:rFonts w:asciiTheme="minorHAnsi" w:hAnsiTheme="minorHAnsi"/>
          <w:bCs/>
        </w:rPr>
        <w:t xml:space="preserve">Treat </w:t>
      </w:r>
      <w:r w:rsidR="007B7CD3" w:rsidRPr="005D1E34">
        <w:rPr>
          <w:rFonts w:asciiTheme="minorHAnsi" w:hAnsiTheme="minorHAnsi"/>
          <w:bCs/>
        </w:rPr>
        <w:t>everyone</w:t>
      </w:r>
      <w:r w:rsidRPr="005D1E34">
        <w:rPr>
          <w:rFonts w:asciiTheme="minorHAnsi" w:hAnsiTheme="minorHAnsi"/>
          <w:bCs/>
        </w:rPr>
        <w:t xml:space="preserve"> with </w:t>
      </w:r>
      <w:r w:rsidR="00BE6224" w:rsidRPr="005D1E34">
        <w:rPr>
          <w:rFonts w:asciiTheme="minorHAnsi" w:hAnsiTheme="minorHAnsi"/>
          <w:bCs/>
        </w:rPr>
        <w:t xml:space="preserve">dignity and </w:t>
      </w:r>
      <w:r w:rsidRPr="005D1E34">
        <w:rPr>
          <w:rFonts w:asciiTheme="minorHAnsi" w:hAnsiTheme="minorHAnsi"/>
          <w:bCs/>
        </w:rPr>
        <w:t xml:space="preserve">respect. </w:t>
      </w:r>
    </w:p>
    <w:p w14:paraId="648FA83B" w14:textId="275D5022" w:rsidR="007B7CD3" w:rsidRPr="0016603F" w:rsidRDefault="00884F46"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Pr>
          <w:rFonts w:asciiTheme="minorHAnsi" w:hAnsiTheme="minorHAnsi"/>
          <w:bCs/>
        </w:rPr>
        <w:t>Think about</w:t>
      </w:r>
      <w:r w:rsidR="00EC0D59" w:rsidRPr="007B433E">
        <w:rPr>
          <w:rFonts w:asciiTheme="minorHAnsi" w:hAnsiTheme="minorHAnsi"/>
          <w:bCs/>
        </w:rPr>
        <w:t xml:space="preserve"> language and ton</w:t>
      </w:r>
      <w:r w:rsidR="00693E02" w:rsidRPr="007B433E">
        <w:rPr>
          <w:rFonts w:asciiTheme="minorHAnsi" w:hAnsiTheme="minorHAnsi"/>
          <w:bCs/>
        </w:rPr>
        <w:t>e of voice</w:t>
      </w:r>
      <w:r>
        <w:rPr>
          <w:rFonts w:asciiTheme="minorHAnsi" w:hAnsiTheme="minorHAnsi"/>
          <w:bCs/>
        </w:rPr>
        <w:t xml:space="preserve"> that you are using when engaging with children, young people and adults at risk</w:t>
      </w:r>
      <w:r w:rsidR="00693E02" w:rsidRPr="007B433E">
        <w:rPr>
          <w:rFonts w:asciiTheme="minorHAnsi" w:hAnsiTheme="minorHAnsi"/>
          <w:bCs/>
        </w:rPr>
        <w:t>. Be aware of your</w:t>
      </w:r>
      <w:r w:rsidR="00EC0D59" w:rsidRPr="007B433E">
        <w:rPr>
          <w:rFonts w:asciiTheme="minorHAnsi" w:hAnsiTheme="minorHAnsi"/>
          <w:bCs/>
        </w:rPr>
        <w:t xml:space="preserve"> body language and the effect you are having on the </w:t>
      </w:r>
      <w:r>
        <w:rPr>
          <w:rFonts w:asciiTheme="minorHAnsi" w:hAnsiTheme="minorHAnsi"/>
          <w:bCs/>
        </w:rPr>
        <w:t>those you are working with.</w:t>
      </w:r>
      <w:r w:rsidR="003378E2">
        <w:rPr>
          <w:rFonts w:asciiTheme="minorHAnsi" w:hAnsiTheme="minorHAnsi"/>
          <w:bCs/>
        </w:rPr>
        <w:t xml:space="preserve"> This applies to both in person and online interactions.</w:t>
      </w:r>
    </w:p>
    <w:p w14:paraId="7635CBA1" w14:textId="77777777" w:rsidR="000F6DB0" w:rsidRPr="006B58A8" w:rsidRDefault="00EC0D59"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2B5D13">
        <w:rPr>
          <w:rFonts w:asciiTheme="minorHAnsi" w:hAnsiTheme="minorHAnsi"/>
          <w:bCs/>
        </w:rPr>
        <w:t xml:space="preserve">Listen well to </w:t>
      </w:r>
      <w:r w:rsidR="007B7CD3" w:rsidRPr="002B5D13">
        <w:rPr>
          <w:rFonts w:asciiTheme="minorHAnsi" w:hAnsiTheme="minorHAnsi"/>
          <w:bCs/>
        </w:rPr>
        <w:t>everyone</w:t>
      </w:r>
      <w:r w:rsidRPr="007E5371">
        <w:rPr>
          <w:rFonts w:asciiTheme="minorHAnsi" w:hAnsiTheme="minorHAnsi"/>
          <w:bCs/>
        </w:rPr>
        <w:t xml:space="preserve">. Be careful not to assume you know what a child </w:t>
      </w:r>
      <w:r w:rsidR="001710BC" w:rsidRPr="007E5371">
        <w:rPr>
          <w:rFonts w:asciiTheme="minorHAnsi" w:hAnsiTheme="minorHAnsi"/>
          <w:bCs/>
        </w:rPr>
        <w:t xml:space="preserve">or adult at risk </w:t>
      </w:r>
      <w:r w:rsidRPr="00DB426E">
        <w:rPr>
          <w:rFonts w:asciiTheme="minorHAnsi" w:hAnsiTheme="minorHAnsi"/>
          <w:bCs/>
        </w:rPr>
        <w:t xml:space="preserve">is thinking or feeling. Listen to what is </w:t>
      </w:r>
      <w:r w:rsidR="000D31D3" w:rsidRPr="002A0130">
        <w:rPr>
          <w:rFonts w:asciiTheme="minorHAnsi" w:hAnsiTheme="minorHAnsi"/>
          <w:bCs/>
        </w:rPr>
        <w:t xml:space="preserve">being </w:t>
      </w:r>
      <w:r w:rsidRPr="002A0130">
        <w:rPr>
          <w:rFonts w:asciiTheme="minorHAnsi" w:hAnsiTheme="minorHAnsi"/>
          <w:bCs/>
        </w:rPr>
        <w:t xml:space="preserve">spoken and how it is said. At the same time, observe </w:t>
      </w:r>
      <w:r w:rsidR="000D31D3" w:rsidRPr="002A0130">
        <w:rPr>
          <w:rFonts w:asciiTheme="minorHAnsi" w:hAnsiTheme="minorHAnsi"/>
          <w:bCs/>
        </w:rPr>
        <w:t xml:space="preserve">the individual’s </w:t>
      </w:r>
      <w:r w:rsidRPr="00936F88">
        <w:rPr>
          <w:rFonts w:asciiTheme="minorHAnsi" w:hAnsiTheme="minorHAnsi"/>
          <w:bCs/>
        </w:rPr>
        <w:t xml:space="preserve">body language to better understand what is being said. </w:t>
      </w:r>
    </w:p>
    <w:p w14:paraId="08D1C46C" w14:textId="77777777" w:rsidR="000F6DB0" w:rsidRPr="006B58A8" w:rsidRDefault="00083389"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B58A8">
        <w:rPr>
          <w:rFonts w:asciiTheme="minorHAnsi" w:hAnsiTheme="minorHAnsi"/>
          <w:bCs/>
        </w:rPr>
        <w:t xml:space="preserve">Be aware of any physical contact you may have with a child or adult at risk and record it when necessary.  For instance, if you need to stop a fight, administer First Aid, give a hug to someone in distress, or protect </w:t>
      </w:r>
      <w:r w:rsidR="009F2104" w:rsidRPr="006B58A8">
        <w:rPr>
          <w:rFonts w:asciiTheme="minorHAnsi" w:hAnsiTheme="minorHAnsi"/>
          <w:bCs/>
        </w:rPr>
        <w:t>yourself</w:t>
      </w:r>
      <w:r w:rsidRPr="006B58A8">
        <w:rPr>
          <w:rFonts w:asciiTheme="minorHAnsi" w:hAnsiTheme="minorHAnsi"/>
          <w:bCs/>
        </w:rPr>
        <w:t xml:space="preserve"> or others from danger.</w:t>
      </w:r>
    </w:p>
    <w:p w14:paraId="72690A1F" w14:textId="77777777" w:rsidR="000F6DB0" w:rsidRPr="001E4953" w:rsidRDefault="001710BC"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1E4953">
        <w:rPr>
          <w:rFonts w:asciiTheme="minorHAnsi" w:hAnsiTheme="minorHAnsi"/>
          <w:bCs/>
        </w:rPr>
        <w:t>Do not make sexually suggestive comments about or to a child</w:t>
      </w:r>
      <w:r w:rsidR="000F6DB0" w:rsidRPr="001E4953">
        <w:rPr>
          <w:rFonts w:asciiTheme="minorHAnsi" w:hAnsiTheme="minorHAnsi"/>
          <w:bCs/>
        </w:rPr>
        <w:t xml:space="preserve"> or adult at risk, even in 'fun</w:t>
      </w:r>
      <w:r w:rsidRPr="001E4953">
        <w:rPr>
          <w:rFonts w:asciiTheme="minorHAnsi" w:hAnsiTheme="minorHAnsi"/>
          <w:bCs/>
        </w:rPr>
        <w:t>'</w:t>
      </w:r>
      <w:r w:rsidR="000F6DB0" w:rsidRPr="001E4953">
        <w:rPr>
          <w:rFonts w:asciiTheme="minorHAnsi" w:hAnsiTheme="minorHAnsi"/>
          <w:bCs/>
        </w:rPr>
        <w:t>.</w:t>
      </w:r>
      <w:r w:rsidRPr="001E4953">
        <w:rPr>
          <w:rFonts w:asciiTheme="minorHAnsi" w:hAnsiTheme="minorHAnsi"/>
          <w:bCs/>
        </w:rPr>
        <w:t xml:space="preserve"> </w:t>
      </w:r>
    </w:p>
    <w:p w14:paraId="42B62B84" w14:textId="77777777" w:rsidR="000F6DB0" w:rsidRPr="003D7CC0" w:rsidRDefault="001710BC"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3D7CC0">
        <w:rPr>
          <w:rFonts w:asciiTheme="minorHAnsi" w:hAnsiTheme="minorHAnsi"/>
          <w:bCs/>
        </w:rPr>
        <w:t>Do not scapegoat, belittle, ridicule or reject a child or adult at risk.</w:t>
      </w:r>
    </w:p>
    <w:p w14:paraId="61B0424A" w14:textId="77777777" w:rsidR="000E3BD3" w:rsidRPr="005D1E34" w:rsidRDefault="00CD4916"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E70399">
        <w:rPr>
          <w:rFonts w:asciiTheme="minorHAnsi" w:hAnsiTheme="minorHAnsi"/>
          <w:bCs/>
        </w:rPr>
        <w:t xml:space="preserve">Keep a record of any significant incidents </w:t>
      </w:r>
      <w:r w:rsidR="005D1E34">
        <w:rPr>
          <w:rFonts w:asciiTheme="minorHAnsi" w:hAnsiTheme="minorHAnsi"/>
          <w:bCs/>
        </w:rPr>
        <w:t xml:space="preserve">or concerns </w:t>
      </w:r>
      <w:r w:rsidR="00083389" w:rsidRPr="005D1E34">
        <w:rPr>
          <w:rFonts w:asciiTheme="minorHAnsi" w:hAnsiTheme="minorHAnsi"/>
          <w:bCs/>
        </w:rPr>
        <w:t>on a Safeguarding Incident Form</w:t>
      </w:r>
      <w:r w:rsidR="005D1E34">
        <w:rPr>
          <w:rFonts w:asciiTheme="minorHAnsi" w:hAnsiTheme="minorHAnsi"/>
          <w:bCs/>
        </w:rPr>
        <w:t xml:space="preserve"> (see Appendix 3)</w:t>
      </w:r>
      <w:r w:rsidRPr="005D1E34">
        <w:rPr>
          <w:rFonts w:asciiTheme="minorHAnsi" w:hAnsiTheme="minorHAnsi"/>
          <w:bCs/>
        </w:rPr>
        <w:t>.  Enter the names of all th</w:t>
      </w:r>
      <w:r w:rsidR="00693E02" w:rsidRPr="005D1E34">
        <w:rPr>
          <w:rFonts w:asciiTheme="minorHAnsi" w:hAnsiTheme="minorHAnsi"/>
          <w:bCs/>
        </w:rPr>
        <w:t>ose present</w:t>
      </w:r>
      <w:r w:rsidRPr="005D1E34">
        <w:rPr>
          <w:rFonts w:asciiTheme="minorHAnsi" w:hAnsiTheme="minorHAnsi"/>
          <w:bCs/>
        </w:rPr>
        <w:t xml:space="preserve"> and anything of note which you observe, e.g. details of any fights broken up by the workers, allegations made,</w:t>
      </w:r>
      <w:r w:rsidR="00083389" w:rsidRPr="005D1E34">
        <w:rPr>
          <w:rFonts w:asciiTheme="minorHAnsi" w:hAnsiTheme="minorHAnsi"/>
          <w:bCs/>
        </w:rPr>
        <w:t xml:space="preserve"> etc</w:t>
      </w:r>
      <w:r w:rsidRPr="005D1E34">
        <w:rPr>
          <w:rFonts w:asciiTheme="minorHAnsi" w:hAnsiTheme="minorHAnsi"/>
          <w:bCs/>
        </w:rPr>
        <w:t>.  All workers who witnessed</w:t>
      </w:r>
      <w:r w:rsidR="000D31D3" w:rsidRPr="005D1E34">
        <w:rPr>
          <w:rFonts w:asciiTheme="minorHAnsi" w:hAnsiTheme="minorHAnsi"/>
          <w:bCs/>
        </w:rPr>
        <w:t xml:space="preserve"> the incident</w:t>
      </w:r>
      <w:r w:rsidRPr="005D1E34">
        <w:rPr>
          <w:rFonts w:asciiTheme="minorHAnsi" w:hAnsiTheme="minorHAnsi"/>
          <w:bCs/>
        </w:rPr>
        <w:t xml:space="preserve">, </w:t>
      </w:r>
      <w:r w:rsidR="000D31D3" w:rsidRPr="005D1E34">
        <w:rPr>
          <w:rFonts w:asciiTheme="minorHAnsi" w:hAnsiTheme="minorHAnsi"/>
          <w:bCs/>
        </w:rPr>
        <w:t>over</w:t>
      </w:r>
      <w:r w:rsidRPr="005D1E34">
        <w:rPr>
          <w:rFonts w:asciiTheme="minorHAnsi" w:hAnsiTheme="minorHAnsi"/>
          <w:bCs/>
        </w:rPr>
        <w:t xml:space="preserve">heard </w:t>
      </w:r>
      <w:r w:rsidR="000D31D3" w:rsidRPr="005D1E34">
        <w:rPr>
          <w:rFonts w:asciiTheme="minorHAnsi" w:hAnsiTheme="minorHAnsi"/>
          <w:bCs/>
        </w:rPr>
        <w:t xml:space="preserve">it </w:t>
      </w:r>
      <w:r w:rsidRPr="005D1E34">
        <w:rPr>
          <w:rFonts w:asciiTheme="minorHAnsi" w:hAnsiTheme="minorHAnsi"/>
          <w:bCs/>
        </w:rPr>
        <w:t>or responded i</w:t>
      </w:r>
      <w:r w:rsidR="00693E02" w:rsidRPr="005D1E34">
        <w:rPr>
          <w:rFonts w:asciiTheme="minorHAnsi" w:hAnsiTheme="minorHAnsi"/>
          <w:bCs/>
        </w:rPr>
        <w:t xml:space="preserve">n any way should record </w:t>
      </w:r>
      <w:r w:rsidR="005D1E34">
        <w:rPr>
          <w:rFonts w:asciiTheme="minorHAnsi" w:hAnsiTheme="minorHAnsi"/>
          <w:bCs/>
        </w:rPr>
        <w:t xml:space="preserve">the </w:t>
      </w:r>
      <w:r w:rsidR="00693E02" w:rsidRPr="005D1E34">
        <w:rPr>
          <w:rFonts w:asciiTheme="minorHAnsi" w:hAnsiTheme="minorHAnsi"/>
          <w:bCs/>
        </w:rPr>
        <w:t>details</w:t>
      </w:r>
      <w:r w:rsidRPr="005D1E34">
        <w:rPr>
          <w:rFonts w:asciiTheme="minorHAnsi" w:hAnsiTheme="minorHAnsi"/>
          <w:bCs/>
        </w:rPr>
        <w:t xml:space="preserve"> and sign and date the </w:t>
      </w:r>
      <w:r w:rsidR="00083389" w:rsidRPr="005D1E34">
        <w:rPr>
          <w:rFonts w:asciiTheme="minorHAnsi" w:hAnsiTheme="minorHAnsi"/>
          <w:bCs/>
        </w:rPr>
        <w:t>form</w:t>
      </w:r>
      <w:r w:rsidRPr="005D1E34">
        <w:rPr>
          <w:rFonts w:asciiTheme="minorHAnsi" w:hAnsiTheme="minorHAnsi"/>
          <w:bCs/>
        </w:rPr>
        <w:t>.</w:t>
      </w:r>
    </w:p>
    <w:p w14:paraId="41EBFAD5" w14:textId="77777777" w:rsidR="00072727" w:rsidRDefault="00072727" w:rsidP="00B57708">
      <w:pPr>
        <w:pStyle w:val="BodyText"/>
        <w:widowControl w:val="0"/>
        <w:spacing w:after="60" w:line="264" w:lineRule="auto"/>
        <w:rPr>
          <w:rFonts w:asciiTheme="minorHAnsi" w:hAnsiTheme="minorHAnsi"/>
          <w:szCs w:val="24"/>
        </w:rPr>
      </w:pPr>
    </w:p>
    <w:p w14:paraId="15029114" w14:textId="77777777" w:rsidR="00AB4CD6" w:rsidRPr="0069258D" w:rsidRDefault="005D1E34" w:rsidP="00B57708">
      <w:pPr>
        <w:pStyle w:val="BodyText"/>
        <w:widowControl w:val="0"/>
        <w:spacing w:after="60" w:line="264" w:lineRule="auto"/>
        <w:rPr>
          <w:rFonts w:asciiTheme="minorHAnsi" w:hAnsiTheme="minorHAnsi"/>
          <w:szCs w:val="24"/>
        </w:rPr>
      </w:pPr>
      <w:r>
        <w:rPr>
          <w:rFonts w:asciiTheme="minorHAnsi" w:hAnsiTheme="minorHAnsi"/>
          <w:szCs w:val="24"/>
        </w:rPr>
        <w:t>Specific considerations w</w:t>
      </w:r>
      <w:r w:rsidR="001710BC" w:rsidRPr="0069258D">
        <w:rPr>
          <w:rFonts w:asciiTheme="minorHAnsi" w:hAnsiTheme="minorHAnsi"/>
          <w:szCs w:val="24"/>
        </w:rPr>
        <w:t>hen working with children:</w:t>
      </w:r>
    </w:p>
    <w:p w14:paraId="1E845B9F" w14:textId="3888B239" w:rsidR="000F6DB0" w:rsidRPr="0069258D" w:rsidRDefault="001710BC" w:rsidP="00A973D5">
      <w:pPr>
        <w:pStyle w:val="BodyText"/>
        <w:widowControl w:val="0"/>
        <w:numPr>
          <w:ilvl w:val="0"/>
          <w:numId w:val="14"/>
        </w:numPr>
        <w:spacing w:after="0" w:line="264" w:lineRule="auto"/>
        <w:ind w:left="1077" w:hanging="357"/>
        <w:contextualSpacing/>
        <w:rPr>
          <w:rFonts w:asciiTheme="minorHAnsi" w:hAnsiTheme="minorHAnsi"/>
          <w:szCs w:val="24"/>
        </w:rPr>
      </w:pPr>
      <w:r w:rsidRPr="0069258D">
        <w:rPr>
          <w:rFonts w:asciiTheme="minorHAnsi" w:hAnsiTheme="minorHAnsi"/>
          <w:szCs w:val="24"/>
        </w:rPr>
        <w:t>Do not invade</w:t>
      </w:r>
      <w:r w:rsidR="00AB4CD6" w:rsidRPr="0069258D">
        <w:rPr>
          <w:rFonts w:asciiTheme="minorHAnsi" w:hAnsiTheme="minorHAnsi"/>
          <w:szCs w:val="24"/>
        </w:rPr>
        <w:t xml:space="preserve"> the privacy of children when they are using the toilet or </w:t>
      </w:r>
      <w:r w:rsidR="00B825FD" w:rsidRPr="0069258D">
        <w:rPr>
          <w:rFonts w:asciiTheme="minorHAnsi" w:hAnsiTheme="minorHAnsi"/>
          <w:szCs w:val="24"/>
        </w:rPr>
        <w:t>showering.</w:t>
      </w:r>
    </w:p>
    <w:p w14:paraId="56BBB4CF" w14:textId="0B23CB4E" w:rsidR="00AB4CD6" w:rsidRPr="0069258D" w:rsidRDefault="000F6DB0" w:rsidP="00A973D5">
      <w:pPr>
        <w:pStyle w:val="BodyText"/>
        <w:widowControl w:val="0"/>
        <w:numPr>
          <w:ilvl w:val="0"/>
          <w:numId w:val="14"/>
        </w:numPr>
        <w:spacing w:after="0" w:line="264" w:lineRule="auto"/>
        <w:ind w:left="1077" w:hanging="357"/>
        <w:contextualSpacing/>
        <w:rPr>
          <w:rFonts w:asciiTheme="minorHAnsi" w:hAnsiTheme="minorHAnsi"/>
          <w:szCs w:val="24"/>
        </w:rPr>
      </w:pPr>
      <w:r w:rsidRPr="0069258D">
        <w:rPr>
          <w:rFonts w:asciiTheme="minorHAnsi" w:hAnsiTheme="minorHAnsi" w:cs="Calibri"/>
        </w:rPr>
        <w:t xml:space="preserve">The level of </w:t>
      </w:r>
      <w:r w:rsidR="003F4935">
        <w:rPr>
          <w:rFonts w:asciiTheme="minorHAnsi" w:hAnsiTheme="minorHAnsi" w:cs="Calibri"/>
        </w:rPr>
        <w:t xml:space="preserve">assistance with </w:t>
      </w:r>
      <w:r w:rsidRPr="0069258D">
        <w:rPr>
          <w:rFonts w:asciiTheme="minorHAnsi" w:hAnsiTheme="minorHAnsi" w:cs="Calibri"/>
        </w:rPr>
        <w:t>personal care (e</w:t>
      </w:r>
      <w:r w:rsidR="00B825FD">
        <w:rPr>
          <w:rFonts w:asciiTheme="minorHAnsi" w:hAnsiTheme="minorHAnsi" w:cs="Calibri"/>
        </w:rPr>
        <w:t>.</w:t>
      </w:r>
      <w:r w:rsidRPr="0069258D">
        <w:rPr>
          <w:rFonts w:asciiTheme="minorHAnsi" w:hAnsiTheme="minorHAnsi" w:cs="Calibri"/>
        </w:rPr>
        <w:t>g. toileting) must be appropriate and related to the age of the child</w:t>
      </w:r>
      <w:r w:rsidR="003F4935">
        <w:rPr>
          <w:rFonts w:asciiTheme="minorHAnsi" w:hAnsiTheme="minorHAnsi" w:cs="Calibri"/>
        </w:rPr>
        <w:t>,</w:t>
      </w:r>
      <w:r w:rsidRPr="0069258D">
        <w:rPr>
          <w:rFonts w:asciiTheme="minorHAnsi" w:hAnsiTheme="minorHAnsi" w:cs="Calibri"/>
        </w:rPr>
        <w:t xml:space="preserve"> whilst also accepting that some children have special needs.</w:t>
      </w:r>
    </w:p>
    <w:p w14:paraId="7A143F10" w14:textId="388EA449" w:rsidR="00AB4CD6" w:rsidRPr="0069258D" w:rsidRDefault="001710BC" w:rsidP="00A973D5">
      <w:pPr>
        <w:pStyle w:val="BodyText"/>
        <w:widowControl w:val="0"/>
        <w:numPr>
          <w:ilvl w:val="0"/>
          <w:numId w:val="14"/>
        </w:numPr>
        <w:spacing w:after="0" w:line="264" w:lineRule="auto"/>
        <w:ind w:left="1077" w:hanging="357"/>
        <w:contextualSpacing/>
        <w:rPr>
          <w:rFonts w:asciiTheme="minorHAnsi" w:hAnsiTheme="minorHAnsi"/>
          <w:szCs w:val="24"/>
        </w:rPr>
      </w:pPr>
      <w:r w:rsidRPr="0069258D">
        <w:rPr>
          <w:rFonts w:asciiTheme="minorHAnsi" w:hAnsiTheme="minorHAnsi"/>
          <w:szCs w:val="24"/>
        </w:rPr>
        <w:t xml:space="preserve">Avoid </w:t>
      </w:r>
      <w:r w:rsidR="00AB4CD6" w:rsidRPr="0069258D">
        <w:rPr>
          <w:rFonts w:asciiTheme="minorHAnsi" w:hAnsiTheme="minorHAnsi"/>
          <w:szCs w:val="24"/>
        </w:rPr>
        <w:t xml:space="preserve">rough games involving physical contact between a </w:t>
      </w:r>
      <w:r w:rsidR="000D31D3" w:rsidRPr="0069258D">
        <w:rPr>
          <w:rFonts w:asciiTheme="minorHAnsi" w:hAnsiTheme="minorHAnsi"/>
          <w:szCs w:val="24"/>
        </w:rPr>
        <w:t>worker</w:t>
      </w:r>
      <w:r w:rsidR="00AB4CD6" w:rsidRPr="0069258D">
        <w:rPr>
          <w:rFonts w:asciiTheme="minorHAnsi" w:hAnsiTheme="minorHAnsi"/>
          <w:szCs w:val="24"/>
        </w:rPr>
        <w:t xml:space="preserve"> and a child</w:t>
      </w:r>
      <w:r w:rsidR="00B825FD">
        <w:rPr>
          <w:rFonts w:asciiTheme="minorHAnsi" w:hAnsiTheme="minorHAnsi"/>
          <w:szCs w:val="24"/>
        </w:rPr>
        <w:t>.</w:t>
      </w:r>
    </w:p>
    <w:p w14:paraId="75C44F28" w14:textId="53415F68" w:rsidR="001710BC" w:rsidRPr="0069258D" w:rsidRDefault="001710BC" w:rsidP="00A973D5">
      <w:pPr>
        <w:pStyle w:val="BodyText"/>
        <w:widowControl w:val="0"/>
        <w:numPr>
          <w:ilvl w:val="0"/>
          <w:numId w:val="14"/>
        </w:numPr>
        <w:spacing w:after="0" w:line="264" w:lineRule="auto"/>
        <w:ind w:left="1077" w:hanging="357"/>
        <w:contextualSpacing/>
        <w:rPr>
          <w:rFonts w:asciiTheme="minorHAnsi" w:hAnsiTheme="minorHAnsi"/>
          <w:szCs w:val="24"/>
        </w:rPr>
      </w:pPr>
      <w:r w:rsidRPr="0069258D">
        <w:rPr>
          <w:rFonts w:asciiTheme="minorHAnsi" w:hAnsiTheme="minorHAnsi"/>
          <w:szCs w:val="24"/>
        </w:rPr>
        <w:lastRenderedPageBreak/>
        <w:t xml:space="preserve">Avoid </w:t>
      </w:r>
      <w:r w:rsidR="00AB4CD6" w:rsidRPr="0069258D">
        <w:rPr>
          <w:rFonts w:asciiTheme="minorHAnsi" w:hAnsiTheme="minorHAnsi"/>
          <w:szCs w:val="24"/>
        </w:rPr>
        <w:t>sexually provocative games</w:t>
      </w:r>
      <w:r w:rsidR="00B825FD">
        <w:rPr>
          <w:rFonts w:asciiTheme="minorHAnsi" w:hAnsiTheme="minorHAnsi"/>
          <w:szCs w:val="24"/>
        </w:rPr>
        <w:t>.</w:t>
      </w:r>
      <w:r w:rsidR="00AB4CD6" w:rsidRPr="0069258D">
        <w:rPr>
          <w:rFonts w:asciiTheme="minorHAnsi" w:hAnsiTheme="minorHAnsi"/>
          <w:szCs w:val="24"/>
        </w:rPr>
        <w:t xml:space="preserve"> </w:t>
      </w:r>
    </w:p>
    <w:p w14:paraId="071DA599" w14:textId="77777777" w:rsidR="00CD4916" w:rsidRPr="0069258D" w:rsidRDefault="00AB4CD6" w:rsidP="00A973D5">
      <w:pPr>
        <w:pStyle w:val="BodyText"/>
        <w:widowControl w:val="0"/>
        <w:numPr>
          <w:ilvl w:val="0"/>
          <w:numId w:val="14"/>
        </w:numPr>
        <w:spacing w:after="0" w:line="264" w:lineRule="auto"/>
        <w:ind w:left="1077" w:hanging="357"/>
        <w:contextualSpacing/>
        <w:rPr>
          <w:rFonts w:asciiTheme="minorHAnsi" w:hAnsiTheme="minorHAnsi"/>
          <w:szCs w:val="24"/>
        </w:rPr>
      </w:pPr>
      <w:r w:rsidRPr="0069258D">
        <w:rPr>
          <w:rFonts w:asciiTheme="minorHAnsi" w:hAnsiTheme="minorHAnsi"/>
          <w:szCs w:val="24"/>
        </w:rPr>
        <w:t>When it is necessary to discipline children, this should be done with</w:t>
      </w:r>
      <w:r w:rsidR="009C427B" w:rsidRPr="0069258D">
        <w:rPr>
          <w:rFonts w:asciiTheme="minorHAnsi" w:hAnsiTheme="minorHAnsi"/>
          <w:szCs w:val="24"/>
        </w:rPr>
        <w:t>out using physical punishment. There may</w:t>
      </w:r>
      <w:r w:rsidRPr="0069258D">
        <w:rPr>
          <w:rFonts w:asciiTheme="minorHAnsi" w:hAnsiTheme="minorHAnsi"/>
          <w:szCs w:val="24"/>
        </w:rPr>
        <w:t xml:space="preserve">, however, </w:t>
      </w:r>
      <w:r w:rsidR="009C427B" w:rsidRPr="0069258D">
        <w:rPr>
          <w:rFonts w:asciiTheme="minorHAnsi" w:hAnsiTheme="minorHAnsi"/>
          <w:szCs w:val="24"/>
        </w:rPr>
        <w:t xml:space="preserve">on the rare occasion be circumstances </w:t>
      </w:r>
      <w:r w:rsidRPr="0069258D">
        <w:rPr>
          <w:rFonts w:asciiTheme="minorHAnsi" w:hAnsiTheme="minorHAnsi"/>
          <w:szCs w:val="24"/>
        </w:rPr>
        <w:t>where a child needs to be restrained in order to p</w:t>
      </w:r>
      <w:r w:rsidR="009C427B" w:rsidRPr="0069258D">
        <w:rPr>
          <w:rFonts w:asciiTheme="minorHAnsi" w:hAnsiTheme="minorHAnsi"/>
          <w:szCs w:val="24"/>
        </w:rPr>
        <w:t>rotect them or a third person.</w:t>
      </w:r>
    </w:p>
    <w:p w14:paraId="17669FFF" w14:textId="77777777" w:rsidR="00083389" w:rsidRPr="0069258D" w:rsidRDefault="00CD4916" w:rsidP="00A973D5">
      <w:pPr>
        <w:pStyle w:val="BodyText"/>
        <w:widowControl w:val="0"/>
        <w:numPr>
          <w:ilvl w:val="0"/>
          <w:numId w:val="14"/>
        </w:numPr>
        <w:spacing w:after="0" w:line="264" w:lineRule="auto"/>
        <w:ind w:left="1077" w:hanging="357"/>
        <w:contextualSpacing/>
        <w:rPr>
          <w:rFonts w:asciiTheme="minorHAnsi" w:hAnsiTheme="minorHAnsi"/>
          <w:szCs w:val="24"/>
        </w:rPr>
      </w:pPr>
      <w:r w:rsidRPr="0069258D">
        <w:rPr>
          <w:rFonts w:asciiTheme="minorHAnsi" w:hAnsiTheme="minorHAnsi"/>
          <w:szCs w:val="24"/>
        </w:rPr>
        <w:t>Only invite children and</w:t>
      </w:r>
      <w:r w:rsidR="00693E02" w:rsidRPr="0069258D">
        <w:rPr>
          <w:rFonts w:asciiTheme="minorHAnsi" w:hAnsiTheme="minorHAnsi"/>
          <w:szCs w:val="24"/>
        </w:rPr>
        <w:t xml:space="preserve"> young people to your home or on trips in groups</w:t>
      </w:r>
      <w:r w:rsidRPr="0069258D">
        <w:rPr>
          <w:rFonts w:asciiTheme="minorHAnsi" w:hAnsiTheme="minorHAnsi"/>
          <w:szCs w:val="24"/>
        </w:rPr>
        <w:t xml:space="preserve"> and always make sure that another </w:t>
      </w:r>
      <w:r w:rsidR="000D31D3" w:rsidRPr="0069258D">
        <w:rPr>
          <w:rFonts w:asciiTheme="minorHAnsi" w:hAnsiTheme="minorHAnsi"/>
          <w:szCs w:val="24"/>
        </w:rPr>
        <w:t>worker</w:t>
      </w:r>
      <w:r w:rsidRPr="0069258D">
        <w:rPr>
          <w:rFonts w:asciiTheme="minorHAnsi" w:hAnsiTheme="minorHAnsi"/>
          <w:szCs w:val="24"/>
        </w:rPr>
        <w:t xml:space="preserve"> is present. </w:t>
      </w:r>
    </w:p>
    <w:p w14:paraId="5714C311" w14:textId="77777777" w:rsidR="00083389" w:rsidRPr="0069258D" w:rsidRDefault="00083389" w:rsidP="00A973D5">
      <w:pPr>
        <w:pStyle w:val="BodyText"/>
        <w:widowControl w:val="0"/>
        <w:numPr>
          <w:ilvl w:val="0"/>
          <w:numId w:val="14"/>
        </w:numPr>
        <w:spacing w:after="0" w:line="264" w:lineRule="auto"/>
        <w:ind w:left="1077" w:hanging="357"/>
        <w:contextualSpacing/>
        <w:rPr>
          <w:rFonts w:asciiTheme="minorHAnsi" w:hAnsiTheme="minorHAnsi"/>
          <w:szCs w:val="24"/>
        </w:rPr>
      </w:pPr>
      <w:r w:rsidRPr="0069258D">
        <w:rPr>
          <w:rFonts w:asciiTheme="minorHAnsi" w:hAnsiTheme="minorHAnsi"/>
          <w:szCs w:val="24"/>
        </w:rPr>
        <w:t>N</w:t>
      </w:r>
      <w:r w:rsidR="00CD4916" w:rsidRPr="0069258D">
        <w:rPr>
          <w:rFonts w:asciiTheme="minorHAnsi" w:hAnsiTheme="minorHAnsi"/>
          <w:szCs w:val="24"/>
        </w:rPr>
        <w:t>ot</w:t>
      </w:r>
      <w:r w:rsidRPr="0069258D">
        <w:rPr>
          <w:rFonts w:asciiTheme="minorHAnsi" w:hAnsiTheme="minorHAnsi"/>
          <w:szCs w:val="24"/>
        </w:rPr>
        <w:t xml:space="preserve">ify the </w:t>
      </w:r>
      <w:r w:rsidR="003D7CC0">
        <w:rPr>
          <w:rFonts w:asciiTheme="minorHAnsi" w:hAnsiTheme="minorHAnsi"/>
          <w:szCs w:val="24"/>
        </w:rPr>
        <w:t>DPS</w:t>
      </w:r>
      <w:r w:rsidR="000D31D3" w:rsidRPr="0069258D">
        <w:rPr>
          <w:rFonts w:asciiTheme="minorHAnsi" w:hAnsiTheme="minorHAnsi"/>
          <w:szCs w:val="24"/>
        </w:rPr>
        <w:t xml:space="preserve"> </w:t>
      </w:r>
      <w:r w:rsidR="00CD4916" w:rsidRPr="0069258D">
        <w:rPr>
          <w:rFonts w:asciiTheme="minorHAnsi" w:hAnsiTheme="minorHAnsi"/>
          <w:szCs w:val="24"/>
        </w:rPr>
        <w:t>of any children’s trips which take place in the name of the church.  Parental permission must always be sought.</w:t>
      </w:r>
    </w:p>
    <w:p w14:paraId="5BF522F9" w14:textId="5D66248A" w:rsidR="00B825FD" w:rsidRPr="00D37100" w:rsidRDefault="00CD4916" w:rsidP="00D37100">
      <w:pPr>
        <w:pStyle w:val="BodyText"/>
        <w:widowControl w:val="0"/>
        <w:numPr>
          <w:ilvl w:val="0"/>
          <w:numId w:val="14"/>
        </w:numPr>
        <w:spacing w:after="0" w:line="264" w:lineRule="auto"/>
        <w:ind w:left="1077" w:hanging="357"/>
        <w:contextualSpacing/>
        <w:rPr>
          <w:rFonts w:asciiTheme="minorHAnsi" w:hAnsiTheme="minorHAnsi" w:cs="Calibri"/>
        </w:rPr>
      </w:pPr>
      <w:r w:rsidRPr="00AF77A3">
        <w:rPr>
          <w:rFonts w:asciiTheme="minorHAnsi" w:hAnsiTheme="minorHAnsi"/>
          <w:szCs w:val="24"/>
        </w:rPr>
        <w:t xml:space="preserve">Do not give lifts to </w:t>
      </w:r>
      <w:r w:rsidR="003F4935" w:rsidRPr="00AF77A3">
        <w:rPr>
          <w:rFonts w:asciiTheme="minorHAnsi" w:hAnsiTheme="minorHAnsi"/>
          <w:szCs w:val="24"/>
        </w:rPr>
        <w:t xml:space="preserve">children or </w:t>
      </w:r>
      <w:r w:rsidRPr="00AF77A3">
        <w:rPr>
          <w:rFonts w:asciiTheme="minorHAnsi" w:hAnsiTheme="minorHAnsi"/>
          <w:szCs w:val="24"/>
        </w:rPr>
        <w:t>young people on your own. Ensure th</w:t>
      </w:r>
      <w:r w:rsidR="00083389" w:rsidRPr="00AF77A3">
        <w:rPr>
          <w:rFonts w:asciiTheme="minorHAnsi" w:hAnsiTheme="minorHAnsi"/>
          <w:szCs w:val="24"/>
        </w:rPr>
        <w:t>at if transporting children</w:t>
      </w:r>
      <w:r w:rsidR="00DE3D57" w:rsidRPr="00AF77A3">
        <w:rPr>
          <w:rFonts w:asciiTheme="minorHAnsi" w:hAnsiTheme="minorHAnsi"/>
          <w:szCs w:val="24"/>
        </w:rPr>
        <w:t xml:space="preserve"> as part of your church role</w:t>
      </w:r>
      <w:r w:rsidR="00083389" w:rsidRPr="00AF77A3">
        <w:rPr>
          <w:rFonts w:asciiTheme="minorHAnsi" w:hAnsiTheme="minorHAnsi"/>
          <w:szCs w:val="24"/>
        </w:rPr>
        <w:t>,</w:t>
      </w:r>
      <w:r w:rsidRPr="00AF77A3">
        <w:rPr>
          <w:rFonts w:asciiTheme="minorHAnsi" w:hAnsiTheme="minorHAnsi"/>
          <w:szCs w:val="24"/>
        </w:rPr>
        <w:t xml:space="preserve"> you have the correct insu</w:t>
      </w:r>
      <w:r w:rsidR="00083389" w:rsidRPr="00AF77A3">
        <w:rPr>
          <w:rFonts w:asciiTheme="minorHAnsi" w:hAnsiTheme="minorHAnsi"/>
          <w:szCs w:val="24"/>
        </w:rPr>
        <w:t xml:space="preserve">rance cover </w:t>
      </w:r>
      <w:r w:rsidR="003F4935" w:rsidRPr="00AF77A3">
        <w:rPr>
          <w:rFonts w:asciiTheme="minorHAnsi" w:hAnsiTheme="minorHAnsi"/>
          <w:szCs w:val="24"/>
        </w:rPr>
        <w:t xml:space="preserve">in place </w:t>
      </w:r>
      <w:r w:rsidR="00083389" w:rsidRPr="00AF77A3">
        <w:rPr>
          <w:rFonts w:asciiTheme="minorHAnsi" w:hAnsiTheme="minorHAnsi"/>
          <w:szCs w:val="24"/>
        </w:rPr>
        <w:t xml:space="preserve">as well as </w:t>
      </w:r>
      <w:r w:rsidRPr="00AF77A3">
        <w:rPr>
          <w:rFonts w:asciiTheme="minorHAnsi" w:hAnsiTheme="minorHAnsi"/>
          <w:szCs w:val="24"/>
        </w:rPr>
        <w:t>parental permission</w:t>
      </w:r>
      <w:r w:rsidR="00AF77A3" w:rsidRPr="00AF77A3">
        <w:rPr>
          <w:rFonts w:asciiTheme="minorHAnsi" w:hAnsiTheme="minorHAnsi"/>
          <w:szCs w:val="24"/>
        </w:rPr>
        <w:t xml:space="preserve"> (See section 3</w:t>
      </w:r>
      <w:r w:rsidR="00434012">
        <w:rPr>
          <w:rFonts w:asciiTheme="minorHAnsi" w:hAnsiTheme="minorHAnsi"/>
          <w:szCs w:val="24"/>
        </w:rPr>
        <w:t>.</w:t>
      </w:r>
      <w:r w:rsidR="00AF77A3" w:rsidRPr="00AF77A3">
        <w:rPr>
          <w:rFonts w:asciiTheme="minorHAnsi" w:hAnsiTheme="minorHAnsi"/>
          <w:szCs w:val="24"/>
        </w:rPr>
        <w:t xml:space="preserve">3.9 on Transport). </w:t>
      </w:r>
      <w:r w:rsidR="000F6DB0" w:rsidRPr="00AF77A3">
        <w:rPr>
          <w:rFonts w:asciiTheme="minorHAnsi" w:hAnsiTheme="minorHAnsi" w:cs="Calibri"/>
        </w:rPr>
        <w:t>No person under 18 years of age should be left in sole charge of any children of any age. Nor should children or young people attending a group be left alone at any time.</w:t>
      </w:r>
    </w:p>
    <w:p w14:paraId="7ACE8164" w14:textId="77777777" w:rsidR="00B825FD" w:rsidRPr="00BF7D1E" w:rsidRDefault="00B825FD" w:rsidP="00B825FD">
      <w:pPr>
        <w:pStyle w:val="BodyText"/>
        <w:widowControl w:val="0"/>
        <w:spacing w:after="0" w:line="264" w:lineRule="auto"/>
        <w:ind w:left="1077"/>
        <w:contextualSpacing/>
        <w:rPr>
          <w:rFonts w:asciiTheme="minorHAnsi" w:hAnsiTheme="minorHAnsi"/>
          <w:szCs w:val="24"/>
        </w:rPr>
      </w:pPr>
    </w:p>
    <w:p w14:paraId="02121095" w14:textId="77777777" w:rsidR="00B57708" w:rsidRPr="00BF7D1E" w:rsidRDefault="00987AE1" w:rsidP="00BF7D1E">
      <w:pPr>
        <w:pStyle w:val="BodyText"/>
        <w:widowControl w:val="0"/>
        <w:spacing w:after="0" w:line="264" w:lineRule="auto"/>
        <w:contextualSpacing/>
        <w:rPr>
          <w:rFonts w:asciiTheme="minorHAnsi" w:hAnsiTheme="minorHAnsi"/>
          <w:szCs w:val="24"/>
        </w:rPr>
      </w:pPr>
      <w:r w:rsidRPr="00BF7D1E">
        <w:rPr>
          <w:rFonts w:asciiTheme="minorHAnsi" w:hAnsiTheme="minorHAnsi" w:cs="Calibri"/>
          <w:szCs w:val="24"/>
        </w:rPr>
        <w:t>No one should normally be l</w:t>
      </w:r>
      <w:r w:rsidR="007B7CD3" w:rsidRPr="00BF7D1E">
        <w:rPr>
          <w:rFonts w:asciiTheme="minorHAnsi" w:hAnsiTheme="minorHAnsi" w:cs="Calibri"/>
          <w:szCs w:val="24"/>
        </w:rPr>
        <w:t xml:space="preserve">eft working alone with children, </w:t>
      </w:r>
      <w:r w:rsidRPr="00BF7D1E">
        <w:rPr>
          <w:rFonts w:asciiTheme="minorHAnsi" w:hAnsiTheme="minorHAnsi" w:cs="Calibri"/>
          <w:szCs w:val="24"/>
        </w:rPr>
        <w:t>young people</w:t>
      </w:r>
      <w:r w:rsidR="007B7CD3" w:rsidRPr="00BF7D1E">
        <w:rPr>
          <w:rFonts w:asciiTheme="minorHAnsi" w:hAnsiTheme="minorHAnsi" w:cs="Calibri"/>
          <w:szCs w:val="24"/>
        </w:rPr>
        <w:t xml:space="preserve"> or adults at risk</w:t>
      </w:r>
      <w:r w:rsidRPr="00BF7D1E">
        <w:rPr>
          <w:rFonts w:asciiTheme="minorHAnsi" w:hAnsiTheme="minorHAnsi" w:cs="Calibri"/>
          <w:szCs w:val="24"/>
        </w:rPr>
        <w:t xml:space="preserve">, but </w:t>
      </w:r>
      <w:r w:rsidR="00FD1A60" w:rsidRPr="00BF7D1E">
        <w:rPr>
          <w:rFonts w:asciiTheme="minorHAnsi" w:hAnsiTheme="minorHAnsi" w:cs="Calibri"/>
          <w:szCs w:val="24"/>
        </w:rPr>
        <w:t xml:space="preserve">should </w:t>
      </w:r>
      <w:r w:rsidR="000F6DB0" w:rsidRPr="00BF7D1E">
        <w:rPr>
          <w:rFonts w:asciiTheme="minorHAnsi" w:hAnsiTheme="minorHAnsi" w:cs="Calibri"/>
          <w:szCs w:val="24"/>
        </w:rPr>
        <w:t xml:space="preserve">instead work </w:t>
      </w:r>
      <w:r w:rsidRPr="00BF7D1E">
        <w:rPr>
          <w:rFonts w:asciiTheme="minorHAnsi" w:hAnsiTheme="minorHAnsi" w:cs="Calibri"/>
          <w:szCs w:val="24"/>
        </w:rPr>
        <w:t>as part of a team</w:t>
      </w:r>
      <w:r w:rsidR="009C427B" w:rsidRPr="00BF7D1E">
        <w:rPr>
          <w:rFonts w:asciiTheme="minorHAnsi" w:hAnsiTheme="minorHAnsi" w:cs="Calibri"/>
          <w:szCs w:val="24"/>
        </w:rPr>
        <w:t xml:space="preserve">. </w:t>
      </w:r>
      <w:r w:rsidRPr="00BF7D1E">
        <w:rPr>
          <w:rFonts w:asciiTheme="minorHAnsi" w:hAnsiTheme="minorHAnsi" w:cs="Calibri"/>
          <w:szCs w:val="24"/>
        </w:rPr>
        <w:t xml:space="preserve">If there are </w:t>
      </w:r>
      <w:r w:rsidR="009C427B" w:rsidRPr="00BF7D1E">
        <w:rPr>
          <w:rFonts w:asciiTheme="minorHAnsi" w:hAnsiTheme="minorHAnsi" w:cs="Calibri"/>
          <w:szCs w:val="24"/>
        </w:rPr>
        <w:t>insufficient leaders for groups:</w:t>
      </w:r>
    </w:p>
    <w:p w14:paraId="0A12CD7E" w14:textId="77777777" w:rsidR="009C427B" w:rsidRPr="0069258D" w:rsidRDefault="009C427B" w:rsidP="00A973D5">
      <w:pPr>
        <w:pStyle w:val="ListParagraph"/>
        <w:numPr>
          <w:ilvl w:val="0"/>
          <w:numId w:val="17"/>
        </w:numPr>
        <w:spacing w:line="264" w:lineRule="auto"/>
        <w:ind w:left="799" w:hanging="357"/>
        <w:rPr>
          <w:rFonts w:asciiTheme="minorHAnsi" w:hAnsiTheme="minorHAnsi" w:cs="Calibri"/>
          <w:szCs w:val="24"/>
        </w:rPr>
      </w:pPr>
      <w:r w:rsidRPr="0069258D">
        <w:rPr>
          <w:rFonts w:asciiTheme="minorHAnsi" w:hAnsiTheme="minorHAnsi" w:cs="Calibri"/>
          <w:szCs w:val="24"/>
        </w:rPr>
        <w:t>I</w:t>
      </w:r>
      <w:r w:rsidR="00987AE1" w:rsidRPr="0069258D">
        <w:rPr>
          <w:rFonts w:asciiTheme="minorHAnsi" w:hAnsiTheme="minorHAnsi" w:cs="Calibri"/>
          <w:szCs w:val="24"/>
        </w:rPr>
        <w:t>nte</w:t>
      </w:r>
      <w:r w:rsidRPr="0069258D">
        <w:rPr>
          <w:rFonts w:asciiTheme="minorHAnsi" w:hAnsiTheme="minorHAnsi" w:cs="Calibri"/>
          <w:szCs w:val="24"/>
        </w:rPr>
        <w:t xml:space="preserve">rnal doors should be left open.  </w:t>
      </w:r>
    </w:p>
    <w:p w14:paraId="0E621872" w14:textId="77777777" w:rsidR="009C427B" w:rsidRPr="0069258D" w:rsidRDefault="00987AE1" w:rsidP="00A973D5">
      <w:pPr>
        <w:pStyle w:val="ListParagraph"/>
        <w:numPr>
          <w:ilvl w:val="0"/>
          <w:numId w:val="17"/>
        </w:numPr>
        <w:spacing w:line="264" w:lineRule="auto"/>
        <w:ind w:left="799" w:hanging="357"/>
        <w:rPr>
          <w:rFonts w:asciiTheme="minorHAnsi" w:hAnsiTheme="minorHAnsi" w:cs="Calibri"/>
          <w:szCs w:val="24"/>
        </w:rPr>
      </w:pPr>
      <w:r w:rsidRPr="0069258D">
        <w:rPr>
          <w:rFonts w:asciiTheme="minorHAnsi" w:hAnsiTheme="minorHAnsi" w:cs="Calibri"/>
          <w:szCs w:val="24"/>
        </w:rPr>
        <w:t xml:space="preserve">At least two people </w:t>
      </w:r>
      <w:r w:rsidR="009C427B" w:rsidRPr="0069258D">
        <w:rPr>
          <w:rFonts w:asciiTheme="minorHAnsi" w:hAnsiTheme="minorHAnsi" w:cs="Calibri"/>
          <w:szCs w:val="24"/>
        </w:rPr>
        <w:t xml:space="preserve">should be </w:t>
      </w:r>
      <w:r w:rsidRPr="0069258D">
        <w:rPr>
          <w:rFonts w:asciiTheme="minorHAnsi" w:hAnsiTheme="minorHAnsi" w:cs="Calibri"/>
          <w:szCs w:val="24"/>
        </w:rPr>
        <w:t>present before external doors are opened for an event.</w:t>
      </w:r>
    </w:p>
    <w:p w14:paraId="64508453" w14:textId="77777777" w:rsidR="000F6DB0" w:rsidRPr="0069258D" w:rsidRDefault="000F6DB0" w:rsidP="00A973D5">
      <w:pPr>
        <w:pStyle w:val="ListParagraph"/>
        <w:numPr>
          <w:ilvl w:val="0"/>
          <w:numId w:val="17"/>
        </w:numPr>
        <w:spacing w:line="264" w:lineRule="auto"/>
        <w:ind w:left="799" w:hanging="357"/>
        <w:rPr>
          <w:rFonts w:asciiTheme="minorHAnsi" w:hAnsiTheme="minorHAnsi" w:cs="Calibri"/>
          <w:szCs w:val="24"/>
        </w:rPr>
      </w:pPr>
      <w:r w:rsidRPr="0069258D">
        <w:rPr>
          <w:rFonts w:asciiTheme="minorHAnsi" w:hAnsiTheme="minorHAnsi" w:cs="Calibri"/>
          <w:szCs w:val="24"/>
        </w:rPr>
        <w:t>Consider whether you could combine groups together or rearrange planned activities.</w:t>
      </w:r>
    </w:p>
    <w:p w14:paraId="7FF15A93" w14:textId="77777777" w:rsidR="00AB4CD6" w:rsidRDefault="007B7CD3" w:rsidP="00A973D5">
      <w:pPr>
        <w:pStyle w:val="ListParagraph"/>
        <w:numPr>
          <w:ilvl w:val="0"/>
          <w:numId w:val="17"/>
        </w:numPr>
        <w:spacing w:line="264" w:lineRule="auto"/>
        <w:ind w:left="799" w:hanging="357"/>
        <w:rPr>
          <w:rFonts w:asciiTheme="minorHAnsi" w:hAnsiTheme="minorHAnsi" w:cs="Calibri"/>
          <w:szCs w:val="24"/>
        </w:rPr>
      </w:pPr>
      <w:r w:rsidRPr="0069258D">
        <w:rPr>
          <w:rFonts w:asciiTheme="minorHAnsi" w:hAnsiTheme="minorHAnsi" w:cs="Calibri"/>
          <w:szCs w:val="24"/>
        </w:rPr>
        <w:t>Reconsider whether you can run the group safely</w:t>
      </w:r>
      <w:r w:rsidR="000F6DB0" w:rsidRPr="0069258D">
        <w:rPr>
          <w:rFonts w:asciiTheme="minorHAnsi" w:hAnsiTheme="minorHAnsi" w:cs="Calibri"/>
          <w:szCs w:val="24"/>
        </w:rPr>
        <w:t>, carrying out a Risk Assessment to record your findings</w:t>
      </w:r>
      <w:r w:rsidR="00CD4916" w:rsidRPr="0069258D">
        <w:rPr>
          <w:rFonts w:asciiTheme="minorHAnsi" w:hAnsiTheme="minorHAnsi" w:cs="Calibri"/>
          <w:szCs w:val="24"/>
        </w:rPr>
        <w:t>.</w:t>
      </w:r>
    </w:p>
    <w:p w14:paraId="692CA9A5" w14:textId="77777777" w:rsidR="00935FD2" w:rsidRDefault="00935FD2" w:rsidP="00935FD2">
      <w:pPr>
        <w:pStyle w:val="ListParagraph"/>
        <w:ind w:left="792"/>
        <w:rPr>
          <w:rFonts w:asciiTheme="minorHAnsi" w:hAnsiTheme="minorHAnsi" w:cs="Calibri"/>
          <w:szCs w:val="24"/>
        </w:rPr>
      </w:pPr>
    </w:p>
    <w:p w14:paraId="7174FCAD" w14:textId="77777777" w:rsidR="000F6DB0" w:rsidRPr="0069258D" w:rsidRDefault="00987AE1" w:rsidP="00B57708">
      <w:pPr>
        <w:spacing w:after="60" w:line="264" w:lineRule="auto"/>
        <w:rPr>
          <w:rFonts w:asciiTheme="minorHAnsi" w:hAnsiTheme="minorHAnsi" w:cs="Calibri"/>
          <w:szCs w:val="24"/>
        </w:rPr>
      </w:pPr>
      <w:r w:rsidRPr="0069258D">
        <w:rPr>
          <w:rFonts w:asciiTheme="minorHAnsi" w:hAnsiTheme="minorHAnsi" w:cs="Calibri"/>
          <w:szCs w:val="24"/>
        </w:rPr>
        <w:t xml:space="preserve">If workers do find themselves on their own </w:t>
      </w:r>
      <w:r w:rsidR="00BE6224" w:rsidRPr="0069258D">
        <w:rPr>
          <w:rFonts w:asciiTheme="minorHAnsi" w:hAnsiTheme="minorHAnsi" w:cs="Calibri"/>
          <w:szCs w:val="24"/>
        </w:rPr>
        <w:t xml:space="preserve">with children or adults at </w:t>
      </w:r>
      <w:r w:rsidR="00B57708" w:rsidRPr="0069258D">
        <w:rPr>
          <w:rFonts w:asciiTheme="minorHAnsi" w:hAnsiTheme="minorHAnsi" w:cs="Calibri"/>
          <w:szCs w:val="24"/>
        </w:rPr>
        <w:t>risk,</w:t>
      </w:r>
      <w:r w:rsidR="00BE6224" w:rsidRPr="0069258D">
        <w:rPr>
          <w:rFonts w:asciiTheme="minorHAnsi" w:hAnsiTheme="minorHAnsi" w:cs="Calibri"/>
          <w:szCs w:val="24"/>
        </w:rPr>
        <w:t xml:space="preserve"> </w:t>
      </w:r>
      <w:r w:rsidR="00B57708">
        <w:rPr>
          <w:rFonts w:asciiTheme="minorHAnsi" w:hAnsiTheme="minorHAnsi" w:cs="Calibri"/>
          <w:szCs w:val="24"/>
        </w:rPr>
        <w:t>they should:</w:t>
      </w:r>
    </w:p>
    <w:p w14:paraId="300E5B9B" w14:textId="77777777" w:rsidR="00987AE1" w:rsidRPr="0069258D" w:rsidRDefault="00987AE1" w:rsidP="00A973D5">
      <w:pPr>
        <w:pStyle w:val="ListParagraph"/>
        <w:numPr>
          <w:ilvl w:val="0"/>
          <w:numId w:val="29"/>
        </w:numPr>
        <w:spacing w:line="264" w:lineRule="auto"/>
        <w:rPr>
          <w:rFonts w:asciiTheme="minorHAnsi" w:hAnsiTheme="minorHAnsi" w:cs="Calibri"/>
          <w:szCs w:val="24"/>
        </w:rPr>
      </w:pPr>
      <w:r w:rsidRPr="0069258D">
        <w:rPr>
          <w:rFonts w:asciiTheme="minorHAnsi" w:hAnsiTheme="minorHAnsi" w:cs="Calibri"/>
          <w:szCs w:val="24"/>
        </w:rPr>
        <w:t xml:space="preserve">Assess the risk of sending </w:t>
      </w:r>
      <w:r w:rsidR="009C427B" w:rsidRPr="0069258D">
        <w:rPr>
          <w:rFonts w:asciiTheme="minorHAnsi" w:hAnsiTheme="minorHAnsi" w:cs="Calibri"/>
          <w:szCs w:val="24"/>
        </w:rPr>
        <w:t xml:space="preserve">the child or </w:t>
      </w:r>
      <w:r w:rsidR="007B7CD3" w:rsidRPr="0069258D">
        <w:rPr>
          <w:rFonts w:asciiTheme="minorHAnsi" w:hAnsiTheme="minorHAnsi" w:cs="Calibri"/>
          <w:szCs w:val="24"/>
        </w:rPr>
        <w:t>adult at risk</w:t>
      </w:r>
      <w:r w:rsidRPr="0069258D">
        <w:rPr>
          <w:rFonts w:asciiTheme="minorHAnsi" w:hAnsiTheme="minorHAnsi" w:cs="Calibri"/>
          <w:szCs w:val="24"/>
        </w:rPr>
        <w:t xml:space="preserve"> home</w:t>
      </w:r>
      <w:r w:rsidR="00CD4916" w:rsidRPr="0069258D">
        <w:rPr>
          <w:rFonts w:asciiTheme="minorHAnsi" w:hAnsiTheme="minorHAnsi" w:cs="Calibri"/>
          <w:szCs w:val="24"/>
        </w:rPr>
        <w:t>.</w:t>
      </w:r>
    </w:p>
    <w:p w14:paraId="31DD0C5F" w14:textId="77777777" w:rsidR="00987AE1" w:rsidRPr="0069258D" w:rsidRDefault="00987AE1" w:rsidP="00A973D5">
      <w:pPr>
        <w:numPr>
          <w:ilvl w:val="1"/>
          <w:numId w:val="15"/>
        </w:numPr>
        <w:tabs>
          <w:tab w:val="clear" w:pos="1440"/>
          <w:tab w:val="num" w:pos="720"/>
        </w:tabs>
        <w:spacing w:line="264" w:lineRule="auto"/>
        <w:ind w:left="720"/>
        <w:rPr>
          <w:rFonts w:asciiTheme="minorHAnsi" w:hAnsiTheme="minorHAnsi" w:cs="Calibri"/>
          <w:szCs w:val="24"/>
        </w:rPr>
      </w:pPr>
      <w:r w:rsidRPr="0069258D">
        <w:rPr>
          <w:rFonts w:asciiTheme="minorHAnsi" w:hAnsiTheme="minorHAnsi" w:cs="Calibri"/>
          <w:szCs w:val="24"/>
        </w:rPr>
        <w:t>Phone another team member and let them know the situation</w:t>
      </w:r>
      <w:r w:rsidR="00CD4916" w:rsidRPr="0069258D">
        <w:rPr>
          <w:rFonts w:asciiTheme="minorHAnsi" w:hAnsiTheme="minorHAnsi" w:cs="Calibri"/>
          <w:szCs w:val="24"/>
        </w:rPr>
        <w:t>.</w:t>
      </w:r>
    </w:p>
    <w:p w14:paraId="083061CC" w14:textId="77777777" w:rsidR="00BF7D1E" w:rsidRDefault="009C427B" w:rsidP="00A973D5">
      <w:pPr>
        <w:numPr>
          <w:ilvl w:val="1"/>
          <w:numId w:val="15"/>
        </w:numPr>
        <w:tabs>
          <w:tab w:val="clear" w:pos="1440"/>
          <w:tab w:val="num" w:pos="720"/>
        </w:tabs>
        <w:spacing w:after="120" w:line="264" w:lineRule="auto"/>
        <w:ind w:left="720"/>
        <w:rPr>
          <w:rFonts w:asciiTheme="minorHAnsi" w:hAnsiTheme="minorHAnsi" w:cs="Calibri"/>
          <w:szCs w:val="24"/>
        </w:rPr>
      </w:pPr>
      <w:r w:rsidRPr="0069258D">
        <w:rPr>
          <w:rFonts w:asciiTheme="minorHAnsi" w:hAnsiTheme="minorHAnsi" w:cs="Calibri"/>
          <w:szCs w:val="24"/>
        </w:rPr>
        <w:t>Train additional</w:t>
      </w:r>
      <w:r w:rsidR="00987AE1" w:rsidRPr="0069258D">
        <w:rPr>
          <w:rFonts w:asciiTheme="minorHAnsi" w:hAnsiTheme="minorHAnsi" w:cs="Calibri"/>
          <w:szCs w:val="24"/>
        </w:rPr>
        <w:t xml:space="preserve"> leader</w:t>
      </w:r>
      <w:r w:rsidRPr="0069258D">
        <w:rPr>
          <w:rFonts w:asciiTheme="minorHAnsi" w:hAnsiTheme="minorHAnsi" w:cs="Calibri"/>
          <w:szCs w:val="24"/>
        </w:rPr>
        <w:t>s</w:t>
      </w:r>
      <w:r w:rsidR="00987AE1" w:rsidRPr="0069258D">
        <w:rPr>
          <w:rFonts w:asciiTheme="minorHAnsi" w:hAnsiTheme="minorHAnsi" w:cs="Calibri"/>
          <w:szCs w:val="24"/>
        </w:rPr>
        <w:t xml:space="preserve"> as soon as possible</w:t>
      </w:r>
      <w:r w:rsidR="00CD4916" w:rsidRPr="0069258D">
        <w:rPr>
          <w:rFonts w:asciiTheme="minorHAnsi" w:hAnsiTheme="minorHAnsi" w:cs="Calibri"/>
          <w:szCs w:val="24"/>
        </w:rPr>
        <w:t>.</w:t>
      </w:r>
    </w:p>
    <w:p w14:paraId="432474F3" w14:textId="77777777" w:rsidR="000F6DB0" w:rsidRPr="00BF7D1E" w:rsidRDefault="00BE6224" w:rsidP="00BF7D1E">
      <w:pPr>
        <w:spacing w:after="120" w:line="264" w:lineRule="auto"/>
        <w:rPr>
          <w:rFonts w:asciiTheme="minorHAnsi" w:hAnsiTheme="minorHAnsi" w:cs="Calibri"/>
          <w:szCs w:val="24"/>
        </w:rPr>
      </w:pPr>
      <w:r w:rsidRPr="00BF7D1E">
        <w:rPr>
          <w:rFonts w:asciiTheme="minorHAnsi" w:hAnsiTheme="minorHAnsi" w:cs="Calibri"/>
          <w:szCs w:val="24"/>
        </w:rPr>
        <w:t xml:space="preserve">If a child </w:t>
      </w:r>
      <w:r w:rsidR="009C427B" w:rsidRPr="00BF7D1E">
        <w:rPr>
          <w:rFonts w:asciiTheme="minorHAnsi" w:hAnsiTheme="minorHAnsi" w:cs="Calibri"/>
          <w:szCs w:val="24"/>
        </w:rPr>
        <w:t xml:space="preserve">or </w:t>
      </w:r>
      <w:r w:rsidR="007B7CD3" w:rsidRPr="00BF7D1E">
        <w:rPr>
          <w:rFonts w:asciiTheme="minorHAnsi" w:hAnsiTheme="minorHAnsi" w:cs="Calibri"/>
          <w:szCs w:val="24"/>
        </w:rPr>
        <w:t>adult at risk</w:t>
      </w:r>
      <w:r w:rsidR="00987AE1" w:rsidRPr="00BF7D1E">
        <w:rPr>
          <w:rFonts w:asciiTheme="minorHAnsi" w:hAnsiTheme="minorHAnsi" w:cs="Calibri"/>
          <w:szCs w:val="24"/>
        </w:rPr>
        <w:t xml:space="preserve"> wants to talk on a one-to-one b</w:t>
      </w:r>
      <w:r w:rsidR="00B57708" w:rsidRPr="00BF7D1E">
        <w:rPr>
          <w:rFonts w:asciiTheme="minorHAnsi" w:hAnsiTheme="minorHAnsi" w:cs="Calibri"/>
          <w:szCs w:val="24"/>
        </w:rPr>
        <w:t>asis you should make sure that:</w:t>
      </w:r>
    </w:p>
    <w:p w14:paraId="68A75DB3" w14:textId="77777777" w:rsidR="00987AE1" w:rsidRPr="0069258D" w:rsidRDefault="00987AE1" w:rsidP="00A973D5">
      <w:pPr>
        <w:pStyle w:val="ListParagraph"/>
        <w:numPr>
          <w:ilvl w:val="0"/>
          <w:numId w:val="30"/>
        </w:numPr>
        <w:spacing w:line="264" w:lineRule="auto"/>
        <w:rPr>
          <w:rFonts w:asciiTheme="minorHAnsi" w:hAnsiTheme="minorHAnsi" w:cs="Calibri"/>
          <w:szCs w:val="24"/>
        </w:rPr>
      </w:pPr>
      <w:r w:rsidRPr="0069258D">
        <w:rPr>
          <w:rFonts w:asciiTheme="minorHAnsi" w:hAnsiTheme="minorHAnsi" w:cs="Calibri"/>
          <w:szCs w:val="24"/>
        </w:rPr>
        <w:t>You try to hold the conversation in a corner of a room where other people are</w:t>
      </w:r>
      <w:r w:rsidR="000F6DB0" w:rsidRPr="0069258D">
        <w:rPr>
          <w:rFonts w:asciiTheme="minorHAnsi" w:hAnsiTheme="minorHAnsi" w:cs="Calibri"/>
          <w:szCs w:val="24"/>
        </w:rPr>
        <w:t xml:space="preserve"> present</w:t>
      </w:r>
      <w:r w:rsidRPr="0069258D">
        <w:rPr>
          <w:rFonts w:asciiTheme="minorHAnsi" w:hAnsiTheme="minorHAnsi" w:cs="Calibri"/>
          <w:szCs w:val="24"/>
        </w:rPr>
        <w:t>.</w:t>
      </w:r>
    </w:p>
    <w:p w14:paraId="77C28A8B" w14:textId="77777777" w:rsidR="00987AE1" w:rsidRPr="0069258D" w:rsidRDefault="00CD4916" w:rsidP="00A973D5">
      <w:pPr>
        <w:numPr>
          <w:ilvl w:val="1"/>
          <w:numId w:val="16"/>
        </w:numPr>
        <w:tabs>
          <w:tab w:val="clear" w:pos="1440"/>
          <w:tab w:val="num" w:pos="720"/>
        </w:tabs>
        <w:spacing w:line="264" w:lineRule="auto"/>
        <w:ind w:left="720"/>
        <w:rPr>
          <w:rFonts w:asciiTheme="minorHAnsi" w:hAnsiTheme="minorHAnsi" w:cs="Calibri"/>
          <w:szCs w:val="24"/>
        </w:rPr>
      </w:pPr>
      <w:r w:rsidRPr="0069258D">
        <w:rPr>
          <w:rFonts w:asciiTheme="minorHAnsi" w:hAnsiTheme="minorHAnsi" w:cs="Calibri"/>
          <w:szCs w:val="24"/>
        </w:rPr>
        <w:t>Y</w:t>
      </w:r>
      <w:r w:rsidR="009C427B" w:rsidRPr="0069258D">
        <w:rPr>
          <w:rFonts w:asciiTheme="minorHAnsi" w:hAnsiTheme="minorHAnsi" w:cs="Calibri"/>
          <w:szCs w:val="24"/>
        </w:rPr>
        <w:t xml:space="preserve">ou </w:t>
      </w:r>
      <w:r w:rsidRPr="0069258D">
        <w:rPr>
          <w:rFonts w:asciiTheme="minorHAnsi" w:hAnsiTheme="minorHAnsi" w:cs="Calibri"/>
          <w:szCs w:val="24"/>
        </w:rPr>
        <w:t>leave the door open if you are in a room on your own.</w:t>
      </w:r>
    </w:p>
    <w:p w14:paraId="7D49F39F" w14:textId="30B176CF" w:rsidR="00987AE1" w:rsidRDefault="009C427B" w:rsidP="00A973D5">
      <w:pPr>
        <w:numPr>
          <w:ilvl w:val="1"/>
          <w:numId w:val="16"/>
        </w:numPr>
        <w:tabs>
          <w:tab w:val="clear" w:pos="1440"/>
          <w:tab w:val="num" w:pos="720"/>
        </w:tabs>
        <w:spacing w:line="264" w:lineRule="auto"/>
        <w:ind w:left="720"/>
        <w:rPr>
          <w:rFonts w:asciiTheme="minorHAnsi" w:hAnsiTheme="minorHAnsi" w:cs="Calibri"/>
          <w:szCs w:val="24"/>
        </w:rPr>
      </w:pPr>
      <w:r w:rsidRPr="0069258D">
        <w:rPr>
          <w:rFonts w:asciiTheme="minorHAnsi" w:hAnsiTheme="minorHAnsi" w:cs="Calibri"/>
          <w:szCs w:val="24"/>
        </w:rPr>
        <w:t>A</w:t>
      </w:r>
      <w:r w:rsidR="00987AE1" w:rsidRPr="0069258D">
        <w:rPr>
          <w:rFonts w:asciiTheme="minorHAnsi" w:hAnsiTheme="minorHAnsi" w:cs="Calibri"/>
          <w:szCs w:val="24"/>
        </w:rPr>
        <w:t>nother team member knows</w:t>
      </w:r>
      <w:r w:rsidRPr="0069258D">
        <w:rPr>
          <w:rFonts w:asciiTheme="minorHAnsi" w:hAnsiTheme="minorHAnsi" w:cs="Calibri"/>
          <w:szCs w:val="24"/>
        </w:rPr>
        <w:t xml:space="preserve"> where you are</w:t>
      </w:r>
      <w:r w:rsidR="00987AE1" w:rsidRPr="0069258D">
        <w:rPr>
          <w:rFonts w:asciiTheme="minorHAnsi" w:hAnsiTheme="minorHAnsi" w:cs="Calibri"/>
          <w:szCs w:val="24"/>
        </w:rPr>
        <w:t>.</w:t>
      </w:r>
    </w:p>
    <w:p w14:paraId="2327B9BE" w14:textId="1D6B3E0E" w:rsidR="00994156" w:rsidRDefault="00994156" w:rsidP="00A973D5">
      <w:pPr>
        <w:numPr>
          <w:ilvl w:val="1"/>
          <w:numId w:val="16"/>
        </w:numPr>
        <w:tabs>
          <w:tab w:val="clear" w:pos="1440"/>
          <w:tab w:val="num" w:pos="720"/>
        </w:tabs>
        <w:spacing w:line="264" w:lineRule="auto"/>
        <w:ind w:left="720"/>
        <w:rPr>
          <w:rFonts w:asciiTheme="minorHAnsi" w:hAnsiTheme="minorHAnsi" w:cs="Calibri"/>
          <w:szCs w:val="24"/>
        </w:rPr>
      </w:pPr>
      <w:r>
        <w:rPr>
          <w:rFonts w:asciiTheme="minorHAnsi" w:hAnsiTheme="minorHAnsi" w:cs="Calibri"/>
          <w:szCs w:val="24"/>
        </w:rPr>
        <w:t xml:space="preserve">You do not promise confidentiality. </w:t>
      </w:r>
    </w:p>
    <w:p w14:paraId="19142827" w14:textId="77777777" w:rsidR="00B57708" w:rsidRPr="0069258D" w:rsidRDefault="00B57708" w:rsidP="00B57708">
      <w:pPr>
        <w:spacing w:line="264" w:lineRule="auto"/>
        <w:ind w:left="720"/>
        <w:rPr>
          <w:rFonts w:asciiTheme="minorHAnsi" w:hAnsiTheme="minorHAnsi" w:cs="Calibri"/>
          <w:szCs w:val="24"/>
        </w:rPr>
      </w:pPr>
    </w:p>
    <w:p w14:paraId="4F9EE016" w14:textId="6AAFA0AF" w:rsidR="00054F35" w:rsidRDefault="00987AE1" w:rsidP="0069258D">
      <w:pPr>
        <w:spacing w:line="264" w:lineRule="auto"/>
        <w:contextualSpacing/>
        <w:rPr>
          <w:rFonts w:asciiTheme="minorHAnsi" w:hAnsiTheme="minorHAnsi" w:cs="Calibri"/>
          <w:szCs w:val="24"/>
        </w:rPr>
      </w:pPr>
      <w:r w:rsidRPr="0069258D">
        <w:rPr>
          <w:rFonts w:asciiTheme="minorHAnsi" w:hAnsiTheme="minorHAnsi" w:cs="Calibri"/>
          <w:szCs w:val="24"/>
        </w:rPr>
        <w:t xml:space="preserve">Consideration should be given to how many workers should be involved with </w:t>
      </w:r>
      <w:r w:rsidR="003378E2">
        <w:rPr>
          <w:rFonts w:asciiTheme="minorHAnsi" w:hAnsiTheme="minorHAnsi" w:cs="Calibri"/>
          <w:szCs w:val="24"/>
        </w:rPr>
        <w:t>a</w:t>
      </w:r>
      <w:r w:rsidRPr="0069258D">
        <w:rPr>
          <w:rFonts w:asciiTheme="minorHAnsi" w:hAnsiTheme="minorHAnsi" w:cs="Calibri"/>
          <w:szCs w:val="24"/>
        </w:rPr>
        <w:t xml:space="preserve"> group and whether they should be male or female workers</w:t>
      </w:r>
      <w:r w:rsidR="00FD1A60">
        <w:rPr>
          <w:rFonts w:asciiTheme="minorHAnsi" w:hAnsiTheme="minorHAnsi" w:cs="Calibri"/>
          <w:szCs w:val="24"/>
        </w:rPr>
        <w:t>,</w:t>
      </w:r>
      <w:r w:rsidRPr="0069258D">
        <w:rPr>
          <w:rFonts w:asciiTheme="minorHAnsi" w:hAnsiTheme="minorHAnsi" w:cs="Calibri"/>
          <w:szCs w:val="24"/>
        </w:rPr>
        <w:t xml:space="preserve"> or both. </w:t>
      </w:r>
      <w:r w:rsidR="00FD1A60">
        <w:rPr>
          <w:rFonts w:asciiTheme="minorHAnsi" w:hAnsiTheme="minorHAnsi" w:cs="Calibri"/>
          <w:szCs w:val="24"/>
        </w:rPr>
        <w:t>See section 3.1</w:t>
      </w:r>
      <w:r w:rsidR="00A71F43">
        <w:rPr>
          <w:rFonts w:asciiTheme="minorHAnsi" w:hAnsiTheme="minorHAnsi" w:cs="Calibri"/>
          <w:szCs w:val="24"/>
        </w:rPr>
        <w:t>.</w:t>
      </w:r>
      <w:r w:rsidR="00FD1A60">
        <w:rPr>
          <w:rFonts w:asciiTheme="minorHAnsi" w:hAnsiTheme="minorHAnsi" w:cs="Calibri"/>
          <w:szCs w:val="24"/>
        </w:rPr>
        <w:t xml:space="preserve">1 for recommended ratios. </w:t>
      </w:r>
      <w:r w:rsidR="00054F35">
        <w:rPr>
          <w:rFonts w:asciiTheme="minorHAnsi" w:hAnsiTheme="minorHAnsi" w:cs="Calibri"/>
          <w:szCs w:val="24"/>
        </w:rPr>
        <w:t>A couple</w:t>
      </w:r>
      <w:r w:rsidR="00857F49">
        <w:rPr>
          <w:rFonts w:asciiTheme="minorHAnsi" w:hAnsiTheme="minorHAnsi" w:cs="Calibri"/>
          <w:szCs w:val="24"/>
        </w:rPr>
        <w:t xml:space="preserve"> </w:t>
      </w:r>
      <w:r w:rsidR="00054F35">
        <w:rPr>
          <w:rFonts w:asciiTheme="minorHAnsi" w:hAnsiTheme="minorHAnsi" w:cs="Calibri"/>
          <w:szCs w:val="24"/>
        </w:rPr>
        <w:t xml:space="preserve">or  </w:t>
      </w:r>
      <w:r w:rsidR="00805C72">
        <w:rPr>
          <w:rFonts w:asciiTheme="minorHAnsi" w:hAnsiTheme="minorHAnsi" w:cs="Calibri"/>
          <w:szCs w:val="24"/>
        </w:rPr>
        <w:t xml:space="preserve"> immediate family</w:t>
      </w:r>
      <w:r w:rsidR="00D55E3C">
        <w:rPr>
          <w:rFonts w:asciiTheme="minorHAnsi" w:hAnsiTheme="minorHAnsi" w:cs="Calibri"/>
          <w:szCs w:val="24"/>
        </w:rPr>
        <w:t xml:space="preserve"> members</w:t>
      </w:r>
      <w:r w:rsidR="00805C72">
        <w:rPr>
          <w:rFonts w:asciiTheme="minorHAnsi" w:hAnsiTheme="minorHAnsi" w:cs="Calibri"/>
          <w:szCs w:val="24"/>
        </w:rPr>
        <w:t xml:space="preserve"> </w:t>
      </w:r>
      <w:r w:rsidR="00054F35">
        <w:rPr>
          <w:rFonts w:asciiTheme="minorHAnsi" w:hAnsiTheme="minorHAnsi" w:cs="Calibri"/>
          <w:szCs w:val="24"/>
        </w:rPr>
        <w:t xml:space="preserve">should be considered to count as only one person when </w:t>
      </w:r>
      <w:r w:rsidR="00FC401A">
        <w:rPr>
          <w:rFonts w:asciiTheme="minorHAnsi" w:hAnsiTheme="minorHAnsi" w:cs="Calibri"/>
          <w:szCs w:val="24"/>
        </w:rPr>
        <w:t>planning</w:t>
      </w:r>
      <w:r w:rsidR="00803F8D">
        <w:rPr>
          <w:rFonts w:asciiTheme="minorHAnsi" w:hAnsiTheme="minorHAnsi" w:cs="Calibri"/>
          <w:szCs w:val="24"/>
        </w:rPr>
        <w:t xml:space="preserve"> </w:t>
      </w:r>
      <w:r w:rsidR="00D37100">
        <w:rPr>
          <w:rFonts w:asciiTheme="minorHAnsi" w:hAnsiTheme="minorHAnsi" w:cs="Calibri"/>
          <w:szCs w:val="24"/>
        </w:rPr>
        <w:t xml:space="preserve">events or activities </w:t>
      </w:r>
      <w:r w:rsidR="00803F8D">
        <w:rPr>
          <w:rFonts w:asciiTheme="minorHAnsi" w:hAnsiTheme="minorHAnsi" w:cs="Calibri"/>
          <w:szCs w:val="24"/>
        </w:rPr>
        <w:t>and</w:t>
      </w:r>
      <w:r w:rsidR="00054F35">
        <w:rPr>
          <w:rFonts w:asciiTheme="minorHAnsi" w:hAnsiTheme="minorHAnsi" w:cs="Calibri"/>
          <w:szCs w:val="24"/>
        </w:rPr>
        <w:t xml:space="preserve"> the distribution of workers through different groups</w:t>
      </w:r>
      <w:r w:rsidR="00803F8D">
        <w:rPr>
          <w:rFonts w:asciiTheme="minorHAnsi" w:hAnsiTheme="minorHAnsi" w:cs="Calibri"/>
          <w:szCs w:val="24"/>
        </w:rPr>
        <w:t xml:space="preserve">; for </w:t>
      </w:r>
      <w:proofErr w:type="gramStart"/>
      <w:r w:rsidR="00803F8D">
        <w:rPr>
          <w:rFonts w:asciiTheme="minorHAnsi" w:hAnsiTheme="minorHAnsi" w:cs="Calibri"/>
          <w:szCs w:val="24"/>
        </w:rPr>
        <w:t>example</w:t>
      </w:r>
      <w:proofErr w:type="gramEnd"/>
      <w:r w:rsidR="00054F35">
        <w:rPr>
          <w:rFonts w:asciiTheme="minorHAnsi" w:hAnsiTheme="minorHAnsi" w:cs="Calibri"/>
          <w:szCs w:val="24"/>
        </w:rPr>
        <w:t xml:space="preserve"> </w:t>
      </w:r>
      <w:r w:rsidR="00765210">
        <w:rPr>
          <w:rFonts w:asciiTheme="minorHAnsi" w:hAnsiTheme="minorHAnsi" w:cs="Calibri"/>
          <w:szCs w:val="24"/>
        </w:rPr>
        <w:t>i</w:t>
      </w:r>
      <w:r w:rsidR="00054F35">
        <w:rPr>
          <w:rFonts w:asciiTheme="minorHAnsi" w:hAnsiTheme="minorHAnsi" w:cs="Calibri"/>
          <w:szCs w:val="24"/>
        </w:rPr>
        <w:t>f a couple</w:t>
      </w:r>
      <w:r w:rsidR="003378E2">
        <w:rPr>
          <w:rFonts w:asciiTheme="minorHAnsi" w:hAnsiTheme="minorHAnsi" w:cs="Calibri"/>
          <w:szCs w:val="24"/>
        </w:rPr>
        <w:t xml:space="preserve"> or immediate family members</w:t>
      </w:r>
      <w:r w:rsidR="00054F35">
        <w:rPr>
          <w:rFonts w:asciiTheme="minorHAnsi" w:hAnsiTheme="minorHAnsi" w:cs="Calibri"/>
          <w:szCs w:val="24"/>
        </w:rPr>
        <w:t xml:space="preserve"> want to work together then a third person will need to be assigned to that group. </w:t>
      </w:r>
      <w:r w:rsidR="00D37100">
        <w:rPr>
          <w:rFonts w:asciiTheme="minorHAnsi" w:hAnsiTheme="minorHAnsi" w:cs="Calibri"/>
          <w:szCs w:val="24"/>
        </w:rPr>
        <w:t>Wherever possible couples or people who are related</w:t>
      </w:r>
      <w:r w:rsidR="003378E2">
        <w:rPr>
          <w:rFonts w:asciiTheme="minorHAnsi" w:hAnsiTheme="minorHAnsi" w:cs="Calibri"/>
          <w:szCs w:val="24"/>
        </w:rPr>
        <w:t xml:space="preserve"> to each other</w:t>
      </w:r>
      <w:r w:rsidR="00D37100">
        <w:rPr>
          <w:rFonts w:asciiTheme="minorHAnsi" w:hAnsiTheme="minorHAnsi" w:cs="Calibri"/>
          <w:szCs w:val="24"/>
        </w:rPr>
        <w:t xml:space="preserve"> should work with separate groups.</w:t>
      </w:r>
    </w:p>
    <w:p w14:paraId="45E52B29" w14:textId="77777777" w:rsidR="00054F35" w:rsidRDefault="00054F35" w:rsidP="0069258D">
      <w:pPr>
        <w:spacing w:line="264" w:lineRule="auto"/>
        <w:contextualSpacing/>
        <w:rPr>
          <w:rFonts w:asciiTheme="minorHAnsi" w:hAnsiTheme="minorHAnsi" w:cs="Calibri"/>
          <w:szCs w:val="24"/>
        </w:rPr>
      </w:pPr>
    </w:p>
    <w:p w14:paraId="355530B8" w14:textId="1D078E27" w:rsidR="006B7F46" w:rsidRDefault="00987AE1" w:rsidP="0069258D">
      <w:pPr>
        <w:spacing w:line="264" w:lineRule="auto"/>
        <w:contextualSpacing/>
        <w:rPr>
          <w:rFonts w:asciiTheme="minorHAnsi" w:hAnsiTheme="minorHAnsi" w:cs="Calibri"/>
          <w:szCs w:val="24"/>
        </w:rPr>
      </w:pPr>
      <w:r w:rsidRPr="0069258D">
        <w:rPr>
          <w:rFonts w:asciiTheme="minorHAnsi" w:hAnsiTheme="minorHAnsi" w:cs="Calibri"/>
          <w:szCs w:val="24"/>
        </w:rPr>
        <w:t xml:space="preserve">The only adults allowed </w:t>
      </w:r>
      <w:r w:rsidR="006B7F46" w:rsidRPr="0069258D">
        <w:rPr>
          <w:rFonts w:asciiTheme="minorHAnsi" w:hAnsiTheme="minorHAnsi" w:cs="Calibri"/>
          <w:szCs w:val="24"/>
        </w:rPr>
        <w:t xml:space="preserve">to participate in children’s and adult at risk </w:t>
      </w:r>
      <w:r w:rsidRPr="0069258D">
        <w:rPr>
          <w:rFonts w:asciiTheme="minorHAnsi" w:hAnsiTheme="minorHAnsi" w:cs="Calibri"/>
          <w:szCs w:val="24"/>
        </w:rPr>
        <w:t>activities are those</w:t>
      </w:r>
      <w:r w:rsidR="007B7CD3" w:rsidRPr="0069258D">
        <w:rPr>
          <w:rFonts w:asciiTheme="minorHAnsi" w:hAnsiTheme="minorHAnsi" w:cs="Calibri"/>
          <w:szCs w:val="24"/>
        </w:rPr>
        <w:t xml:space="preserve"> safely</w:t>
      </w:r>
      <w:r w:rsidRPr="0069258D">
        <w:rPr>
          <w:rFonts w:asciiTheme="minorHAnsi" w:hAnsiTheme="minorHAnsi" w:cs="Calibri"/>
          <w:szCs w:val="24"/>
        </w:rPr>
        <w:t xml:space="preserve"> appointed and </w:t>
      </w:r>
      <w:r w:rsidR="007B7CD3" w:rsidRPr="0069258D">
        <w:rPr>
          <w:rFonts w:asciiTheme="minorHAnsi" w:hAnsiTheme="minorHAnsi" w:cs="Calibri"/>
          <w:szCs w:val="24"/>
        </w:rPr>
        <w:t xml:space="preserve">appropriately </w:t>
      </w:r>
      <w:r w:rsidRPr="0069258D">
        <w:rPr>
          <w:rFonts w:asciiTheme="minorHAnsi" w:hAnsiTheme="minorHAnsi" w:cs="Calibri"/>
          <w:szCs w:val="24"/>
        </w:rPr>
        <w:t>trained.  The leader of the activity should be aware of any other</w:t>
      </w:r>
      <w:r w:rsidR="000F6DB0" w:rsidRPr="0069258D">
        <w:rPr>
          <w:rFonts w:asciiTheme="minorHAnsi" w:hAnsiTheme="minorHAnsi" w:cs="Calibri"/>
          <w:szCs w:val="24"/>
        </w:rPr>
        <w:t xml:space="preserve"> adults who are in the building whilst the activity is running.</w:t>
      </w:r>
      <w:r w:rsidR="00054F35">
        <w:rPr>
          <w:rFonts w:asciiTheme="minorHAnsi" w:hAnsiTheme="minorHAnsi" w:cs="Calibri"/>
          <w:szCs w:val="24"/>
        </w:rPr>
        <w:t xml:space="preserve"> </w:t>
      </w:r>
    </w:p>
    <w:p w14:paraId="203AC070" w14:textId="77777777" w:rsidR="00025B93" w:rsidRPr="0069258D" w:rsidRDefault="00025B93" w:rsidP="0069258D">
      <w:pPr>
        <w:spacing w:line="264" w:lineRule="auto"/>
        <w:contextualSpacing/>
        <w:rPr>
          <w:rFonts w:asciiTheme="minorHAnsi" w:hAnsiTheme="minorHAnsi" w:cs="Calibri"/>
          <w:szCs w:val="24"/>
        </w:rPr>
      </w:pPr>
    </w:p>
    <w:p w14:paraId="08F54801" w14:textId="77777777" w:rsidR="007B2DFC" w:rsidRPr="0069258D" w:rsidRDefault="007B2DFC" w:rsidP="0069258D">
      <w:pPr>
        <w:spacing w:line="264" w:lineRule="auto"/>
        <w:rPr>
          <w:rFonts w:asciiTheme="minorHAnsi" w:hAnsiTheme="minorHAnsi" w:cs="Calibri"/>
          <w:szCs w:val="24"/>
        </w:rPr>
      </w:pPr>
      <w:r w:rsidRPr="0069258D">
        <w:rPr>
          <w:rFonts w:asciiTheme="minorHAnsi" w:hAnsiTheme="minorHAnsi" w:cs="Calibri"/>
          <w:szCs w:val="24"/>
        </w:rPr>
        <w:br w:type="page"/>
      </w:r>
    </w:p>
    <w:p w14:paraId="44D8147F" w14:textId="77777777" w:rsidR="00025B93" w:rsidRPr="00072727" w:rsidRDefault="00FB7ACD" w:rsidP="006A2F2D">
      <w:pPr>
        <w:pStyle w:val="Heading2"/>
      </w:pPr>
      <w:bookmarkStart w:id="32" w:name="_Toc497390722"/>
      <w:bookmarkStart w:id="33" w:name="_Toc135810396"/>
      <w:r w:rsidRPr="00072727">
        <w:lastRenderedPageBreak/>
        <w:t xml:space="preserve">SECTION 3 - </w:t>
      </w:r>
      <w:r w:rsidR="00025B93" w:rsidRPr="00072727">
        <w:t>BEST PRACTICE GUIDELINES</w:t>
      </w:r>
      <w:bookmarkEnd w:id="32"/>
      <w:bookmarkEnd w:id="33"/>
    </w:p>
    <w:p w14:paraId="30972694" w14:textId="77777777" w:rsidR="00025B93" w:rsidRDefault="00025B93" w:rsidP="00025B93">
      <w:r>
        <w:t>The church is in an amazing position in society, with the opportunity to minister to individuals from the whole community</w:t>
      </w:r>
      <w:r w:rsidR="00FD1A60">
        <w:t>,</w:t>
      </w:r>
      <w:r>
        <w:t xml:space="preserve"> from the very young to the very old. These </w:t>
      </w:r>
      <w:r w:rsidR="00FD1A60">
        <w:t>best</w:t>
      </w:r>
      <w:r>
        <w:t xml:space="preserve"> practice guidelines are in place to help those working on beha</w:t>
      </w:r>
      <w:r w:rsidR="006D2AF3">
        <w:t xml:space="preserve">lf of the church to do it well, </w:t>
      </w:r>
      <w:r w:rsidR="008B35F6">
        <w:t xml:space="preserve">prioritising the </w:t>
      </w:r>
      <w:r w:rsidR="006D2AF3">
        <w:t>safety and well-being of those they are working with.  Whilst this section is divided into adults and children</w:t>
      </w:r>
      <w:r w:rsidR="00FD1A60">
        <w:t>,</w:t>
      </w:r>
      <w:r w:rsidR="006D2AF3">
        <w:t xml:space="preserve"> some aspects of good practice will overlap. </w:t>
      </w:r>
    </w:p>
    <w:p w14:paraId="31AFB875" w14:textId="77777777" w:rsidR="006D2AF3" w:rsidRDefault="006D2AF3" w:rsidP="00025B93"/>
    <w:p w14:paraId="3D443F4A" w14:textId="77777777" w:rsidR="00A63FF3" w:rsidRDefault="00F33FEB" w:rsidP="00072727">
      <w:pPr>
        <w:pStyle w:val="Heading3"/>
      </w:pPr>
      <w:bookmarkStart w:id="34" w:name="_Toc497390723"/>
      <w:bookmarkStart w:id="35" w:name="_Toc135810397"/>
      <w:r>
        <w:t>3.1</w:t>
      </w:r>
      <w:r w:rsidR="00FB7ACD">
        <w:t xml:space="preserve"> </w:t>
      </w:r>
      <w:r w:rsidR="00BF7D1E">
        <w:t>–</w:t>
      </w:r>
      <w:r w:rsidR="00FB7ACD">
        <w:t xml:space="preserve"> </w:t>
      </w:r>
      <w:r w:rsidR="00025B93" w:rsidRPr="00A63FF3">
        <w:t>W</w:t>
      </w:r>
      <w:r w:rsidR="00BF7D1E">
        <w:t>ORKING WITH CHILDREN</w:t>
      </w:r>
      <w:bookmarkEnd w:id="34"/>
      <w:bookmarkEnd w:id="35"/>
    </w:p>
    <w:p w14:paraId="7E3CCB1A" w14:textId="77777777" w:rsidR="00072727" w:rsidRPr="00072727" w:rsidRDefault="00072727" w:rsidP="00072727"/>
    <w:p w14:paraId="7D48A0BF" w14:textId="77777777" w:rsidR="00205139" w:rsidRPr="00AA6311" w:rsidRDefault="00F33FEB" w:rsidP="00142D4A">
      <w:pPr>
        <w:pStyle w:val="Heading4"/>
      </w:pPr>
      <w:bookmarkStart w:id="36" w:name="_Toc135810398"/>
      <w:r w:rsidRPr="000C1DA6">
        <w:t>3.1</w:t>
      </w:r>
      <w:r w:rsidR="00FB7ACD" w:rsidRPr="000C1DA6">
        <w:t xml:space="preserve">.1 </w:t>
      </w:r>
      <w:r w:rsidR="00205139" w:rsidRPr="000C1DA6">
        <w:t>Ratios</w:t>
      </w:r>
      <w:bookmarkEnd w:id="36"/>
    </w:p>
    <w:p w14:paraId="664BCCC6" w14:textId="77777777" w:rsidR="00A14899" w:rsidRPr="0069258D" w:rsidRDefault="00205139" w:rsidP="00B57708">
      <w:pPr>
        <w:widowControl w:val="0"/>
        <w:spacing w:after="60" w:line="264" w:lineRule="auto"/>
        <w:rPr>
          <w:rFonts w:asciiTheme="minorHAnsi" w:hAnsiTheme="minorHAnsi"/>
        </w:rPr>
      </w:pPr>
      <w:r w:rsidRPr="0069258D">
        <w:rPr>
          <w:rFonts w:asciiTheme="minorHAnsi" w:hAnsiTheme="minorHAnsi"/>
        </w:rPr>
        <w:t xml:space="preserve">When working with </w:t>
      </w:r>
      <w:r w:rsidR="000E64DB" w:rsidRPr="0069258D">
        <w:rPr>
          <w:rFonts w:asciiTheme="minorHAnsi" w:hAnsiTheme="minorHAnsi"/>
        </w:rPr>
        <w:t xml:space="preserve">children </w:t>
      </w:r>
      <w:r w:rsidRPr="0069258D">
        <w:rPr>
          <w:rFonts w:asciiTheme="minorHAnsi" w:hAnsiTheme="minorHAnsi"/>
        </w:rPr>
        <w:t xml:space="preserve">the following recommended minimum ratios </w:t>
      </w:r>
      <w:r w:rsidR="00011FA4">
        <w:rPr>
          <w:rFonts w:asciiTheme="minorHAnsi" w:hAnsiTheme="minorHAnsi"/>
        </w:rPr>
        <w:t xml:space="preserve">of workers to children </w:t>
      </w:r>
      <w:r w:rsidRPr="0069258D">
        <w:rPr>
          <w:rFonts w:asciiTheme="minorHAnsi" w:hAnsiTheme="minorHAnsi"/>
        </w:rPr>
        <w:t>apply:</w:t>
      </w:r>
    </w:p>
    <w:tbl>
      <w:tblPr>
        <w:tblStyle w:val="GridTable4-Accent11"/>
        <w:tblW w:w="9558" w:type="dxa"/>
        <w:tblLook w:val="0000" w:firstRow="0" w:lastRow="0" w:firstColumn="0" w:lastColumn="0" w:noHBand="0" w:noVBand="0"/>
      </w:tblPr>
      <w:tblGrid>
        <w:gridCol w:w="1930"/>
        <w:gridCol w:w="3560"/>
        <w:gridCol w:w="4068"/>
      </w:tblGrid>
      <w:tr w:rsidR="00205139" w:rsidRPr="00A76447" w14:paraId="1681DB20" w14:textId="77777777" w:rsidTr="00A14899">
        <w:trPr>
          <w:cnfStyle w:val="000000100000" w:firstRow="0" w:lastRow="0" w:firstColumn="0" w:lastColumn="0" w:oddVBand="0" w:evenVBand="0" w:oddHBand="1" w:evenHBand="0" w:firstRowFirstColumn="0" w:firstRowLastColumn="0" w:lastRowFirstColumn="0" w:lastRowLastColumn="0"/>
          <w:trHeight w:val="625"/>
        </w:trPr>
        <w:tc>
          <w:tcPr>
            <w:cnfStyle w:val="000010000000" w:firstRow="0" w:lastRow="0" w:firstColumn="0" w:lastColumn="0" w:oddVBand="1" w:evenVBand="0" w:oddHBand="0" w:evenHBand="0" w:firstRowFirstColumn="0" w:firstRowLastColumn="0" w:lastRowFirstColumn="0" w:lastRowLastColumn="0"/>
            <w:tcW w:w="1930" w:type="dxa"/>
            <w:shd w:val="clear" w:color="auto" w:fill="5B9BD5" w:themeFill="accent1"/>
          </w:tcPr>
          <w:p w14:paraId="04FBBED8" w14:textId="77777777" w:rsidR="00205139" w:rsidRPr="000C1DA6" w:rsidRDefault="00205139" w:rsidP="0069258D">
            <w:pPr>
              <w:pStyle w:val="BodyText"/>
              <w:widowControl w:val="0"/>
              <w:spacing w:line="264" w:lineRule="auto"/>
              <w:rPr>
                <w:rFonts w:asciiTheme="minorHAnsi" w:hAnsiTheme="minorHAnsi"/>
                <w:color w:val="FFFFFF" w:themeColor="background1"/>
                <w:lang w:val="en-GB"/>
              </w:rPr>
            </w:pPr>
            <w:r w:rsidRPr="000C1DA6">
              <w:rPr>
                <w:rFonts w:asciiTheme="minorHAnsi" w:hAnsiTheme="minorHAnsi"/>
                <w:noProof/>
                <w:color w:val="FFFFFF" w:themeColor="background1"/>
                <w:lang w:eastAsia="en-GB"/>
              </w:rPr>
              <mc:AlternateContent>
                <mc:Choice Requires="wps">
                  <w:drawing>
                    <wp:anchor distT="36576" distB="36576" distL="36576" distR="36576" simplePos="0" relativeHeight="251679743" behindDoc="0" locked="0" layoutInCell="1" allowOverlap="1" wp14:anchorId="03D69509" wp14:editId="5A2038C3">
                      <wp:simplePos x="0" y="0"/>
                      <wp:positionH relativeFrom="column">
                        <wp:posOffset>3159125</wp:posOffset>
                      </wp:positionH>
                      <wp:positionV relativeFrom="paragraph">
                        <wp:posOffset>914400</wp:posOffset>
                      </wp:positionV>
                      <wp:extent cx="4535805" cy="2055495"/>
                      <wp:effectExtent l="0" t="1905" r="1270" b="0"/>
                      <wp:wrapNone/>
                      <wp:docPr id="12" name="Contro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4535805" cy="205549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19F8CD20">
                    <v:rect id="Control 14" style="position:absolute;margin-left:248.75pt;margin-top:1in;width:357.15pt;height:161.85pt;z-index:251679743;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spid="_x0000_s1026" filled="f" stroked="f" insetpen="t" w14:anchorId="256B99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">
                      <v:shadow color="#ccc"/>
                      <o:lock v:ext="edit" shapetype="t"/>
                      <v:textbox inset="0,0,0,0"/>
                    </v:rect>
                  </w:pict>
                </mc:Fallback>
              </mc:AlternateContent>
            </w:r>
            <w:r w:rsidRPr="000C1DA6">
              <w:rPr>
                <w:rFonts w:asciiTheme="minorHAnsi" w:hAnsiTheme="minorHAnsi"/>
                <w:b/>
                <w:bCs/>
                <w:color w:val="FFFFFF" w:themeColor="background1"/>
              </w:rPr>
              <w:t>Age range</w:t>
            </w:r>
          </w:p>
        </w:tc>
        <w:tc>
          <w:tcPr>
            <w:tcW w:w="3560" w:type="dxa"/>
            <w:shd w:val="clear" w:color="auto" w:fill="5B9BD5" w:themeFill="accent1"/>
          </w:tcPr>
          <w:p w14:paraId="48D5220F" w14:textId="77777777" w:rsidR="00205139" w:rsidRPr="000C1DA6" w:rsidRDefault="00205139" w:rsidP="0069258D">
            <w:pPr>
              <w:pStyle w:val="BodyText"/>
              <w:widowControl w:val="0"/>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FFFFFF" w:themeColor="background1"/>
                <w:lang w:val="en-GB"/>
              </w:rPr>
            </w:pPr>
            <w:r w:rsidRPr="000C1DA6">
              <w:rPr>
                <w:rFonts w:asciiTheme="minorHAnsi" w:hAnsiTheme="minorHAnsi"/>
                <w:b/>
                <w:bCs/>
                <w:color w:val="FFFFFF" w:themeColor="background1"/>
              </w:rPr>
              <w:t>Recommended minimum ratio for INDOOR activities</w:t>
            </w:r>
          </w:p>
        </w:tc>
        <w:tc>
          <w:tcPr>
            <w:cnfStyle w:val="000010000000" w:firstRow="0" w:lastRow="0" w:firstColumn="0" w:lastColumn="0" w:oddVBand="1" w:evenVBand="0" w:oddHBand="0" w:evenHBand="0" w:firstRowFirstColumn="0" w:firstRowLastColumn="0" w:lastRowFirstColumn="0" w:lastRowLastColumn="0"/>
            <w:tcW w:w="4068" w:type="dxa"/>
            <w:shd w:val="clear" w:color="auto" w:fill="5B9BD5" w:themeFill="accent1"/>
          </w:tcPr>
          <w:p w14:paraId="33887F21" w14:textId="77777777" w:rsidR="00205139" w:rsidRPr="000C1DA6" w:rsidRDefault="00205139" w:rsidP="0069258D">
            <w:pPr>
              <w:pStyle w:val="BodyText"/>
              <w:widowControl w:val="0"/>
              <w:spacing w:line="264" w:lineRule="auto"/>
              <w:rPr>
                <w:rFonts w:asciiTheme="minorHAnsi" w:hAnsiTheme="minorHAnsi"/>
                <w:color w:val="FFFFFF" w:themeColor="background1"/>
                <w:lang w:val="en-GB"/>
              </w:rPr>
            </w:pPr>
            <w:r w:rsidRPr="000C1DA6">
              <w:rPr>
                <w:rFonts w:asciiTheme="minorHAnsi" w:hAnsiTheme="minorHAnsi"/>
                <w:b/>
                <w:bCs/>
                <w:color w:val="FFFFFF" w:themeColor="background1"/>
              </w:rPr>
              <w:t>Recommended minimum ratio for OUTDOOR activities</w:t>
            </w:r>
          </w:p>
        </w:tc>
      </w:tr>
      <w:tr w:rsidR="00205139" w:rsidRPr="0069258D" w14:paraId="1CC253CF" w14:textId="77777777" w:rsidTr="008E43F5">
        <w:trPr>
          <w:trHeight w:val="410"/>
        </w:trPr>
        <w:tc>
          <w:tcPr>
            <w:cnfStyle w:val="000010000000" w:firstRow="0" w:lastRow="0" w:firstColumn="0" w:lastColumn="0" w:oddVBand="1" w:evenVBand="0" w:oddHBand="0" w:evenHBand="0" w:firstRowFirstColumn="0" w:firstRowLastColumn="0" w:lastRowFirstColumn="0" w:lastRowLastColumn="0"/>
            <w:tcW w:w="1930" w:type="dxa"/>
            <w:shd w:val="clear" w:color="auto" w:fill="auto"/>
          </w:tcPr>
          <w:p w14:paraId="0EC00EB4" w14:textId="77777777"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0 – 2 years</w:t>
            </w:r>
          </w:p>
        </w:tc>
        <w:tc>
          <w:tcPr>
            <w:tcW w:w="3560" w:type="dxa"/>
          </w:tcPr>
          <w:p w14:paraId="7900CC14" w14:textId="77777777" w:rsidR="00205139" w:rsidRPr="0069258D" w:rsidRDefault="00205139" w:rsidP="0069258D">
            <w:pPr>
              <w:pStyle w:val="BodyText"/>
              <w:widowControl w:val="0"/>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9258D">
              <w:rPr>
                <w:rFonts w:asciiTheme="minorHAnsi" w:hAnsiTheme="minorHAnsi"/>
                <w:lang w:val="en-GB"/>
              </w:rPr>
              <w:t>1:3 (minimum 2)</w:t>
            </w:r>
          </w:p>
        </w:tc>
        <w:tc>
          <w:tcPr>
            <w:cnfStyle w:val="000010000000" w:firstRow="0" w:lastRow="0" w:firstColumn="0" w:lastColumn="0" w:oddVBand="1" w:evenVBand="0" w:oddHBand="0" w:evenHBand="0" w:firstRowFirstColumn="0" w:firstRowLastColumn="0" w:lastRowFirstColumn="0" w:lastRowLastColumn="0"/>
            <w:tcW w:w="4068" w:type="dxa"/>
            <w:shd w:val="clear" w:color="auto" w:fill="auto"/>
          </w:tcPr>
          <w:p w14:paraId="2EA2206A" w14:textId="77777777"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1:3 (minimum 2)</w:t>
            </w:r>
          </w:p>
        </w:tc>
      </w:tr>
      <w:tr w:rsidR="00205139" w:rsidRPr="0069258D" w14:paraId="6A299A71" w14:textId="77777777" w:rsidTr="00A14899">
        <w:trPr>
          <w:cnfStyle w:val="000000100000" w:firstRow="0" w:lastRow="0" w:firstColumn="0" w:lastColumn="0" w:oddVBand="0" w:evenVBand="0" w:oddHBand="1" w:evenHBand="0" w:firstRowFirstColumn="0" w:firstRowLastColumn="0" w:lastRowFirstColumn="0" w:lastRowLastColumn="0"/>
          <w:trHeight w:val="311"/>
        </w:trPr>
        <w:tc>
          <w:tcPr>
            <w:cnfStyle w:val="000010000000" w:firstRow="0" w:lastRow="0" w:firstColumn="0" w:lastColumn="0" w:oddVBand="1" w:evenVBand="0" w:oddHBand="0" w:evenHBand="0" w:firstRowFirstColumn="0" w:firstRowLastColumn="0" w:lastRowFirstColumn="0" w:lastRowLastColumn="0"/>
            <w:tcW w:w="1930" w:type="dxa"/>
          </w:tcPr>
          <w:p w14:paraId="6615E2BF" w14:textId="77777777"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3 years</w:t>
            </w:r>
          </w:p>
        </w:tc>
        <w:tc>
          <w:tcPr>
            <w:tcW w:w="3560" w:type="dxa"/>
          </w:tcPr>
          <w:p w14:paraId="70A89C37" w14:textId="77777777" w:rsidR="00205139" w:rsidRPr="0069258D" w:rsidRDefault="00205139" w:rsidP="0069258D">
            <w:pPr>
              <w:pStyle w:val="BodyText"/>
              <w:widowControl w:val="0"/>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69258D">
              <w:rPr>
                <w:rFonts w:asciiTheme="minorHAnsi" w:hAnsiTheme="minorHAnsi"/>
                <w:lang w:val="en-GB"/>
              </w:rPr>
              <w:t>1:4 (minimum 2)</w:t>
            </w:r>
          </w:p>
        </w:tc>
        <w:tc>
          <w:tcPr>
            <w:cnfStyle w:val="000010000000" w:firstRow="0" w:lastRow="0" w:firstColumn="0" w:lastColumn="0" w:oddVBand="1" w:evenVBand="0" w:oddHBand="0" w:evenHBand="0" w:firstRowFirstColumn="0" w:firstRowLastColumn="0" w:lastRowFirstColumn="0" w:lastRowLastColumn="0"/>
            <w:tcW w:w="4068" w:type="dxa"/>
          </w:tcPr>
          <w:p w14:paraId="0F7DDA3A" w14:textId="77777777"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1:4 (minimum 2)</w:t>
            </w:r>
          </w:p>
        </w:tc>
      </w:tr>
      <w:tr w:rsidR="00205139" w:rsidRPr="0069258D" w14:paraId="18064A2F" w14:textId="77777777" w:rsidTr="008E43F5">
        <w:trPr>
          <w:trHeight w:val="412"/>
        </w:trPr>
        <w:tc>
          <w:tcPr>
            <w:cnfStyle w:val="000010000000" w:firstRow="0" w:lastRow="0" w:firstColumn="0" w:lastColumn="0" w:oddVBand="1" w:evenVBand="0" w:oddHBand="0" w:evenHBand="0" w:firstRowFirstColumn="0" w:firstRowLastColumn="0" w:lastRowFirstColumn="0" w:lastRowLastColumn="0"/>
            <w:tcW w:w="1930" w:type="dxa"/>
            <w:shd w:val="clear" w:color="auto" w:fill="auto"/>
          </w:tcPr>
          <w:p w14:paraId="5916C3CE" w14:textId="77777777"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4 – 7 years</w:t>
            </w:r>
          </w:p>
        </w:tc>
        <w:tc>
          <w:tcPr>
            <w:tcW w:w="3560" w:type="dxa"/>
          </w:tcPr>
          <w:p w14:paraId="59629F1C" w14:textId="77777777" w:rsidR="00205139" w:rsidRPr="0069258D" w:rsidRDefault="00205139" w:rsidP="0069258D">
            <w:pPr>
              <w:pStyle w:val="BodyText"/>
              <w:widowControl w:val="0"/>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9258D">
              <w:rPr>
                <w:rFonts w:asciiTheme="minorHAnsi" w:hAnsiTheme="minorHAnsi"/>
                <w:lang w:val="en-GB"/>
              </w:rPr>
              <w:t>1:8 (minimum 2)</w:t>
            </w:r>
          </w:p>
        </w:tc>
        <w:tc>
          <w:tcPr>
            <w:cnfStyle w:val="000010000000" w:firstRow="0" w:lastRow="0" w:firstColumn="0" w:lastColumn="0" w:oddVBand="1" w:evenVBand="0" w:oddHBand="0" w:evenHBand="0" w:firstRowFirstColumn="0" w:firstRowLastColumn="0" w:lastRowFirstColumn="0" w:lastRowLastColumn="0"/>
            <w:tcW w:w="4068" w:type="dxa"/>
            <w:shd w:val="clear" w:color="auto" w:fill="auto"/>
          </w:tcPr>
          <w:p w14:paraId="377ED6E1" w14:textId="77777777"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1:6 (minimum 2)</w:t>
            </w:r>
          </w:p>
        </w:tc>
      </w:tr>
      <w:tr w:rsidR="00205139" w:rsidRPr="0069258D" w14:paraId="06C33FF6" w14:textId="77777777" w:rsidTr="00B57708">
        <w:trPr>
          <w:cnfStyle w:val="000000100000" w:firstRow="0" w:lastRow="0" w:firstColumn="0" w:lastColumn="0" w:oddVBand="0" w:evenVBand="0" w:oddHBand="1" w:evenHBand="0" w:firstRowFirstColumn="0" w:firstRowLastColumn="0" w:lastRowFirstColumn="0" w:lastRowLastColumn="0"/>
          <w:trHeight w:val="1178"/>
        </w:trPr>
        <w:tc>
          <w:tcPr>
            <w:cnfStyle w:val="000010000000" w:firstRow="0" w:lastRow="0" w:firstColumn="0" w:lastColumn="0" w:oddVBand="1" w:evenVBand="0" w:oddHBand="0" w:evenHBand="0" w:firstRowFirstColumn="0" w:firstRowLastColumn="0" w:lastRowFirstColumn="0" w:lastRowLastColumn="0"/>
            <w:tcW w:w="1930" w:type="dxa"/>
          </w:tcPr>
          <w:p w14:paraId="4458BBC0" w14:textId="77777777"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8 – 12 years</w:t>
            </w:r>
          </w:p>
        </w:tc>
        <w:tc>
          <w:tcPr>
            <w:tcW w:w="3560" w:type="dxa"/>
          </w:tcPr>
          <w:p w14:paraId="1B2783F4" w14:textId="77777777" w:rsidR="00D017AA" w:rsidRPr="0069258D" w:rsidRDefault="00EF45FD" w:rsidP="0069258D">
            <w:pPr>
              <w:pStyle w:val="BodyText"/>
              <w:widowControl w:val="0"/>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F45FD">
              <w:rPr>
                <w:rFonts w:asciiTheme="minorHAnsi" w:hAnsiTheme="minorHAnsi"/>
                <w:lang w:val="en-GB"/>
              </w:rPr>
              <w:t>2 adults for up to 20 children (preferably one of each gender) with an extra adult for every 10 additional children</w:t>
            </w:r>
          </w:p>
        </w:tc>
        <w:tc>
          <w:tcPr>
            <w:cnfStyle w:val="000010000000" w:firstRow="0" w:lastRow="0" w:firstColumn="0" w:lastColumn="0" w:oddVBand="1" w:evenVBand="0" w:oddHBand="0" w:evenHBand="0" w:firstRowFirstColumn="0" w:firstRowLastColumn="0" w:lastRowFirstColumn="0" w:lastRowLastColumn="0"/>
            <w:tcW w:w="4068" w:type="dxa"/>
          </w:tcPr>
          <w:p w14:paraId="55FDDAE4" w14:textId="77777777"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2 adults for up to 15 children (preferably one of each gender) with an extra adult for every 8 additional children</w:t>
            </w:r>
          </w:p>
        </w:tc>
      </w:tr>
      <w:tr w:rsidR="00205139" w:rsidRPr="0069258D" w14:paraId="197B0F10" w14:textId="77777777" w:rsidTr="008E43F5">
        <w:trPr>
          <w:trHeight w:val="1209"/>
        </w:trPr>
        <w:tc>
          <w:tcPr>
            <w:cnfStyle w:val="000010000000" w:firstRow="0" w:lastRow="0" w:firstColumn="0" w:lastColumn="0" w:oddVBand="1" w:evenVBand="0" w:oddHBand="0" w:evenHBand="0" w:firstRowFirstColumn="0" w:firstRowLastColumn="0" w:lastRowFirstColumn="0" w:lastRowLastColumn="0"/>
            <w:tcW w:w="1930" w:type="dxa"/>
            <w:shd w:val="clear" w:color="auto" w:fill="auto"/>
          </w:tcPr>
          <w:p w14:paraId="0B797FC3" w14:textId="77777777"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13 years and over</w:t>
            </w:r>
          </w:p>
        </w:tc>
        <w:tc>
          <w:tcPr>
            <w:tcW w:w="3560" w:type="dxa"/>
          </w:tcPr>
          <w:p w14:paraId="4F270294" w14:textId="77777777" w:rsidR="00205139" w:rsidRPr="0069258D" w:rsidRDefault="00205139" w:rsidP="0069258D">
            <w:pPr>
              <w:pStyle w:val="BodyText"/>
              <w:widowControl w:val="0"/>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9258D">
              <w:rPr>
                <w:rFonts w:asciiTheme="minorHAnsi" w:hAnsiTheme="minorHAnsi"/>
                <w:lang w:val="en-GB"/>
              </w:rPr>
              <w:t>2 adults for up to 20 children (preferably one of each gender) with an extra adult for every 10 additional children</w:t>
            </w:r>
          </w:p>
        </w:tc>
        <w:tc>
          <w:tcPr>
            <w:cnfStyle w:val="000010000000" w:firstRow="0" w:lastRow="0" w:firstColumn="0" w:lastColumn="0" w:oddVBand="1" w:evenVBand="0" w:oddHBand="0" w:evenHBand="0" w:firstRowFirstColumn="0" w:firstRowLastColumn="0" w:lastRowFirstColumn="0" w:lastRowLastColumn="0"/>
            <w:tcW w:w="4068" w:type="dxa"/>
            <w:shd w:val="clear" w:color="auto" w:fill="auto"/>
          </w:tcPr>
          <w:p w14:paraId="269ABE16" w14:textId="77777777" w:rsidR="00205139" w:rsidRPr="0069258D" w:rsidRDefault="00205139" w:rsidP="0069258D">
            <w:pPr>
              <w:pStyle w:val="BodyText"/>
              <w:widowControl w:val="0"/>
              <w:spacing w:after="240" w:line="264" w:lineRule="auto"/>
              <w:rPr>
                <w:rFonts w:asciiTheme="minorHAnsi" w:hAnsiTheme="minorHAnsi"/>
                <w:lang w:val="en-GB"/>
              </w:rPr>
            </w:pPr>
            <w:r w:rsidRPr="0069258D">
              <w:rPr>
                <w:rFonts w:asciiTheme="minorHAnsi" w:hAnsiTheme="minorHAnsi"/>
                <w:lang w:val="en-GB"/>
              </w:rPr>
              <w:t>2 adults for up to 20 children (preferably one of each gender) with an extra adult for every 10 additional children</w:t>
            </w:r>
          </w:p>
        </w:tc>
      </w:tr>
    </w:tbl>
    <w:p w14:paraId="20FD8DB7" w14:textId="77777777" w:rsidR="00B57708" w:rsidRDefault="00B57708" w:rsidP="0069258D">
      <w:pPr>
        <w:widowControl w:val="0"/>
        <w:spacing w:line="264" w:lineRule="auto"/>
        <w:rPr>
          <w:rFonts w:asciiTheme="minorHAnsi" w:hAnsiTheme="minorHAnsi"/>
        </w:rPr>
      </w:pPr>
    </w:p>
    <w:p w14:paraId="3A326219" w14:textId="3070FED4" w:rsidR="00205139" w:rsidRPr="0069258D" w:rsidRDefault="00205139" w:rsidP="00935FD2">
      <w:pPr>
        <w:widowControl w:val="0"/>
        <w:rPr>
          <w:rFonts w:asciiTheme="minorHAnsi" w:hAnsiTheme="minorHAnsi"/>
        </w:rPr>
      </w:pPr>
      <w:r w:rsidRPr="0069258D">
        <w:rPr>
          <w:rFonts w:asciiTheme="minorHAnsi" w:hAnsiTheme="minorHAnsi"/>
        </w:rPr>
        <w:t>This does not take into accou</w:t>
      </w:r>
      <w:r w:rsidR="006B7F46" w:rsidRPr="0069258D">
        <w:rPr>
          <w:rFonts w:asciiTheme="minorHAnsi" w:hAnsiTheme="minorHAnsi"/>
        </w:rPr>
        <w:t>nt</w:t>
      </w:r>
      <w:r w:rsidRPr="0069258D">
        <w:rPr>
          <w:rFonts w:asciiTheme="minorHAnsi" w:hAnsiTheme="minorHAnsi"/>
        </w:rPr>
        <w:t xml:space="preserve"> special circumstances such as behavioural issues, developmental issues, disability and so on, which may mean an increase to the recommended ratio</w:t>
      </w:r>
      <w:r w:rsidR="000E64DB" w:rsidRPr="0069258D">
        <w:rPr>
          <w:rFonts w:asciiTheme="minorHAnsi" w:hAnsiTheme="minorHAnsi"/>
        </w:rPr>
        <w:t>s</w:t>
      </w:r>
      <w:r w:rsidR="003A1B1E" w:rsidRPr="0069258D">
        <w:rPr>
          <w:rFonts w:asciiTheme="minorHAnsi" w:hAnsiTheme="minorHAnsi"/>
        </w:rPr>
        <w:t xml:space="preserve">.  </w:t>
      </w:r>
      <w:r w:rsidRPr="0069258D">
        <w:rPr>
          <w:rFonts w:asciiTheme="minorHAnsi" w:hAnsiTheme="minorHAnsi"/>
        </w:rPr>
        <w:t>In calculating the ratios of workers to children</w:t>
      </w:r>
      <w:r w:rsidR="006B7F46" w:rsidRPr="0069258D">
        <w:rPr>
          <w:rFonts w:asciiTheme="minorHAnsi" w:hAnsiTheme="minorHAnsi"/>
        </w:rPr>
        <w:t>,</w:t>
      </w:r>
      <w:r w:rsidRPr="0069258D">
        <w:rPr>
          <w:rFonts w:asciiTheme="minorHAnsi" w:hAnsiTheme="minorHAnsi"/>
        </w:rPr>
        <w:t xml:space="preserve"> young </w:t>
      </w:r>
      <w:r w:rsidR="00054F35">
        <w:rPr>
          <w:rFonts w:asciiTheme="minorHAnsi" w:hAnsiTheme="minorHAnsi"/>
        </w:rPr>
        <w:t xml:space="preserve">helpers </w:t>
      </w:r>
      <w:r w:rsidRPr="0069258D">
        <w:rPr>
          <w:rFonts w:asciiTheme="minorHAnsi" w:hAnsiTheme="minorHAnsi"/>
        </w:rPr>
        <w:t xml:space="preserve">who are under the age of 18 should be counted as one of the children, not one of the </w:t>
      </w:r>
      <w:r w:rsidR="00011FA4">
        <w:rPr>
          <w:rFonts w:asciiTheme="minorHAnsi" w:hAnsiTheme="minorHAnsi"/>
        </w:rPr>
        <w:t>workers</w:t>
      </w:r>
      <w:r w:rsidR="00110E16" w:rsidRPr="0069258D">
        <w:rPr>
          <w:rFonts w:asciiTheme="minorHAnsi" w:hAnsiTheme="minorHAnsi"/>
        </w:rPr>
        <w:t>.</w:t>
      </w:r>
      <w:r w:rsidR="00054F35">
        <w:rPr>
          <w:rFonts w:asciiTheme="minorHAnsi" w:hAnsiTheme="minorHAnsi"/>
        </w:rPr>
        <w:t xml:space="preserve"> </w:t>
      </w:r>
    </w:p>
    <w:p w14:paraId="39EA30E6" w14:textId="77777777" w:rsidR="00A14899" w:rsidRPr="00A63FF3" w:rsidRDefault="00A14899" w:rsidP="00A63FF3">
      <w:bookmarkStart w:id="37" w:name="_Ref182126647"/>
      <w:bookmarkStart w:id="38" w:name="_Toc189722701"/>
      <w:bookmarkStart w:id="39" w:name="_Toc189723618"/>
      <w:bookmarkStart w:id="40" w:name="_Toc201118131"/>
    </w:p>
    <w:p w14:paraId="6862BCE5" w14:textId="6FC428A3" w:rsidR="00205139" w:rsidRPr="00A63FF3" w:rsidRDefault="00F33FEB" w:rsidP="00142D4A">
      <w:pPr>
        <w:pStyle w:val="Heading4"/>
      </w:pPr>
      <w:bookmarkStart w:id="41" w:name="_Toc135810399"/>
      <w:r>
        <w:t>3.1</w:t>
      </w:r>
      <w:r w:rsidR="00A76447">
        <w:t xml:space="preserve">.2 </w:t>
      </w:r>
      <w:r w:rsidR="00205139" w:rsidRPr="00A63FF3">
        <w:t>Children with</w:t>
      </w:r>
      <w:r w:rsidR="00BB6991">
        <w:t xml:space="preserve"> Additional Support</w:t>
      </w:r>
      <w:r w:rsidR="00205139" w:rsidRPr="00A63FF3">
        <w:t xml:space="preserve"> Needs</w:t>
      </w:r>
      <w:bookmarkEnd w:id="37"/>
      <w:bookmarkEnd w:id="38"/>
      <w:bookmarkEnd w:id="39"/>
      <w:bookmarkEnd w:id="40"/>
      <w:bookmarkEnd w:id="41"/>
    </w:p>
    <w:p w14:paraId="2EF59920" w14:textId="5A0114C3" w:rsidR="00266A77" w:rsidRPr="0069258D" w:rsidRDefault="00205139" w:rsidP="0069258D">
      <w:pPr>
        <w:spacing w:line="264" w:lineRule="auto"/>
        <w:rPr>
          <w:rFonts w:asciiTheme="minorHAnsi" w:hAnsiTheme="minorHAnsi" w:cs="Calibri"/>
        </w:rPr>
      </w:pPr>
      <w:r w:rsidRPr="0069258D">
        <w:rPr>
          <w:rFonts w:asciiTheme="minorHAnsi" w:hAnsiTheme="minorHAnsi" w:cs="Calibri"/>
        </w:rPr>
        <w:t xml:space="preserve">Children and young people who have </w:t>
      </w:r>
      <w:r w:rsidR="00BB6991">
        <w:rPr>
          <w:rFonts w:asciiTheme="minorHAnsi" w:hAnsiTheme="minorHAnsi" w:cs="Calibri"/>
        </w:rPr>
        <w:t>additional support needs</w:t>
      </w:r>
      <w:r w:rsidRPr="0069258D">
        <w:rPr>
          <w:rFonts w:asciiTheme="minorHAnsi" w:hAnsiTheme="minorHAnsi" w:cs="Calibri"/>
        </w:rPr>
        <w:t xml:space="preserve"> can be at greater risk of abuse. They </w:t>
      </w:r>
      <w:r w:rsidR="00440B1D">
        <w:rPr>
          <w:rFonts w:asciiTheme="minorHAnsi" w:hAnsiTheme="minorHAnsi" w:cs="Calibri"/>
        </w:rPr>
        <w:t>could</w:t>
      </w:r>
      <w:r w:rsidRPr="0069258D">
        <w:rPr>
          <w:rFonts w:asciiTheme="minorHAnsi" w:hAnsiTheme="minorHAnsi" w:cs="Calibri"/>
        </w:rPr>
        <w:t xml:space="preserve"> require more help with personal care, such as washing, dressing, toileting, feeding, mobility</w:t>
      </w:r>
      <w:r w:rsidR="006B7F46" w:rsidRPr="0069258D">
        <w:rPr>
          <w:rFonts w:asciiTheme="minorHAnsi" w:hAnsiTheme="minorHAnsi" w:cs="Calibri"/>
        </w:rPr>
        <w:t>,</w:t>
      </w:r>
      <w:r w:rsidR="00EF45FD">
        <w:rPr>
          <w:rFonts w:asciiTheme="minorHAnsi" w:hAnsiTheme="minorHAnsi" w:cs="Calibri"/>
        </w:rPr>
        <w:t xml:space="preserve"> etc. Some children</w:t>
      </w:r>
      <w:r w:rsidR="00BE6224" w:rsidRPr="0069258D">
        <w:rPr>
          <w:rFonts w:asciiTheme="minorHAnsi" w:hAnsiTheme="minorHAnsi" w:cs="Calibri"/>
        </w:rPr>
        <w:t xml:space="preserve"> </w:t>
      </w:r>
      <w:r w:rsidRPr="0069258D">
        <w:rPr>
          <w:rFonts w:asciiTheme="minorHAnsi" w:hAnsiTheme="minorHAnsi" w:cs="Calibri"/>
        </w:rPr>
        <w:t>may have limited un</w:t>
      </w:r>
      <w:r w:rsidR="006B7F46" w:rsidRPr="0069258D">
        <w:rPr>
          <w:rFonts w:asciiTheme="minorHAnsi" w:hAnsiTheme="minorHAnsi" w:cs="Calibri"/>
        </w:rPr>
        <w:t>derstanding and behave in a non-</w:t>
      </w:r>
      <w:r w:rsidRPr="0069258D">
        <w:rPr>
          <w:rFonts w:asciiTheme="minorHAnsi" w:hAnsiTheme="minorHAnsi" w:cs="Calibri"/>
        </w:rPr>
        <w:t>age</w:t>
      </w:r>
      <w:r w:rsidR="00011FA4">
        <w:rPr>
          <w:rFonts w:asciiTheme="minorHAnsi" w:hAnsiTheme="minorHAnsi" w:cs="Calibri"/>
        </w:rPr>
        <w:t>-</w:t>
      </w:r>
      <w:r w:rsidRPr="0069258D">
        <w:rPr>
          <w:rFonts w:asciiTheme="minorHAnsi" w:hAnsiTheme="minorHAnsi" w:cs="Calibri"/>
        </w:rPr>
        <w:t xml:space="preserve">appropriate way. </w:t>
      </w:r>
      <w:r w:rsidR="00BE6224" w:rsidRPr="0069258D">
        <w:rPr>
          <w:rFonts w:asciiTheme="minorHAnsi" w:hAnsiTheme="minorHAnsi" w:cs="Calibri"/>
        </w:rPr>
        <w:t xml:space="preserve"> </w:t>
      </w:r>
      <w:r w:rsidR="00587A85">
        <w:rPr>
          <w:rFonts w:asciiTheme="minorHAnsi" w:hAnsiTheme="minorHAnsi" w:cs="Calibri"/>
        </w:rPr>
        <w:t xml:space="preserve">Please </w:t>
      </w:r>
      <w:r w:rsidR="00266A77" w:rsidRPr="0069258D">
        <w:rPr>
          <w:rFonts w:asciiTheme="minorHAnsi" w:hAnsiTheme="minorHAnsi" w:cs="Calibri"/>
        </w:rPr>
        <w:t>speak with the parents</w:t>
      </w:r>
      <w:r w:rsidR="00BE6224" w:rsidRPr="0069258D">
        <w:rPr>
          <w:rFonts w:asciiTheme="minorHAnsi" w:hAnsiTheme="minorHAnsi" w:cs="Calibri"/>
        </w:rPr>
        <w:t>/carers</w:t>
      </w:r>
      <w:r w:rsidR="00266A77" w:rsidRPr="0069258D">
        <w:rPr>
          <w:rFonts w:asciiTheme="minorHAnsi" w:hAnsiTheme="minorHAnsi" w:cs="Calibri"/>
        </w:rPr>
        <w:t xml:space="preserve"> of children/young people with</w:t>
      </w:r>
      <w:r w:rsidR="005B55F3">
        <w:rPr>
          <w:rFonts w:asciiTheme="minorHAnsi" w:hAnsiTheme="minorHAnsi" w:cs="Calibri"/>
        </w:rPr>
        <w:t xml:space="preserve"> additional support</w:t>
      </w:r>
      <w:r w:rsidR="00266A77" w:rsidRPr="0069258D">
        <w:rPr>
          <w:rFonts w:asciiTheme="minorHAnsi" w:hAnsiTheme="minorHAnsi" w:cs="Calibri"/>
        </w:rPr>
        <w:t xml:space="preserve"> needs and find out from them how best to assist the child or young person.</w:t>
      </w:r>
      <w:r w:rsidR="00543D9A">
        <w:rPr>
          <w:rFonts w:asciiTheme="minorHAnsi" w:hAnsiTheme="minorHAnsi" w:cs="Calibri"/>
        </w:rPr>
        <w:t xml:space="preserve"> Older children will have their own views of how they can be best supported.</w:t>
      </w:r>
    </w:p>
    <w:p w14:paraId="1F0024BD" w14:textId="77777777" w:rsidR="00205139" w:rsidRPr="0069258D" w:rsidRDefault="00205139" w:rsidP="00935FD2">
      <w:pPr>
        <w:rPr>
          <w:rFonts w:asciiTheme="minorHAnsi" w:hAnsiTheme="minorHAnsi" w:cs="Calibri"/>
        </w:rPr>
      </w:pPr>
    </w:p>
    <w:p w14:paraId="638E1E68" w14:textId="77777777" w:rsidR="00205139" w:rsidRPr="00A63FF3" w:rsidRDefault="00F33FEB" w:rsidP="00142D4A">
      <w:pPr>
        <w:pStyle w:val="Heading4"/>
      </w:pPr>
      <w:bookmarkStart w:id="42" w:name="_Toc135810400"/>
      <w:r>
        <w:t xml:space="preserve">3.1.3 </w:t>
      </w:r>
      <w:r w:rsidR="00205139" w:rsidRPr="00A63FF3">
        <w:t>Visiting Children or Young People at Home</w:t>
      </w:r>
      <w:bookmarkEnd w:id="42"/>
    </w:p>
    <w:p w14:paraId="5E315B03" w14:textId="7D39A03E" w:rsidR="00205139" w:rsidRPr="0069258D" w:rsidRDefault="00205139" w:rsidP="0069258D">
      <w:pPr>
        <w:spacing w:line="264" w:lineRule="auto"/>
        <w:rPr>
          <w:rFonts w:asciiTheme="minorHAnsi" w:hAnsiTheme="minorHAnsi" w:cs="Calibri"/>
        </w:rPr>
      </w:pPr>
      <w:r w:rsidRPr="0069258D">
        <w:rPr>
          <w:rFonts w:asciiTheme="minorHAnsi" w:hAnsiTheme="minorHAnsi" w:cs="Calibri"/>
        </w:rPr>
        <w:t xml:space="preserve">It is unlikely </w:t>
      </w:r>
      <w:r w:rsidR="006B7F46" w:rsidRPr="0069258D">
        <w:rPr>
          <w:rFonts w:asciiTheme="minorHAnsi" w:hAnsiTheme="minorHAnsi" w:cs="Calibri"/>
        </w:rPr>
        <w:t>that workers will need to make</w:t>
      </w:r>
      <w:r w:rsidRPr="0069258D">
        <w:rPr>
          <w:rFonts w:asciiTheme="minorHAnsi" w:hAnsiTheme="minorHAnsi" w:cs="Calibri"/>
        </w:rPr>
        <w:t xml:space="preserve"> pastoral visit</w:t>
      </w:r>
      <w:r w:rsidR="006B7F46" w:rsidRPr="0069258D">
        <w:rPr>
          <w:rFonts w:asciiTheme="minorHAnsi" w:hAnsiTheme="minorHAnsi" w:cs="Calibri"/>
        </w:rPr>
        <w:t>s to</w:t>
      </w:r>
      <w:r w:rsidRPr="0069258D">
        <w:rPr>
          <w:rFonts w:asciiTheme="minorHAnsi" w:hAnsiTheme="minorHAnsi" w:cs="Calibri"/>
        </w:rPr>
        <w:t xml:space="preserve"> children and their fa</w:t>
      </w:r>
      <w:r w:rsidR="006B7F46" w:rsidRPr="0069258D">
        <w:rPr>
          <w:rFonts w:asciiTheme="minorHAnsi" w:hAnsiTheme="minorHAnsi" w:cs="Calibri"/>
        </w:rPr>
        <w:t>milies at home on behalf of the church</w:t>
      </w:r>
      <w:r w:rsidRPr="0069258D">
        <w:rPr>
          <w:rFonts w:asciiTheme="minorHAnsi" w:hAnsiTheme="minorHAnsi" w:cs="Calibri"/>
        </w:rPr>
        <w:t>. If a situation occur</w:t>
      </w:r>
      <w:r w:rsidR="00AC5252" w:rsidRPr="0069258D">
        <w:rPr>
          <w:rFonts w:asciiTheme="minorHAnsi" w:hAnsiTheme="minorHAnsi" w:cs="Calibri"/>
        </w:rPr>
        <w:t>s where it is needed then it should b</w:t>
      </w:r>
      <w:r w:rsidR="00BE6224" w:rsidRPr="0069258D">
        <w:rPr>
          <w:rFonts w:asciiTheme="minorHAnsi" w:hAnsiTheme="minorHAnsi" w:cs="Calibri"/>
        </w:rPr>
        <w:t xml:space="preserve">e done in pairs, and </w:t>
      </w:r>
      <w:r w:rsidRPr="0069258D">
        <w:rPr>
          <w:rFonts w:asciiTheme="minorHAnsi" w:hAnsiTheme="minorHAnsi" w:cs="Calibri"/>
        </w:rPr>
        <w:t xml:space="preserve">with </w:t>
      </w:r>
      <w:r w:rsidR="006B7F46" w:rsidRPr="0069258D">
        <w:rPr>
          <w:rFonts w:asciiTheme="minorHAnsi" w:hAnsiTheme="minorHAnsi" w:cs="Calibri"/>
        </w:rPr>
        <w:t xml:space="preserve">the </w:t>
      </w:r>
      <w:r w:rsidR="00AC5252" w:rsidRPr="0069258D">
        <w:rPr>
          <w:rFonts w:asciiTheme="minorHAnsi" w:hAnsiTheme="minorHAnsi" w:cs="Calibri"/>
        </w:rPr>
        <w:t xml:space="preserve">prior </w:t>
      </w:r>
      <w:r w:rsidRPr="0069258D">
        <w:rPr>
          <w:rFonts w:asciiTheme="minorHAnsi" w:hAnsiTheme="minorHAnsi" w:cs="Calibri"/>
        </w:rPr>
        <w:t>agreement of</w:t>
      </w:r>
      <w:r w:rsidR="006B7F46" w:rsidRPr="0069258D">
        <w:rPr>
          <w:rFonts w:asciiTheme="minorHAnsi" w:hAnsiTheme="minorHAnsi" w:cs="Calibri"/>
        </w:rPr>
        <w:t xml:space="preserve"> the Minister</w:t>
      </w:r>
      <w:r w:rsidRPr="0069258D">
        <w:rPr>
          <w:rFonts w:asciiTheme="minorHAnsi" w:hAnsiTheme="minorHAnsi" w:cs="Calibri"/>
        </w:rPr>
        <w:t xml:space="preserve">. </w:t>
      </w:r>
      <w:r w:rsidR="00994156">
        <w:rPr>
          <w:rFonts w:asciiTheme="minorHAnsi" w:hAnsiTheme="minorHAnsi" w:cs="Calibri"/>
        </w:rPr>
        <w:t xml:space="preserve">As discussed previously, a married couple would normally count as one person. </w:t>
      </w:r>
    </w:p>
    <w:p w14:paraId="267D7D20" w14:textId="77777777" w:rsidR="00205139" w:rsidRPr="0069258D" w:rsidRDefault="00205139" w:rsidP="0069258D">
      <w:pPr>
        <w:spacing w:line="264" w:lineRule="auto"/>
        <w:rPr>
          <w:rFonts w:asciiTheme="minorHAnsi" w:hAnsiTheme="minorHAnsi" w:cs="Calibri"/>
        </w:rPr>
      </w:pPr>
    </w:p>
    <w:p w14:paraId="3735F1D8" w14:textId="77777777" w:rsidR="00266A77" w:rsidRPr="00A63FF3" w:rsidRDefault="00F33FEB" w:rsidP="00142D4A">
      <w:pPr>
        <w:pStyle w:val="Heading4"/>
      </w:pPr>
      <w:bookmarkStart w:id="43" w:name="_Toc201118132"/>
      <w:bookmarkStart w:id="44" w:name="_Toc135810401"/>
      <w:r>
        <w:lastRenderedPageBreak/>
        <w:t xml:space="preserve">3.1.4 </w:t>
      </w:r>
      <w:r w:rsidR="00266A77" w:rsidRPr="00A63FF3">
        <w:t xml:space="preserve">Children </w:t>
      </w:r>
      <w:bookmarkEnd w:id="43"/>
      <w:r w:rsidR="00266A77" w:rsidRPr="00A63FF3">
        <w:t>with no adult supervision</w:t>
      </w:r>
      <w:bookmarkEnd w:id="44"/>
    </w:p>
    <w:p w14:paraId="2B8BAE4E" w14:textId="77777777" w:rsidR="00266A77" w:rsidRPr="0069258D" w:rsidRDefault="00266A77" w:rsidP="0069258D">
      <w:pPr>
        <w:spacing w:line="264" w:lineRule="auto"/>
        <w:rPr>
          <w:rFonts w:asciiTheme="minorHAnsi" w:hAnsiTheme="minorHAnsi" w:cs="Calibri"/>
        </w:rPr>
      </w:pPr>
      <w:r w:rsidRPr="0069258D">
        <w:rPr>
          <w:rFonts w:asciiTheme="minorHAnsi" w:hAnsiTheme="minorHAnsi" w:cs="Calibri"/>
        </w:rPr>
        <w:t>When children turn up to and want to join in with church activities without the knowledge of their parents</w:t>
      </w:r>
      <w:r w:rsidR="006C429A">
        <w:rPr>
          <w:rFonts w:asciiTheme="minorHAnsi" w:hAnsiTheme="minorHAnsi" w:cs="Calibri"/>
        </w:rPr>
        <w:t>/carers</w:t>
      </w:r>
      <w:r w:rsidRPr="0069258D">
        <w:rPr>
          <w:rFonts w:asciiTheme="minorHAnsi" w:hAnsiTheme="minorHAnsi" w:cs="Calibri"/>
        </w:rPr>
        <w:t>, w</w:t>
      </w:r>
      <w:r w:rsidR="000E64DB" w:rsidRPr="0069258D">
        <w:rPr>
          <w:rFonts w:asciiTheme="minorHAnsi" w:hAnsiTheme="minorHAnsi" w:cs="Calibri"/>
        </w:rPr>
        <w:t>orkers</w:t>
      </w:r>
      <w:r w:rsidRPr="0069258D">
        <w:rPr>
          <w:rFonts w:asciiTheme="minorHAnsi" w:hAnsiTheme="minorHAnsi" w:cs="Calibri"/>
        </w:rPr>
        <w:t xml:space="preserve"> will:</w:t>
      </w:r>
    </w:p>
    <w:p w14:paraId="28AAC113" w14:textId="77777777" w:rsidR="00AC5252" w:rsidRPr="0069258D" w:rsidRDefault="00266A77" w:rsidP="00D3126E">
      <w:pPr>
        <w:numPr>
          <w:ilvl w:val="0"/>
          <w:numId w:val="8"/>
        </w:numPr>
        <w:spacing w:line="264" w:lineRule="auto"/>
        <w:ind w:left="720" w:hanging="294"/>
        <w:contextualSpacing/>
        <w:rPr>
          <w:rFonts w:asciiTheme="minorHAnsi" w:hAnsiTheme="minorHAnsi" w:cs="Calibri"/>
          <w:szCs w:val="24"/>
        </w:rPr>
      </w:pPr>
      <w:r w:rsidRPr="0069258D">
        <w:rPr>
          <w:rFonts w:asciiTheme="minorHAnsi" w:hAnsiTheme="minorHAnsi" w:cs="Calibri"/>
          <w:szCs w:val="24"/>
        </w:rPr>
        <w:t>Welcome the child and try to establish their name, age, a</w:t>
      </w:r>
      <w:r w:rsidR="00AC5252" w:rsidRPr="0069258D">
        <w:rPr>
          <w:rFonts w:asciiTheme="minorHAnsi" w:hAnsiTheme="minorHAnsi" w:cs="Calibri"/>
          <w:szCs w:val="24"/>
        </w:rPr>
        <w:t>ddress and telephone number.</w:t>
      </w:r>
    </w:p>
    <w:p w14:paraId="39BDCE78" w14:textId="77777777" w:rsidR="00266A77" w:rsidRPr="0069258D" w:rsidRDefault="00AC5252" w:rsidP="00D3126E">
      <w:pPr>
        <w:numPr>
          <w:ilvl w:val="0"/>
          <w:numId w:val="8"/>
        </w:numPr>
        <w:spacing w:line="264" w:lineRule="auto"/>
        <w:ind w:left="720" w:hanging="294"/>
        <w:contextualSpacing/>
        <w:rPr>
          <w:rFonts w:asciiTheme="minorHAnsi" w:hAnsiTheme="minorHAnsi" w:cs="Calibri"/>
          <w:szCs w:val="24"/>
        </w:rPr>
      </w:pPr>
      <w:r w:rsidRPr="0069258D">
        <w:rPr>
          <w:rFonts w:asciiTheme="minorHAnsi" w:hAnsiTheme="minorHAnsi" w:cs="Calibri"/>
          <w:szCs w:val="24"/>
        </w:rPr>
        <w:t>R</w:t>
      </w:r>
      <w:r w:rsidR="00266A77" w:rsidRPr="0069258D">
        <w:rPr>
          <w:rFonts w:asciiTheme="minorHAnsi" w:hAnsiTheme="minorHAnsi" w:cs="Calibri"/>
          <w:szCs w:val="24"/>
        </w:rPr>
        <w:t>ecord their visit in a register.</w:t>
      </w:r>
    </w:p>
    <w:p w14:paraId="41A69FE5" w14:textId="623C6F59" w:rsidR="00266A77" w:rsidRPr="0069258D" w:rsidRDefault="00266A77" w:rsidP="00D3126E">
      <w:pPr>
        <w:numPr>
          <w:ilvl w:val="0"/>
          <w:numId w:val="8"/>
        </w:numPr>
        <w:spacing w:line="264" w:lineRule="auto"/>
        <w:ind w:left="720" w:hanging="294"/>
        <w:contextualSpacing/>
        <w:rPr>
          <w:rFonts w:asciiTheme="minorHAnsi" w:hAnsiTheme="minorHAnsi" w:cs="Calibri"/>
          <w:szCs w:val="24"/>
        </w:rPr>
      </w:pPr>
      <w:r w:rsidRPr="0069258D">
        <w:rPr>
          <w:rFonts w:asciiTheme="minorHAnsi" w:hAnsiTheme="minorHAnsi" w:cs="Calibri"/>
          <w:szCs w:val="24"/>
        </w:rPr>
        <w:t>Ask the child if a parent/carer is aware of where th</w:t>
      </w:r>
      <w:r w:rsidR="00AC5252" w:rsidRPr="0069258D">
        <w:rPr>
          <w:rFonts w:asciiTheme="minorHAnsi" w:hAnsiTheme="minorHAnsi" w:cs="Calibri"/>
          <w:szCs w:val="24"/>
        </w:rPr>
        <w:t xml:space="preserve">ey are. </w:t>
      </w:r>
      <w:r w:rsidR="003A1B1E" w:rsidRPr="0069258D">
        <w:rPr>
          <w:rFonts w:asciiTheme="minorHAnsi" w:hAnsiTheme="minorHAnsi" w:cs="Calibri"/>
          <w:szCs w:val="24"/>
        </w:rPr>
        <w:t>Where possible, p</w:t>
      </w:r>
      <w:r w:rsidR="00AC5252" w:rsidRPr="0069258D">
        <w:rPr>
          <w:rFonts w:asciiTheme="minorHAnsi" w:hAnsiTheme="minorHAnsi" w:cs="Calibri"/>
          <w:szCs w:val="24"/>
        </w:rPr>
        <w:t>hone and make contact.</w:t>
      </w:r>
    </w:p>
    <w:p w14:paraId="3050E6EA" w14:textId="133C0041" w:rsidR="00266A77" w:rsidRPr="0069258D" w:rsidRDefault="00266A77" w:rsidP="00D3126E">
      <w:pPr>
        <w:numPr>
          <w:ilvl w:val="0"/>
          <w:numId w:val="8"/>
        </w:numPr>
        <w:spacing w:line="264" w:lineRule="auto"/>
        <w:ind w:left="720" w:hanging="294"/>
        <w:contextualSpacing/>
        <w:rPr>
          <w:rFonts w:asciiTheme="minorHAnsi" w:hAnsiTheme="minorHAnsi" w:cs="Calibri"/>
          <w:szCs w:val="24"/>
        </w:rPr>
      </w:pPr>
      <w:r w:rsidRPr="0069258D">
        <w:rPr>
          <w:rFonts w:asciiTheme="minorHAnsi" w:hAnsiTheme="minorHAnsi" w:cs="Calibri"/>
          <w:szCs w:val="24"/>
        </w:rPr>
        <w:t>Without interroga</w:t>
      </w:r>
      <w:r w:rsidR="000E64DB" w:rsidRPr="0069258D">
        <w:rPr>
          <w:rFonts w:asciiTheme="minorHAnsi" w:hAnsiTheme="minorHAnsi" w:cs="Calibri"/>
          <w:szCs w:val="24"/>
        </w:rPr>
        <w:t>ting the child,</w:t>
      </w:r>
      <w:r w:rsidRPr="0069258D">
        <w:rPr>
          <w:rFonts w:asciiTheme="minorHAnsi" w:hAnsiTheme="minorHAnsi" w:cs="Calibri"/>
          <w:szCs w:val="24"/>
        </w:rPr>
        <w:t xml:space="preserve"> find out as soon as possible whether they have any </w:t>
      </w:r>
      <w:r w:rsidR="00AC5252" w:rsidRPr="0069258D">
        <w:rPr>
          <w:rFonts w:asciiTheme="minorHAnsi" w:hAnsiTheme="minorHAnsi" w:cs="Calibri"/>
          <w:szCs w:val="24"/>
        </w:rPr>
        <w:t>specific</w:t>
      </w:r>
      <w:r w:rsidRPr="0069258D">
        <w:rPr>
          <w:rFonts w:asciiTheme="minorHAnsi" w:hAnsiTheme="minorHAnsi" w:cs="Calibri"/>
          <w:szCs w:val="24"/>
        </w:rPr>
        <w:t xml:space="preserve"> needs (</w:t>
      </w:r>
      <w:r w:rsidR="00EA1E0F" w:rsidRPr="0069258D">
        <w:rPr>
          <w:rFonts w:asciiTheme="minorHAnsi" w:hAnsiTheme="minorHAnsi" w:cs="Calibri"/>
          <w:szCs w:val="24"/>
        </w:rPr>
        <w:t>e.g.</w:t>
      </w:r>
      <w:r w:rsidRPr="0069258D">
        <w:rPr>
          <w:rFonts w:asciiTheme="minorHAnsi" w:hAnsiTheme="minorHAnsi" w:cs="Calibri"/>
          <w:szCs w:val="24"/>
        </w:rPr>
        <w:t xml:space="preserve"> medication) so that you can respond appropriately in an emergency.</w:t>
      </w:r>
    </w:p>
    <w:p w14:paraId="2AB766DE" w14:textId="77777777" w:rsidR="003A1B1E" w:rsidRPr="0069258D" w:rsidRDefault="003A1B1E" w:rsidP="00D3126E">
      <w:pPr>
        <w:numPr>
          <w:ilvl w:val="0"/>
          <w:numId w:val="8"/>
        </w:numPr>
        <w:spacing w:line="264" w:lineRule="auto"/>
        <w:ind w:left="720" w:hanging="294"/>
        <w:contextualSpacing/>
        <w:rPr>
          <w:rFonts w:asciiTheme="minorHAnsi" w:hAnsiTheme="minorHAnsi" w:cs="Calibri"/>
          <w:szCs w:val="24"/>
        </w:rPr>
      </w:pPr>
      <w:r w:rsidRPr="0069258D">
        <w:rPr>
          <w:rFonts w:asciiTheme="minorHAnsi" w:hAnsiTheme="minorHAnsi" w:cs="Calibri"/>
          <w:szCs w:val="24"/>
        </w:rPr>
        <w:t xml:space="preserve">Give the child a consent form and explain it needs to be filled in and brought back next time. </w:t>
      </w:r>
    </w:p>
    <w:p w14:paraId="58F20D8A" w14:textId="77777777" w:rsidR="00266A77" w:rsidRPr="0069258D" w:rsidRDefault="00266A77" w:rsidP="00935FD2">
      <w:pPr>
        <w:ind w:left="720"/>
        <w:contextualSpacing/>
        <w:rPr>
          <w:rFonts w:asciiTheme="minorHAnsi" w:hAnsiTheme="minorHAnsi" w:cs="Calibri"/>
          <w:szCs w:val="24"/>
        </w:rPr>
      </w:pPr>
    </w:p>
    <w:p w14:paraId="58FE5E7E" w14:textId="77777777" w:rsidR="00205139" w:rsidRPr="00A63FF3" w:rsidRDefault="00F33FEB" w:rsidP="00142D4A">
      <w:pPr>
        <w:pStyle w:val="Heading4"/>
      </w:pPr>
      <w:bookmarkStart w:id="45" w:name="_Toc135810402"/>
      <w:r>
        <w:t xml:space="preserve">3.1.5 </w:t>
      </w:r>
      <w:r w:rsidR="00205139" w:rsidRPr="00A63FF3">
        <w:t>Mentoring</w:t>
      </w:r>
      <w:bookmarkEnd w:id="45"/>
    </w:p>
    <w:p w14:paraId="317BEF2D" w14:textId="77777777" w:rsidR="00205139" w:rsidRPr="0069258D" w:rsidRDefault="00BE6224" w:rsidP="0069258D">
      <w:pPr>
        <w:spacing w:line="264" w:lineRule="auto"/>
        <w:rPr>
          <w:rFonts w:asciiTheme="minorHAnsi" w:hAnsiTheme="minorHAnsi" w:cs="Calibri"/>
        </w:rPr>
      </w:pPr>
      <w:r w:rsidRPr="0069258D">
        <w:rPr>
          <w:rFonts w:asciiTheme="minorHAnsi" w:hAnsiTheme="minorHAnsi" w:cs="Calibri"/>
        </w:rPr>
        <w:t xml:space="preserve">If a worker </w:t>
      </w:r>
      <w:r w:rsidR="00205139" w:rsidRPr="0069258D">
        <w:rPr>
          <w:rFonts w:asciiTheme="minorHAnsi" w:hAnsiTheme="minorHAnsi" w:cs="Calibri"/>
        </w:rPr>
        <w:t xml:space="preserve">is working </w:t>
      </w:r>
      <w:r w:rsidR="006C429A">
        <w:rPr>
          <w:rFonts w:asciiTheme="minorHAnsi" w:hAnsiTheme="minorHAnsi" w:cs="Calibri"/>
        </w:rPr>
        <w:t xml:space="preserve">with a young person </w:t>
      </w:r>
      <w:r w:rsidR="00205139" w:rsidRPr="0069258D">
        <w:rPr>
          <w:rFonts w:asciiTheme="minorHAnsi" w:hAnsiTheme="minorHAnsi" w:cs="Calibri"/>
        </w:rPr>
        <w:t xml:space="preserve">as part of the recognised </w:t>
      </w:r>
      <w:r w:rsidR="00AC5252" w:rsidRPr="0069258D">
        <w:rPr>
          <w:rFonts w:asciiTheme="minorHAnsi" w:hAnsiTheme="minorHAnsi" w:cs="Calibri"/>
        </w:rPr>
        <w:t xml:space="preserve">church </w:t>
      </w:r>
      <w:r w:rsidR="00205139" w:rsidRPr="0069258D">
        <w:rPr>
          <w:rFonts w:asciiTheme="minorHAnsi" w:hAnsiTheme="minorHAnsi" w:cs="Calibri"/>
        </w:rPr>
        <w:t>mentoring programme:</w:t>
      </w:r>
    </w:p>
    <w:p w14:paraId="7A935E4C" w14:textId="77777777" w:rsidR="00205139" w:rsidRPr="0069258D" w:rsidRDefault="00205139" w:rsidP="00D3126E">
      <w:pPr>
        <w:numPr>
          <w:ilvl w:val="0"/>
          <w:numId w:val="9"/>
        </w:numPr>
        <w:spacing w:line="264" w:lineRule="auto"/>
        <w:ind w:hanging="294"/>
        <w:contextualSpacing/>
        <w:rPr>
          <w:rFonts w:asciiTheme="minorHAnsi" w:hAnsiTheme="minorHAnsi" w:cs="Calibri"/>
          <w:szCs w:val="24"/>
        </w:rPr>
      </w:pPr>
      <w:r w:rsidRPr="0069258D">
        <w:rPr>
          <w:rFonts w:asciiTheme="minorHAnsi" w:hAnsiTheme="minorHAnsi" w:cs="Calibri"/>
          <w:szCs w:val="24"/>
        </w:rPr>
        <w:t>The parents of all young p</w:t>
      </w:r>
      <w:r w:rsidR="00EA284C" w:rsidRPr="0069258D">
        <w:rPr>
          <w:rFonts w:asciiTheme="minorHAnsi" w:hAnsiTheme="minorHAnsi" w:cs="Calibri"/>
          <w:szCs w:val="24"/>
        </w:rPr>
        <w:t>eople involved in mentoring are required to</w:t>
      </w:r>
      <w:r w:rsidRPr="0069258D">
        <w:rPr>
          <w:rFonts w:asciiTheme="minorHAnsi" w:hAnsiTheme="minorHAnsi" w:cs="Calibri"/>
          <w:szCs w:val="24"/>
        </w:rPr>
        <w:t xml:space="preserve"> sign a letter to say they are aware that the mentoring is happening and who it is with.</w:t>
      </w:r>
    </w:p>
    <w:p w14:paraId="0295785C" w14:textId="633DA54B" w:rsidR="00AC5252" w:rsidRPr="0069258D" w:rsidRDefault="00AC5252" w:rsidP="00D3126E">
      <w:pPr>
        <w:numPr>
          <w:ilvl w:val="0"/>
          <w:numId w:val="9"/>
        </w:numPr>
        <w:spacing w:line="264" w:lineRule="auto"/>
        <w:ind w:hanging="294"/>
        <w:contextualSpacing/>
        <w:rPr>
          <w:rFonts w:asciiTheme="minorHAnsi" w:hAnsiTheme="minorHAnsi" w:cs="Calibri"/>
          <w:szCs w:val="24"/>
        </w:rPr>
      </w:pPr>
      <w:r w:rsidRPr="0069258D">
        <w:rPr>
          <w:rFonts w:asciiTheme="minorHAnsi" w:hAnsiTheme="minorHAnsi" w:cs="Calibri"/>
          <w:szCs w:val="24"/>
        </w:rPr>
        <w:t xml:space="preserve">Mentoring meetings should only be held in agreed </w:t>
      </w:r>
      <w:r w:rsidR="00EA1E0F" w:rsidRPr="0069258D">
        <w:rPr>
          <w:rFonts w:asciiTheme="minorHAnsi" w:hAnsiTheme="minorHAnsi" w:cs="Calibri"/>
          <w:szCs w:val="24"/>
        </w:rPr>
        <w:t>places and</w:t>
      </w:r>
      <w:r w:rsidRPr="0069258D">
        <w:rPr>
          <w:rFonts w:asciiTheme="minorHAnsi" w:hAnsiTheme="minorHAnsi" w:cs="Calibri"/>
          <w:szCs w:val="24"/>
        </w:rPr>
        <w:t xml:space="preserve"> should be in view of other people.</w:t>
      </w:r>
    </w:p>
    <w:p w14:paraId="3B370085" w14:textId="77777777" w:rsidR="00205139" w:rsidRPr="0069258D" w:rsidRDefault="00205139" w:rsidP="00D3126E">
      <w:pPr>
        <w:numPr>
          <w:ilvl w:val="0"/>
          <w:numId w:val="9"/>
        </w:numPr>
        <w:spacing w:line="264" w:lineRule="auto"/>
        <w:ind w:hanging="294"/>
        <w:contextualSpacing/>
        <w:rPr>
          <w:rFonts w:asciiTheme="minorHAnsi" w:hAnsiTheme="minorHAnsi" w:cs="Calibri"/>
          <w:szCs w:val="24"/>
        </w:rPr>
      </w:pPr>
      <w:r w:rsidRPr="0069258D">
        <w:rPr>
          <w:rFonts w:asciiTheme="minorHAnsi" w:hAnsiTheme="minorHAnsi" w:cs="Calibri"/>
          <w:szCs w:val="24"/>
        </w:rPr>
        <w:t xml:space="preserve">A mentoring meeting should have an agreed start and end time and someone should be aware that </w:t>
      </w:r>
      <w:r w:rsidR="00564E38" w:rsidRPr="0069258D">
        <w:rPr>
          <w:rFonts w:asciiTheme="minorHAnsi" w:hAnsiTheme="minorHAnsi" w:cs="Calibri"/>
          <w:szCs w:val="24"/>
        </w:rPr>
        <w:t>a meeting is taking place</w:t>
      </w:r>
      <w:r w:rsidRPr="0069258D">
        <w:rPr>
          <w:rFonts w:asciiTheme="minorHAnsi" w:hAnsiTheme="minorHAnsi" w:cs="Calibri"/>
          <w:szCs w:val="24"/>
        </w:rPr>
        <w:t xml:space="preserve"> </w:t>
      </w:r>
      <w:r w:rsidR="00AC5252" w:rsidRPr="0069258D">
        <w:rPr>
          <w:rFonts w:asciiTheme="minorHAnsi" w:hAnsiTheme="minorHAnsi" w:cs="Calibri"/>
          <w:szCs w:val="24"/>
        </w:rPr>
        <w:t>and where</w:t>
      </w:r>
      <w:r w:rsidR="00564E38" w:rsidRPr="0069258D">
        <w:rPr>
          <w:rFonts w:asciiTheme="minorHAnsi" w:hAnsiTheme="minorHAnsi" w:cs="Calibri"/>
          <w:szCs w:val="24"/>
        </w:rPr>
        <w:t xml:space="preserve"> it is being held</w:t>
      </w:r>
      <w:r w:rsidRPr="0069258D">
        <w:rPr>
          <w:rFonts w:asciiTheme="minorHAnsi" w:hAnsiTheme="minorHAnsi" w:cs="Calibri"/>
          <w:szCs w:val="24"/>
        </w:rPr>
        <w:t>.</w:t>
      </w:r>
    </w:p>
    <w:p w14:paraId="481BB068" w14:textId="77777777" w:rsidR="00205139" w:rsidRPr="0069258D" w:rsidRDefault="00AC5252" w:rsidP="00D3126E">
      <w:pPr>
        <w:numPr>
          <w:ilvl w:val="0"/>
          <w:numId w:val="9"/>
        </w:numPr>
        <w:spacing w:line="264" w:lineRule="auto"/>
        <w:ind w:hanging="294"/>
        <w:contextualSpacing/>
        <w:rPr>
          <w:rFonts w:asciiTheme="minorHAnsi" w:hAnsiTheme="minorHAnsi" w:cs="Calibri"/>
          <w:szCs w:val="24"/>
        </w:rPr>
      </w:pPr>
      <w:r w:rsidRPr="0069258D">
        <w:rPr>
          <w:rFonts w:asciiTheme="minorHAnsi" w:hAnsiTheme="minorHAnsi" w:cs="Calibri"/>
          <w:szCs w:val="24"/>
        </w:rPr>
        <w:t>A</w:t>
      </w:r>
      <w:r w:rsidR="00205139" w:rsidRPr="0069258D">
        <w:rPr>
          <w:rFonts w:asciiTheme="minorHAnsi" w:hAnsiTheme="minorHAnsi" w:cs="Calibri"/>
          <w:szCs w:val="24"/>
        </w:rPr>
        <w:t xml:space="preserve"> basic record </w:t>
      </w:r>
      <w:r w:rsidRPr="0069258D">
        <w:rPr>
          <w:rFonts w:asciiTheme="minorHAnsi" w:hAnsiTheme="minorHAnsi" w:cs="Calibri"/>
          <w:szCs w:val="24"/>
        </w:rPr>
        <w:t xml:space="preserve">should be kept </w:t>
      </w:r>
      <w:r w:rsidR="00205139" w:rsidRPr="0069258D">
        <w:rPr>
          <w:rFonts w:asciiTheme="minorHAnsi" w:hAnsiTheme="minorHAnsi" w:cs="Calibri"/>
          <w:szCs w:val="24"/>
        </w:rPr>
        <w:t>of dates of significant meetings</w:t>
      </w:r>
      <w:r w:rsidR="006C429A">
        <w:rPr>
          <w:rFonts w:asciiTheme="minorHAnsi" w:hAnsiTheme="minorHAnsi" w:cs="Calibri"/>
          <w:szCs w:val="24"/>
        </w:rPr>
        <w:t xml:space="preserve"> and any</w:t>
      </w:r>
      <w:r w:rsidR="00205139" w:rsidRPr="0069258D">
        <w:rPr>
          <w:rFonts w:asciiTheme="minorHAnsi" w:hAnsiTheme="minorHAnsi" w:cs="Calibri"/>
          <w:szCs w:val="24"/>
        </w:rPr>
        <w:t xml:space="preserve"> text messages </w:t>
      </w:r>
      <w:r w:rsidR="006C429A">
        <w:rPr>
          <w:rFonts w:asciiTheme="minorHAnsi" w:hAnsiTheme="minorHAnsi" w:cs="Calibri"/>
          <w:szCs w:val="24"/>
        </w:rPr>
        <w:t>or</w:t>
      </w:r>
      <w:r w:rsidR="00205139" w:rsidRPr="0069258D">
        <w:rPr>
          <w:rFonts w:asciiTheme="minorHAnsi" w:hAnsiTheme="minorHAnsi" w:cs="Calibri"/>
          <w:szCs w:val="24"/>
        </w:rPr>
        <w:t xml:space="preserve"> emails. </w:t>
      </w:r>
    </w:p>
    <w:p w14:paraId="694B5833" w14:textId="48C8C767" w:rsidR="00205139" w:rsidRPr="0069258D" w:rsidRDefault="00205139" w:rsidP="00D3126E">
      <w:pPr>
        <w:numPr>
          <w:ilvl w:val="0"/>
          <w:numId w:val="9"/>
        </w:numPr>
        <w:spacing w:line="264" w:lineRule="auto"/>
        <w:ind w:hanging="294"/>
        <w:contextualSpacing/>
        <w:rPr>
          <w:rFonts w:asciiTheme="minorHAnsi" w:hAnsiTheme="minorHAnsi" w:cs="Calibri"/>
          <w:szCs w:val="24"/>
        </w:rPr>
      </w:pPr>
      <w:r w:rsidRPr="0069258D">
        <w:rPr>
          <w:rFonts w:asciiTheme="minorHAnsi" w:hAnsiTheme="minorHAnsi" w:cs="Calibri"/>
          <w:szCs w:val="24"/>
        </w:rPr>
        <w:t xml:space="preserve">Appropriate boundaries </w:t>
      </w:r>
      <w:r w:rsidR="00AC5252" w:rsidRPr="0069258D">
        <w:rPr>
          <w:rFonts w:asciiTheme="minorHAnsi" w:hAnsiTheme="minorHAnsi" w:cs="Calibri"/>
          <w:szCs w:val="24"/>
        </w:rPr>
        <w:t xml:space="preserve">should be put in place </w:t>
      </w:r>
      <w:r w:rsidRPr="0069258D">
        <w:rPr>
          <w:rFonts w:asciiTheme="minorHAnsi" w:hAnsiTheme="minorHAnsi" w:cs="Calibri"/>
          <w:szCs w:val="24"/>
        </w:rPr>
        <w:t>in regard to times and demand</w:t>
      </w:r>
      <w:r w:rsidR="00B57708">
        <w:rPr>
          <w:rFonts w:asciiTheme="minorHAnsi" w:hAnsiTheme="minorHAnsi" w:cs="Calibri"/>
          <w:szCs w:val="24"/>
        </w:rPr>
        <w:t xml:space="preserve">, </w:t>
      </w:r>
      <w:r w:rsidR="00EA1E0F">
        <w:rPr>
          <w:rFonts w:asciiTheme="minorHAnsi" w:hAnsiTheme="minorHAnsi" w:cs="Calibri"/>
          <w:szCs w:val="24"/>
        </w:rPr>
        <w:t>i.e.</w:t>
      </w:r>
      <w:r w:rsidR="00C71270">
        <w:rPr>
          <w:rFonts w:asciiTheme="minorHAnsi" w:hAnsiTheme="minorHAnsi" w:cs="Calibri"/>
          <w:szCs w:val="24"/>
        </w:rPr>
        <w:t xml:space="preserve"> </w:t>
      </w:r>
      <w:r w:rsidRPr="0069258D">
        <w:rPr>
          <w:rFonts w:asciiTheme="minorHAnsi" w:hAnsiTheme="minorHAnsi" w:cs="Calibri"/>
          <w:szCs w:val="24"/>
        </w:rPr>
        <w:t xml:space="preserve">not phoning </w:t>
      </w:r>
      <w:r w:rsidR="00AC5252" w:rsidRPr="0069258D">
        <w:rPr>
          <w:rFonts w:asciiTheme="minorHAnsi" w:hAnsiTheme="minorHAnsi" w:cs="Calibri"/>
          <w:szCs w:val="24"/>
        </w:rPr>
        <w:t xml:space="preserve">or texting </w:t>
      </w:r>
      <w:r w:rsidR="000E64DB" w:rsidRPr="0069258D">
        <w:rPr>
          <w:rFonts w:asciiTheme="minorHAnsi" w:hAnsiTheme="minorHAnsi" w:cs="Calibri"/>
          <w:szCs w:val="24"/>
        </w:rPr>
        <w:t xml:space="preserve">late at </w:t>
      </w:r>
      <w:r w:rsidRPr="0069258D">
        <w:rPr>
          <w:rFonts w:asciiTheme="minorHAnsi" w:hAnsiTheme="minorHAnsi" w:cs="Calibri"/>
          <w:szCs w:val="24"/>
        </w:rPr>
        <w:t>night, etc.</w:t>
      </w:r>
      <w:r w:rsidR="00E1254B">
        <w:rPr>
          <w:rFonts w:asciiTheme="minorHAnsi" w:hAnsiTheme="minorHAnsi" w:cs="Calibri"/>
          <w:szCs w:val="24"/>
        </w:rPr>
        <w:t xml:space="preserve"> A record should be kept of all communications</w:t>
      </w:r>
      <w:r w:rsidR="004B548A">
        <w:rPr>
          <w:rFonts w:asciiTheme="minorHAnsi" w:hAnsiTheme="minorHAnsi" w:cs="Calibri"/>
          <w:szCs w:val="24"/>
        </w:rPr>
        <w:t xml:space="preserve"> </w:t>
      </w:r>
      <w:r w:rsidR="003A43F0">
        <w:rPr>
          <w:rFonts w:asciiTheme="minorHAnsi" w:hAnsiTheme="minorHAnsi" w:cs="Calibri"/>
          <w:szCs w:val="24"/>
        </w:rPr>
        <w:t xml:space="preserve">with a young person </w:t>
      </w:r>
      <w:r w:rsidR="004B548A">
        <w:rPr>
          <w:rFonts w:asciiTheme="minorHAnsi" w:hAnsiTheme="minorHAnsi" w:cs="Calibri"/>
          <w:szCs w:val="24"/>
        </w:rPr>
        <w:t>by the mentor.</w:t>
      </w:r>
    </w:p>
    <w:p w14:paraId="0A83953E" w14:textId="77777777" w:rsidR="00BE6224" w:rsidRPr="0069258D" w:rsidRDefault="00205139" w:rsidP="00D3126E">
      <w:pPr>
        <w:numPr>
          <w:ilvl w:val="0"/>
          <w:numId w:val="9"/>
        </w:numPr>
        <w:spacing w:line="264" w:lineRule="auto"/>
        <w:ind w:hanging="294"/>
        <w:contextualSpacing/>
        <w:rPr>
          <w:rFonts w:asciiTheme="minorHAnsi" w:hAnsiTheme="minorHAnsi" w:cs="Calibri"/>
          <w:szCs w:val="24"/>
        </w:rPr>
      </w:pPr>
      <w:r w:rsidRPr="0069258D">
        <w:rPr>
          <w:rFonts w:asciiTheme="minorHAnsi" w:hAnsiTheme="minorHAnsi" w:cs="Calibri"/>
          <w:szCs w:val="24"/>
        </w:rPr>
        <w:t>A w</w:t>
      </w:r>
      <w:r w:rsidR="00AC5252" w:rsidRPr="0069258D">
        <w:rPr>
          <w:rFonts w:asciiTheme="minorHAnsi" w:hAnsiTheme="minorHAnsi" w:cs="Calibri"/>
          <w:szCs w:val="24"/>
        </w:rPr>
        <w:t xml:space="preserve">ritten record should be kept of </w:t>
      </w:r>
      <w:r w:rsidRPr="0069258D">
        <w:rPr>
          <w:rFonts w:asciiTheme="minorHAnsi" w:hAnsiTheme="minorHAnsi" w:cs="Calibri"/>
          <w:szCs w:val="24"/>
        </w:rPr>
        <w:t>issues/decisions discussed at meetings.</w:t>
      </w:r>
    </w:p>
    <w:p w14:paraId="75011089" w14:textId="77777777" w:rsidR="00BE6224" w:rsidRPr="0069258D" w:rsidRDefault="00BE6224" w:rsidP="00935FD2">
      <w:pPr>
        <w:contextualSpacing/>
        <w:rPr>
          <w:rFonts w:asciiTheme="minorHAnsi" w:hAnsiTheme="minorHAnsi" w:cs="Calibri"/>
          <w:szCs w:val="24"/>
        </w:rPr>
      </w:pPr>
    </w:p>
    <w:p w14:paraId="44E44DA2" w14:textId="77777777" w:rsidR="00266A77" w:rsidRPr="00A63FF3" w:rsidRDefault="00F33FEB" w:rsidP="00142D4A">
      <w:pPr>
        <w:pStyle w:val="Heading4"/>
      </w:pPr>
      <w:bookmarkStart w:id="46" w:name="_Toc135810403"/>
      <w:r>
        <w:t xml:space="preserve">3.1.6 </w:t>
      </w:r>
      <w:r w:rsidR="00266A77" w:rsidRPr="00A63FF3">
        <w:t>Peer Group Activities for Young People</w:t>
      </w:r>
      <w:bookmarkEnd w:id="46"/>
    </w:p>
    <w:p w14:paraId="05830F0E" w14:textId="77777777" w:rsidR="003A1B1E" w:rsidRPr="0069258D" w:rsidRDefault="00266A77" w:rsidP="00D07429">
      <w:pPr>
        <w:spacing w:line="264" w:lineRule="auto"/>
        <w:rPr>
          <w:rFonts w:asciiTheme="minorHAnsi" w:hAnsiTheme="minorHAnsi" w:cs="Calibri"/>
        </w:rPr>
      </w:pPr>
      <w:r w:rsidRPr="0069258D">
        <w:rPr>
          <w:rFonts w:asciiTheme="minorHAnsi" w:hAnsiTheme="minorHAnsi" w:cs="Calibri"/>
        </w:rPr>
        <w:t xml:space="preserve">All youth activities will be overseen by named adults who have been selected in accordance with </w:t>
      </w:r>
      <w:r w:rsidR="006C429A">
        <w:rPr>
          <w:rFonts w:asciiTheme="minorHAnsi" w:hAnsiTheme="minorHAnsi" w:cs="Calibri"/>
        </w:rPr>
        <w:t xml:space="preserve">safer </w:t>
      </w:r>
      <w:r w:rsidRPr="0069258D">
        <w:rPr>
          <w:rFonts w:asciiTheme="minorHAnsi" w:hAnsiTheme="minorHAnsi" w:cs="Calibri"/>
        </w:rPr>
        <w:t>recruitment procedures.  It is accepted that groups aged 16+ may benefit from being led and run by peers.  In this situation</w:t>
      </w:r>
      <w:r w:rsidR="00564E38" w:rsidRPr="0069258D">
        <w:rPr>
          <w:rFonts w:asciiTheme="minorHAnsi" w:hAnsiTheme="minorHAnsi" w:cs="Calibri"/>
        </w:rPr>
        <w:t>,</w:t>
      </w:r>
      <w:r w:rsidRPr="0069258D">
        <w:rPr>
          <w:rFonts w:asciiTheme="minorHAnsi" w:hAnsiTheme="minorHAnsi" w:cs="Calibri"/>
        </w:rPr>
        <w:t xml:space="preserve"> adult leaders will contribute to programme planning and reviews and will always be </w:t>
      </w:r>
      <w:r w:rsidR="006C429A">
        <w:rPr>
          <w:rFonts w:asciiTheme="minorHAnsi" w:hAnsiTheme="minorHAnsi" w:cs="Calibri"/>
        </w:rPr>
        <w:t xml:space="preserve">present to oversee any </w:t>
      </w:r>
      <w:r w:rsidRPr="0069258D">
        <w:rPr>
          <w:rFonts w:asciiTheme="minorHAnsi" w:hAnsiTheme="minorHAnsi" w:cs="Calibri"/>
        </w:rPr>
        <w:t>p</w:t>
      </w:r>
      <w:r w:rsidR="003A1B1E" w:rsidRPr="0069258D">
        <w:rPr>
          <w:rFonts w:asciiTheme="minorHAnsi" w:hAnsiTheme="minorHAnsi" w:cs="Calibri"/>
        </w:rPr>
        <w:t>eer-led activities tak</w:t>
      </w:r>
      <w:r w:rsidR="006C429A">
        <w:rPr>
          <w:rFonts w:asciiTheme="minorHAnsi" w:hAnsiTheme="minorHAnsi" w:cs="Calibri"/>
        </w:rPr>
        <w:t>ing</w:t>
      </w:r>
      <w:r w:rsidR="003A1B1E" w:rsidRPr="0069258D">
        <w:rPr>
          <w:rFonts w:asciiTheme="minorHAnsi" w:hAnsiTheme="minorHAnsi" w:cs="Calibri"/>
        </w:rPr>
        <w:t xml:space="preserve"> place. </w:t>
      </w:r>
    </w:p>
    <w:p w14:paraId="0FE53F57" w14:textId="77777777" w:rsidR="003A1B1E" w:rsidRPr="0069258D" w:rsidRDefault="003A1B1E" w:rsidP="00935FD2">
      <w:pPr>
        <w:rPr>
          <w:rFonts w:asciiTheme="minorHAnsi" w:hAnsiTheme="minorHAnsi" w:cs="Calibri"/>
        </w:rPr>
      </w:pPr>
    </w:p>
    <w:p w14:paraId="68BBA95F" w14:textId="77777777" w:rsidR="00987AE1" w:rsidRPr="00A63FF3" w:rsidRDefault="00F33FEB" w:rsidP="00D07429">
      <w:pPr>
        <w:pStyle w:val="Heading4"/>
      </w:pPr>
      <w:bookmarkStart w:id="47" w:name="_Toc135810404"/>
      <w:r>
        <w:t xml:space="preserve">3.1.7 </w:t>
      </w:r>
      <w:r w:rsidR="006B7F46" w:rsidRPr="00A63FF3">
        <w:t>Physical Contact</w:t>
      </w:r>
      <w:bookmarkEnd w:id="47"/>
    </w:p>
    <w:p w14:paraId="025D8745" w14:textId="77777777" w:rsidR="003A1B1E" w:rsidRPr="0069258D" w:rsidRDefault="00987AE1" w:rsidP="00A973D5">
      <w:pPr>
        <w:pStyle w:val="ListParagraph"/>
        <w:numPr>
          <w:ilvl w:val="0"/>
          <w:numId w:val="21"/>
        </w:numPr>
        <w:spacing w:line="264" w:lineRule="auto"/>
        <w:rPr>
          <w:rFonts w:asciiTheme="minorHAnsi" w:hAnsiTheme="minorHAnsi" w:cs="Calibri"/>
          <w:szCs w:val="24"/>
        </w:rPr>
      </w:pPr>
      <w:r w:rsidRPr="0069258D">
        <w:rPr>
          <w:rFonts w:asciiTheme="minorHAnsi" w:hAnsiTheme="minorHAnsi" w:cs="Calibri"/>
          <w:szCs w:val="24"/>
        </w:rPr>
        <w:t xml:space="preserve">Keep everything public.  A hug </w:t>
      </w:r>
      <w:r w:rsidR="001002F4" w:rsidRPr="0069258D">
        <w:rPr>
          <w:rFonts w:asciiTheme="minorHAnsi" w:hAnsiTheme="minorHAnsi" w:cs="Calibri"/>
          <w:szCs w:val="24"/>
        </w:rPr>
        <w:t xml:space="preserve">within </w:t>
      </w:r>
      <w:r w:rsidRPr="0069258D">
        <w:rPr>
          <w:rFonts w:asciiTheme="minorHAnsi" w:hAnsiTheme="minorHAnsi" w:cs="Calibri"/>
          <w:szCs w:val="24"/>
        </w:rPr>
        <w:t xml:space="preserve">a group </w:t>
      </w:r>
      <w:r w:rsidR="001002F4" w:rsidRPr="0069258D">
        <w:rPr>
          <w:rFonts w:asciiTheme="minorHAnsi" w:hAnsiTheme="minorHAnsi" w:cs="Calibri"/>
          <w:szCs w:val="24"/>
        </w:rPr>
        <w:t xml:space="preserve">context </w:t>
      </w:r>
      <w:r w:rsidRPr="0069258D">
        <w:rPr>
          <w:rFonts w:asciiTheme="minorHAnsi" w:hAnsiTheme="minorHAnsi" w:cs="Calibri"/>
          <w:szCs w:val="24"/>
        </w:rPr>
        <w:t xml:space="preserve">is very different from </w:t>
      </w:r>
      <w:r w:rsidR="001002F4" w:rsidRPr="0069258D">
        <w:rPr>
          <w:rFonts w:asciiTheme="minorHAnsi" w:hAnsiTheme="minorHAnsi" w:cs="Calibri"/>
          <w:szCs w:val="24"/>
        </w:rPr>
        <w:t>one</w:t>
      </w:r>
      <w:r w:rsidRPr="0069258D">
        <w:rPr>
          <w:rFonts w:asciiTheme="minorHAnsi" w:hAnsiTheme="minorHAnsi" w:cs="Calibri"/>
          <w:szCs w:val="24"/>
        </w:rPr>
        <w:t xml:space="preserve"> behind closed doors.</w:t>
      </w:r>
    </w:p>
    <w:p w14:paraId="591B08CE" w14:textId="0FBCC24E" w:rsidR="003A1B1E" w:rsidRPr="0069258D" w:rsidRDefault="00987AE1" w:rsidP="00A973D5">
      <w:pPr>
        <w:pStyle w:val="ListParagraph"/>
        <w:numPr>
          <w:ilvl w:val="0"/>
          <w:numId w:val="21"/>
        </w:numPr>
        <w:spacing w:line="264" w:lineRule="auto"/>
        <w:rPr>
          <w:rFonts w:asciiTheme="minorHAnsi" w:hAnsiTheme="minorHAnsi" w:cs="Calibri"/>
          <w:szCs w:val="24"/>
        </w:rPr>
      </w:pPr>
      <w:r w:rsidRPr="0069258D">
        <w:rPr>
          <w:rFonts w:asciiTheme="minorHAnsi" w:hAnsiTheme="minorHAnsi" w:cs="Calibri"/>
          <w:szCs w:val="24"/>
        </w:rPr>
        <w:t xml:space="preserve">Touch should be related to the child's needs, not the </w:t>
      </w:r>
      <w:r w:rsidR="00EA1E0F" w:rsidRPr="0069258D">
        <w:rPr>
          <w:rFonts w:asciiTheme="minorHAnsi" w:hAnsiTheme="minorHAnsi" w:cs="Calibri"/>
          <w:szCs w:val="24"/>
        </w:rPr>
        <w:t>workers</w:t>
      </w:r>
      <w:r w:rsidRPr="0069258D">
        <w:rPr>
          <w:rFonts w:asciiTheme="minorHAnsi" w:hAnsiTheme="minorHAnsi" w:cs="Calibri"/>
          <w:szCs w:val="24"/>
        </w:rPr>
        <w:t>.</w:t>
      </w:r>
    </w:p>
    <w:p w14:paraId="7D2D9D27" w14:textId="77777777" w:rsidR="003A1B1E" w:rsidRPr="0069258D" w:rsidRDefault="00987AE1" w:rsidP="00A973D5">
      <w:pPr>
        <w:pStyle w:val="ListParagraph"/>
        <w:numPr>
          <w:ilvl w:val="0"/>
          <w:numId w:val="21"/>
        </w:numPr>
        <w:spacing w:line="264" w:lineRule="auto"/>
        <w:rPr>
          <w:rFonts w:asciiTheme="minorHAnsi" w:hAnsiTheme="minorHAnsi" w:cs="Calibri"/>
          <w:szCs w:val="24"/>
        </w:rPr>
      </w:pPr>
      <w:r w:rsidRPr="0069258D">
        <w:rPr>
          <w:rFonts w:asciiTheme="minorHAnsi" w:hAnsiTheme="minorHAnsi" w:cs="Calibri"/>
          <w:szCs w:val="24"/>
        </w:rPr>
        <w:t>Touch should be age-appropriate and generally initiated by the child rather than the worker.</w:t>
      </w:r>
    </w:p>
    <w:p w14:paraId="59F2DB99" w14:textId="77777777" w:rsidR="003A1B1E" w:rsidRPr="0069258D" w:rsidRDefault="000E64DB" w:rsidP="00A973D5">
      <w:pPr>
        <w:pStyle w:val="ListParagraph"/>
        <w:numPr>
          <w:ilvl w:val="0"/>
          <w:numId w:val="21"/>
        </w:numPr>
        <w:spacing w:line="264" w:lineRule="auto"/>
        <w:rPr>
          <w:rFonts w:asciiTheme="minorHAnsi" w:hAnsiTheme="minorHAnsi" w:cs="Calibri"/>
          <w:szCs w:val="24"/>
        </w:rPr>
      </w:pPr>
      <w:r w:rsidRPr="0069258D">
        <w:rPr>
          <w:rFonts w:asciiTheme="minorHAnsi" w:hAnsiTheme="minorHAnsi" w:cs="Calibri"/>
          <w:szCs w:val="24"/>
        </w:rPr>
        <w:t>Workers should a</w:t>
      </w:r>
      <w:r w:rsidR="00987AE1" w:rsidRPr="0069258D">
        <w:rPr>
          <w:rFonts w:asciiTheme="minorHAnsi" w:hAnsiTheme="minorHAnsi" w:cs="Calibri"/>
          <w:szCs w:val="24"/>
        </w:rPr>
        <w:t>void any physical activity that is, or may be thought to be, sexually stimulating to the adult or the child.</w:t>
      </w:r>
    </w:p>
    <w:p w14:paraId="54DF754A" w14:textId="77777777" w:rsidR="003A1B1E" w:rsidRPr="0069258D" w:rsidRDefault="00987AE1" w:rsidP="00A973D5">
      <w:pPr>
        <w:pStyle w:val="ListParagraph"/>
        <w:numPr>
          <w:ilvl w:val="0"/>
          <w:numId w:val="21"/>
        </w:numPr>
        <w:spacing w:line="264" w:lineRule="auto"/>
        <w:rPr>
          <w:rFonts w:asciiTheme="minorHAnsi" w:hAnsiTheme="minorHAnsi" w:cs="Calibri"/>
          <w:szCs w:val="24"/>
        </w:rPr>
      </w:pPr>
      <w:r w:rsidRPr="0069258D">
        <w:rPr>
          <w:rFonts w:asciiTheme="minorHAnsi" w:hAnsiTheme="minorHAnsi" w:cs="Calibri"/>
          <w:szCs w:val="24"/>
        </w:rPr>
        <w:t xml:space="preserve">Children are entitled to privacy to ensure </w:t>
      </w:r>
      <w:r w:rsidR="006C429A">
        <w:rPr>
          <w:rFonts w:asciiTheme="minorHAnsi" w:hAnsiTheme="minorHAnsi" w:cs="Calibri"/>
          <w:szCs w:val="24"/>
        </w:rPr>
        <w:t xml:space="preserve">their </w:t>
      </w:r>
      <w:r w:rsidRPr="0069258D">
        <w:rPr>
          <w:rFonts w:asciiTheme="minorHAnsi" w:hAnsiTheme="minorHAnsi" w:cs="Calibri"/>
          <w:szCs w:val="24"/>
        </w:rPr>
        <w:t>personal dignity.</w:t>
      </w:r>
    </w:p>
    <w:p w14:paraId="1BA389A0" w14:textId="77777777" w:rsidR="003A1B1E" w:rsidRPr="0069258D" w:rsidRDefault="00987AE1" w:rsidP="00A973D5">
      <w:pPr>
        <w:pStyle w:val="ListParagraph"/>
        <w:numPr>
          <w:ilvl w:val="0"/>
          <w:numId w:val="21"/>
        </w:numPr>
        <w:spacing w:line="264" w:lineRule="auto"/>
        <w:rPr>
          <w:rFonts w:asciiTheme="minorHAnsi" w:hAnsiTheme="minorHAnsi" w:cs="Calibri"/>
          <w:szCs w:val="24"/>
        </w:rPr>
      </w:pPr>
      <w:r w:rsidRPr="0069258D">
        <w:rPr>
          <w:rFonts w:asciiTheme="minorHAnsi" w:hAnsiTheme="minorHAnsi" w:cs="Calibri"/>
          <w:szCs w:val="24"/>
        </w:rPr>
        <w:t xml:space="preserve">Children have the right to decide how much physical contact they have with others, except in exceptional circumstances </w:t>
      </w:r>
      <w:r w:rsidR="004449FC">
        <w:rPr>
          <w:rFonts w:asciiTheme="minorHAnsi" w:hAnsiTheme="minorHAnsi" w:cs="Calibri"/>
          <w:szCs w:val="24"/>
        </w:rPr>
        <w:t xml:space="preserve">such as </w:t>
      </w:r>
      <w:r w:rsidRPr="0069258D">
        <w:rPr>
          <w:rFonts w:asciiTheme="minorHAnsi" w:hAnsiTheme="minorHAnsi" w:cs="Calibri"/>
          <w:szCs w:val="24"/>
        </w:rPr>
        <w:t>when they need medical attention.</w:t>
      </w:r>
    </w:p>
    <w:p w14:paraId="6BE38E9F" w14:textId="021A8155" w:rsidR="003A1B1E" w:rsidRPr="0069258D" w:rsidRDefault="00987AE1" w:rsidP="00A973D5">
      <w:pPr>
        <w:pStyle w:val="ListParagraph"/>
        <w:numPr>
          <w:ilvl w:val="0"/>
          <w:numId w:val="21"/>
        </w:numPr>
        <w:spacing w:line="264" w:lineRule="auto"/>
        <w:rPr>
          <w:rFonts w:asciiTheme="minorHAnsi" w:hAnsiTheme="minorHAnsi" w:cs="Calibri"/>
          <w:szCs w:val="24"/>
        </w:rPr>
      </w:pPr>
      <w:r w:rsidRPr="0069258D">
        <w:rPr>
          <w:rFonts w:asciiTheme="minorHAnsi" w:hAnsiTheme="minorHAnsi" w:cs="Calibri"/>
          <w:szCs w:val="24"/>
        </w:rPr>
        <w:t>When giving first aid (or applying sun cream</w:t>
      </w:r>
      <w:r w:rsidR="006B7F46" w:rsidRPr="0069258D">
        <w:rPr>
          <w:rFonts w:asciiTheme="minorHAnsi" w:hAnsiTheme="minorHAnsi" w:cs="Calibri"/>
          <w:szCs w:val="24"/>
        </w:rPr>
        <w:t>,</w:t>
      </w:r>
      <w:r w:rsidRPr="0069258D">
        <w:rPr>
          <w:rFonts w:asciiTheme="minorHAnsi" w:hAnsiTheme="minorHAnsi" w:cs="Calibri"/>
          <w:szCs w:val="24"/>
        </w:rPr>
        <w:t xml:space="preserve"> etc), </w:t>
      </w:r>
      <w:r w:rsidR="000E64DB" w:rsidRPr="0069258D">
        <w:rPr>
          <w:rFonts w:asciiTheme="minorHAnsi" w:hAnsiTheme="minorHAnsi" w:cs="Calibri"/>
          <w:szCs w:val="24"/>
        </w:rPr>
        <w:t xml:space="preserve">workers should </w:t>
      </w:r>
      <w:r w:rsidRPr="0069258D">
        <w:rPr>
          <w:rFonts w:asciiTheme="minorHAnsi" w:hAnsiTheme="minorHAnsi" w:cs="Calibri"/>
          <w:szCs w:val="24"/>
        </w:rPr>
        <w:t xml:space="preserve">encourage the child to do what they can manage themselves but consider the child's best interests and give appropriate help where necessary. </w:t>
      </w:r>
    </w:p>
    <w:p w14:paraId="13E35F41" w14:textId="3E54ADB9" w:rsidR="00BD620B" w:rsidRDefault="00987AE1" w:rsidP="00A973D5">
      <w:pPr>
        <w:pStyle w:val="ListParagraph"/>
        <w:numPr>
          <w:ilvl w:val="0"/>
          <w:numId w:val="21"/>
        </w:numPr>
        <w:spacing w:line="264" w:lineRule="auto"/>
        <w:rPr>
          <w:rFonts w:asciiTheme="minorHAnsi" w:hAnsiTheme="minorHAnsi" w:cs="Calibri"/>
          <w:szCs w:val="24"/>
        </w:rPr>
      </w:pPr>
      <w:r w:rsidRPr="0069258D">
        <w:rPr>
          <w:rFonts w:asciiTheme="minorHAnsi" w:hAnsiTheme="minorHAnsi" w:cs="Calibri"/>
          <w:szCs w:val="24"/>
        </w:rPr>
        <w:t xml:space="preserve">Team members should monitor one another in the area of physical contact. They </w:t>
      </w:r>
      <w:r w:rsidR="004449FC">
        <w:rPr>
          <w:rFonts w:asciiTheme="minorHAnsi" w:hAnsiTheme="minorHAnsi" w:cs="Calibri"/>
          <w:szCs w:val="24"/>
        </w:rPr>
        <w:t xml:space="preserve">should </w:t>
      </w:r>
      <w:r w:rsidRPr="0069258D">
        <w:rPr>
          <w:rFonts w:asciiTheme="minorHAnsi" w:hAnsiTheme="minorHAnsi" w:cs="Calibri"/>
          <w:szCs w:val="24"/>
        </w:rPr>
        <w:t>help each other by constructively challenging anything which could b</w:t>
      </w:r>
      <w:r w:rsidR="00266A77" w:rsidRPr="0069258D">
        <w:rPr>
          <w:rFonts w:asciiTheme="minorHAnsi" w:hAnsiTheme="minorHAnsi" w:cs="Calibri"/>
          <w:szCs w:val="24"/>
        </w:rPr>
        <w:t>e misunderstood or misconstrued</w:t>
      </w:r>
      <w:r w:rsidR="000E64DB" w:rsidRPr="0069258D">
        <w:rPr>
          <w:rFonts w:asciiTheme="minorHAnsi" w:hAnsiTheme="minorHAnsi" w:cs="Calibri"/>
          <w:szCs w:val="24"/>
        </w:rPr>
        <w:t>.</w:t>
      </w:r>
    </w:p>
    <w:p w14:paraId="519966CD" w14:textId="34625175" w:rsidR="00054F35" w:rsidRDefault="00054F35" w:rsidP="00A973D5">
      <w:pPr>
        <w:pStyle w:val="ListParagraph"/>
        <w:numPr>
          <w:ilvl w:val="0"/>
          <w:numId w:val="21"/>
        </w:numPr>
        <w:spacing w:line="264" w:lineRule="auto"/>
        <w:rPr>
          <w:rFonts w:asciiTheme="minorHAnsi" w:hAnsiTheme="minorHAnsi" w:cs="Calibri"/>
          <w:szCs w:val="24"/>
        </w:rPr>
      </w:pPr>
      <w:r>
        <w:rPr>
          <w:rFonts w:asciiTheme="minorHAnsi" w:hAnsiTheme="minorHAnsi" w:cs="Calibri"/>
          <w:szCs w:val="24"/>
        </w:rPr>
        <w:lastRenderedPageBreak/>
        <w:t xml:space="preserve">If a team member is unsure about whether the actions of another volunteer or worker </w:t>
      </w:r>
      <w:r w:rsidR="00DC151E">
        <w:rPr>
          <w:rFonts w:asciiTheme="minorHAnsi" w:hAnsiTheme="minorHAnsi" w:cs="Calibri"/>
          <w:szCs w:val="24"/>
        </w:rPr>
        <w:t xml:space="preserve">constitutes a concern, </w:t>
      </w:r>
      <w:r>
        <w:rPr>
          <w:rFonts w:asciiTheme="minorHAnsi" w:hAnsiTheme="minorHAnsi" w:cs="Calibri"/>
          <w:szCs w:val="24"/>
        </w:rPr>
        <w:t>they should raise this with the Designated Person for Safeguarding.</w:t>
      </w:r>
    </w:p>
    <w:p w14:paraId="3ADBB39F" w14:textId="787EEE8F" w:rsidR="00C1092A" w:rsidRDefault="00C1092A" w:rsidP="00C1092A">
      <w:pPr>
        <w:spacing w:line="264" w:lineRule="auto"/>
        <w:ind w:left="360"/>
        <w:rPr>
          <w:rFonts w:asciiTheme="minorHAnsi" w:hAnsiTheme="minorHAnsi" w:cs="Calibri"/>
          <w:szCs w:val="24"/>
        </w:rPr>
      </w:pPr>
    </w:p>
    <w:p w14:paraId="3892D3F8" w14:textId="4A6DE16A" w:rsidR="00C1092A" w:rsidRPr="00C1092A" w:rsidRDefault="00C1092A" w:rsidP="00C1092A">
      <w:pPr>
        <w:spacing w:line="264" w:lineRule="auto"/>
        <w:ind w:left="360"/>
        <w:rPr>
          <w:rFonts w:asciiTheme="minorHAnsi" w:hAnsiTheme="minorHAnsi" w:cs="Calibri"/>
          <w:szCs w:val="24"/>
        </w:rPr>
      </w:pPr>
      <w:r w:rsidRPr="00EA1E0F">
        <w:rPr>
          <w:rFonts w:asciiTheme="minorHAnsi" w:hAnsiTheme="minorHAnsi" w:cs="Calibri"/>
          <w:szCs w:val="24"/>
        </w:rPr>
        <w:t>Whilst this section relates specifically to physical contact with children the same consideration should be given to interactions with adults</w:t>
      </w:r>
      <w:r w:rsidR="00266891" w:rsidRPr="00EA1E0F">
        <w:rPr>
          <w:rFonts w:asciiTheme="minorHAnsi" w:hAnsiTheme="minorHAnsi" w:cs="Calibri"/>
          <w:szCs w:val="24"/>
        </w:rPr>
        <w:t xml:space="preserve"> in the church, especially those who might be considered Adults at Risk.</w:t>
      </w:r>
      <w:r w:rsidR="00257DD3" w:rsidRPr="00EA1E0F">
        <w:rPr>
          <w:rFonts w:asciiTheme="minorHAnsi" w:hAnsiTheme="minorHAnsi" w:cs="Calibri"/>
          <w:szCs w:val="24"/>
        </w:rPr>
        <w:t xml:space="preserve"> No</w:t>
      </w:r>
      <w:r w:rsidR="00994156" w:rsidRPr="00EA1E0F">
        <w:rPr>
          <w:rFonts w:asciiTheme="minorHAnsi" w:hAnsiTheme="minorHAnsi" w:cs="Calibri"/>
          <w:szCs w:val="24"/>
        </w:rPr>
        <w:t>t</w:t>
      </w:r>
      <w:r w:rsidR="00257DD3" w:rsidRPr="00EA1E0F">
        <w:rPr>
          <w:rFonts w:asciiTheme="minorHAnsi" w:hAnsiTheme="minorHAnsi" w:cs="Calibri"/>
          <w:szCs w:val="24"/>
        </w:rPr>
        <w:t xml:space="preserve"> everyone is comfortable with physical contact such as a hug and all those worki</w:t>
      </w:r>
      <w:r w:rsidR="00F445D9" w:rsidRPr="00EA1E0F">
        <w:rPr>
          <w:rFonts w:asciiTheme="minorHAnsi" w:hAnsiTheme="minorHAnsi" w:cs="Calibri"/>
          <w:szCs w:val="24"/>
        </w:rPr>
        <w:t>ng and volunteering in the church should be mindful of this</w:t>
      </w:r>
      <w:r w:rsidR="007B1CF4" w:rsidRPr="00EA1E0F">
        <w:rPr>
          <w:rFonts w:asciiTheme="minorHAnsi" w:hAnsiTheme="minorHAnsi" w:cs="Calibri"/>
          <w:szCs w:val="24"/>
        </w:rPr>
        <w:t>.</w:t>
      </w:r>
      <w:r w:rsidR="00EB4516" w:rsidRPr="00EA1E0F">
        <w:rPr>
          <w:rFonts w:asciiTheme="minorHAnsi" w:hAnsiTheme="minorHAnsi" w:cs="Calibri"/>
          <w:szCs w:val="24"/>
        </w:rPr>
        <w:t xml:space="preserve"> </w:t>
      </w:r>
    </w:p>
    <w:p w14:paraId="14C9ECE6" w14:textId="77777777" w:rsidR="00BF7D1E" w:rsidRDefault="00BF7D1E" w:rsidP="00BF7D1E">
      <w:pPr>
        <w:pStyle w:val="Heading3"/>
      </w:pPr>
    </w:p>
    <w:p w14:paraId="2191F472" w14:textId="404DC41B" w:rsidR="00987AE1" w:rsidRDefault="00F33FEB" w:rsidP="00D07429">
      <w:pPr>
        <w:pStyle w:val="Heading4"/>
      </w:pPr>
      <w:bookmarkStart w:id="48" w:name="_Toc135810405"/>
      <w:r w:rsidRPr="00D07429">
        <w:t xml:space="preserve">3.1.8 </w:t>
      </w:r>
      <w:r w:rsidR="00C90235">
        <w:t>Digital Communication with Young People</w:t>
      </w:r>
      <w:bookmarkEnd w:id="48"/>
    </w:p>
    <w:p w14:paraId="5AC50BF2" w14:textId="77777777" w:rsidR="00884F46" w:rsidRDefault="00884F46" w:rsidP="00D07429">
      <w:pPr>
        <w:spacing w:line="264" w:lineRule="auto"/>
        <w:rPr>
          <w:rFonts w:asciiTheme="minorHAnsi" w:hAnsiTheme="minorHAnsi"/>
          <w:b/>
        </w:rPr>
      </w:pPr>
      <w:bookmarkStart w:id="49" w:name="_Toc189722703"/>
      <w:bookmarkStart w:id="50" w:name="_Toc189723620"/>
      <w:bookmarkStart w:id="51" w:name="_Toc201118145"/>
    </w:p>
    <w:p w14:paraId="775B786D" w14:textId="55A5F56C" w:rsidR="00B57708" w:rsidRDefault="00987AE1" w:rsidP="00D07429">
      <w:pPr>
        <w:spacing w:line="264" w:lineRule="auto"/>
        <w:rPr>
          <w:rFonts w:asciiTheme="minorHAnsi" w:hAnsiTheme="minorHAnsi"/>
          <w:b/>
        </w:rPr>
      </w:pPr>
      <w:r w:rsidRPr="0069258D">
        <w:rPr>
          <w:rFonts w:asciiTheme="minorHAnsi" w:hAnsiTheme="minorHAnsi"/>
          <w:b/>
        </w:rPr>
        <w:t>Safe Communication</w:t>
      </w:r>
      <w:bookmarkEnd w:id="49"/>
      <w:bookmarkEnd w:id="50"/>
      <w:bookmarkEnd w:id="51"/>
    </w:p>
    <w:p w14:paraId="0B27E496" w14:textId="4A6859C7" w:rsidR="00C13533" w:rsidRPr="0069258D" w:rsidRDefault="00987AE1" w:rsidP="0069258D">
      <w:pPr>
        <w:spacing w:line="264" w:lineRule="auto"/>
        <w:rPr>
          <w:rFonts w:asciiTheme="minorHAnsi" w:hAnsiTheme="minorHAnsi" w:cs="Calibri"/>
        </w:rPr>
      </w:pPr>
      <w:r w:rsidRPr="0069258D">
        <w:rPr>
          <w:rFonts w:asciiTheme="minorHAnsi" w:hAnsiTheme="minorHAnsi" w:cs="Calibri"/>
        </w:rPr>
        <w:t xml:space="preserve">A worker’s role description will </w:t>
      </w:r>
      <w:r w:rsidR="002722DD">
        <w:rPr>
          <w:rFonts w:asciiTheme="minorHAnsi" w:hAnsiTheme="minorHAnsi" w:cs="Calibri"/>
        </w:rPr>
        <w:t xml:space="preserve">set out the church’s expectations about how </w:t>
      </w:r>
      <w:r w:rsidR="003C4D4D">
        <w:rPr>
          <w:rFonts w:asciiTheme="minorHAnsi" w:hAnsiTheme="minorHAnsi" w:cs="Calibri"/>
        </w:rPr>
        <w:t>they</w:t>
      </w:r>
      <w:r w:rsidR="00B97539">
        <w:rPr>
          <w:rFonts w:asciiTheme="minorHAnsi" w:hAnsiTheme="minorHAnsi" w:cs="Calibri"/>
        </w:rPr>
        <w:t xml:space="preserve"> </w:t>
      </w:r>
      <w:r w:rsidR="002722DD">
        <w:rPr>
          <w:rFonts w:asciiTheme="minorHAnsi" w:hAnsiTheme="minorHAnsi" w:cs="Calibri"/>
        </w:rPr>
        <w:t>are to communicate with young people</w:t>
      </w:r>
      <w:r w:rsidR="009419F3">
        <w:rPr>
          <w:rFonts w:asciiTheme="minorHAnsi" w:hAnsiTheme="minorHAnsi" w:cs="Calibri"/>
        </w:rPr>
        <w:t xml:space="preserve"> and how this will be monitored. For </w:t>
      </w:r>
      <w:proofErr w:type="gramStart"/>
      <w:r w:rsidR="009419F3">
        <w:rPr>
          <w:rFonts w:asciiTheme="minorHAnsi" w:hAnsiTheme="minorHAnsi" w:cs="Calibri"/>
        </w:rPr>
        <w:t>example</w:t>
      </w:r>
      <w:proofErr w:type="gramEnd"/>
      <w:r w:rsidR="009419F3">
        <w:rPr>
          <w:rFonts w:asciiTheme="minorHAnsi" w:hAnsiTheme="minorHAnsi" w:cs="Calibri"/>
        </w:rPr>
        <w:t xml:space="preserve"> should the worker be contacting </w:t>
      </w:r>
      <w:r w:rsidR="00B97539">
        <w:rPr>
          <w:rFonts w:asciiTheme="minorHAnsi" w:hAnsiTheme="minorHAnsi" w:cs="Calibri"/>
        </w:rPr>
        <w:t>c</w:t>
      </w:r>
      <w:r w:rsidR="009419F3">
        <w:rPr>
          <w:rFonts w:asciiTheme="minorHAnsi" w:hAnsiTheme="minorHAnsi" w:cs="Calibri"/>
        </w:rPr>
        <w:t>hildren and young people directly or through parents</w:t>
      </w:r>
      <w:r w:rsidR="00C05948">
        <w:rPr>
          <w:rFonts w:asciiTheme="minorHAnsi" w:hAnsiTheme="minorHAnsi" w:cs="Calibri"/>
        </w:rPr>
        <w:t xml:space="preserve">; </w:t>
      </w:r>
      <w:r w:rsidR="00B855D6">
        <w:rPr>
          <w:rFonts w:asciiTheme="minorHAnsi" w:hAnsiTheme="minorHAnsi" w:cs="Calibri"/>
        </w:rPr>
        <w:t xml:space="preserve">Are they allowed to </w:t>
      </w:r>
      <w:r w:rsidR="00D2758B">
        <w:rPr>
          <w:rFonts w:asciiTheme="minorHAnsi" w:hAnsiTheme="minorHAnsi" w:cs="Calibri"/>
        </w:rPr>
        <w:t>email/text/ call a youn</w:t>
      </w:r>
      <w:r w:rsidR="00C05948">
        <w:rPr>
          <w:rFonts w:asciiTheme="minorHAnsi" w:hAnsiTheme="minorHAnsi" w:cs="Calibri"/>
        </w:rPr>
        <w:t>g</w:t>
      </w:r>
      <w:r w:rsidR="00D2758B">
        <w:rPr>
          <w:rFonts w:asciiTheme="minorHAnsi" w:hAnsiTheme="minorHAnsi" w:cs="Calibri"/>
        </w:rPr>
        <w:t xml:space="preserve"> person</w:t>
      </w:r>
      <w:r w:rsidR="00C05948">
        <w:rPr>
          <w:rFonts w:asciiTheme="minorHAnsi" w:hAnsiTheme="minorHAnsi" w:cs="Calibri"/>
        </w:rPr>
        <w:t>;</w:t>
      </w:r>
      <w:r w:rsidR="00724E48">
        <w:rPr>
          <w:rFonts w:asciiTheme="minorHAnsi" w:hAnsiTheme="minorHAnsi" w:cs="Calibri"/>
        </w:rPr>
        <w:t xml:space="preserve"> How will this contact be</w:t>
      </w:r>
      <w:r w:rsidR="00D6235B">
        <w:rPr>
          <w:rFonts w:asciiTheme="minorHAnsi" w:hAnsiTheme="minorHAnsi" w:cs="Calibri"/>
        </w:rPr>
        <w:t xml:space="preserve"> recorded</w:t>
      </w:r>
      <w:r w:rsidR="00525610">
        <w:rPr>
          <w:rFonts w:asciiTheme="minorHAnsi" w:hAnsiTheme="minorHAnsi" w:cs="Calibri"/>
        </w:rPr>
        <w:t>.</w:t>
      </w:r>
      <w:r w:rsidR="009419F3">
        <w:rPr>
          <w:rFonts w:asciiTheme="minorHAnsi" w:hAnsiTheme="minorHAnsi" w:cs="Calibri"/>
        </w:rPr>
        <w:t xml:space="preserve"> </w:t>
      </w:r>
      <w:r w:rsidR="00192E69">
        <w:rPr>
          <w:rFonts w:asciiTheme="minorHAnsi" w:hAnsiTheme="minorHAnsi" w:cs="Calibri"/>
        </w:rPr>
        <w:t xml:space="preserve">It </w:t>
      </w:r>
      <w:r w:rsidRPr="0069258D">
        <w:rPr>
          <w:rFonts w:asciiTheme="minorHAnsi" w:hAnsiTheme="minorHAnsi" w:cs="Calibri"/>
        </w:rPr>
        <w:t xml:space="preserve">should also include the expectations of the </w:t>
      </w:r>
      <w:r w:rsidR="00192E69">
        <w:rPr>
          <w:rFonts w:asciiTheme="minorHAnsi" w:hAnsiTheme="minorHAnsi" w:cs="Calibri"/>
        </w:rPr>
        <w:t>c</w:t>
      </w:r>
      <w:r w:rsidR="006B7F46" w:rsidRPr="0069258D">
        <w:rPr>
          <w:rFonts w:asciiTheme="minorHAnsi" w:hAnsiTheme="minorHAnsi" w:cs="Calibri"/>
        </w:rPr>
        <w:t>hurch in relation to their use.  On the general consent form</w:t>
      </w:r>
      <w:r w:rsidR="00C13533" w:rsidRPr="0069258D">
        <w:rPr>
          <w:rFonts w:asciiTheme="minorHAnsi" w:hAnsiTheme="minorHAnsi" w:cs="Calibri"/>
        </w:rPr>
        <w:t>,</w:t>
      </w:r>
      <w:r w:rsidR="006B7F46" w:rsidRPr="0069258D">
        <w:rPr>
          <w:rFonts w:asciiTheme="minorHAnsi" w:hAnsiTheme="minorHAnsi" w:cs="Calibri"/>
        </w:rPr>
        <w:t xml:space="preserve"> parents/carers sign to agree that the young person c</w:t>
      </w:r>
      <w:r w:rsidR="00C13533" w:rsidRPr="0069258D">
        <w:rPr>
          <w:rFonts w:asciiTheme="minorHAnsi" w:hAnsiTheme="minorHAnsi" w:cs="Calibri"/>
        </w:rPr>
        <w:t>an receive such communications.</w:t>
      </w:r>
    </w:p>
    <w:p w14:paraId="1479130E" w14:textId="77777777" w:rsidR="00C13533" w:rsidRDefault="00C13533" w:rsidP="0069258D">
      <w:pPr>
        <w:spacing w:line="264" w:lineRule="auto"/>
        <w:rPr>
          <w:rFonts w:asciiTheme="minorHAnsi" w:hAnsiTheme="minorHAnsi" w:cs="Calibri"/>
        </w:rPr>
      </w:pPr>
    </w:p>
    <w:p w14:paraId="03DCBB49" w14:textId="77777777" w:rsidR="00192E69" w:rsidRPr="0069258D" w:rsidRDefault="00192E69" w:rsidP="00192E69">
      <w:pPr>
        <w:spacing w:line="264" w:lineRule="auto"/>
        <w:rPr>
          <w:rFonts w:asciiTheme="minorHAnsi" w:hAnsiTheme="minorHAnsi"/>
          <w:b/>
        </w:rPr>
      </w:pPr>
      <w:r>
        <w:rPr>
          <w:rFonts w:asciiTheme="minorHAnsi" w:hAnsiTheme="minorHAnsi" w:cs="Calibri"/>
        </w:rPr>
        <w:t>Y</w:t>
      </w:r>
      <w:r w:rsidRPr="0069258D">
        <w:rPr>
          <w:rFonts w:asciiTheme="minorHAnsi" w:hAnsiTheme="minorHAnsi" w:cs="Calibri"/>
        </w:rPr>
        <w:t xml:space="preserve">oung people </w:t>
      </w:r>
      <w:r>
        <w:rPr>
          <w:rFonts w:asciiTheme="minorHAnsi" w:hAnsiTheme="minorHAnsi" w:cs="Calibri"/>
        </w:rPr>
        <w:t xml:space="preserve">also </w:t>
      </w:r>
      <w:r w:rsidRPr="0069258D">
        <w:rPr>
          <w:rFonts w:asciiTheme="minorHAnsi" w:hAnsiTheme="minorHAnsi" w:cs="Calibri"/>
        </w:rPr>
        <w:t xml:space="preserve">need to be aware of the protocols that workers follow in relation to </w:t>
      </w:r>
      <w:r w:rsidRPr="00430D1E">
        <w:rPr>
          <w:rFonts w:asciiTheme="minorHAnsi" w:hAnsiTheme="minorHAnsi" w:cs="Calibri"/>
        </w:rPr>
        <w:t>electronic communications</w:t>
      </w:r>
      <w:r w:rsidRPr="0069258D">
        <w:rPr>
          <w:rFonts w:asciiTheme="minorHAnsi" w:hAnsiTheme="minorHAnsi" w:cs="Calibri"/>
        </w:rPr>
        <w:t xml:space="preserve">.  It is important to remember that as well as the parent/carer, young people have a right to decide whether they want a worker to have their contact details and should not be pressurised otherwise. </w:t>
      </w:r>
    </w:p>
    <w:p w14:paraId="46097FAA" w14:textId="77777777" w:rsidR="00192E69" w:rsidRPr="0069258D" w:rsidRDefault="00192E69" w:rsidP="0069258D">
      <w:pPr>
        <w:spacing w:line="264" w:lineRule="auto"/>
        <w:rPr>
          <w:rFonts w:asciiTheme="minorHAnsi" w:hAnsiTheme="minorHAnsi" w:cs="Calibri"/>
        </w:rPr>
      </w:pPr>
    </w:p>
    <w:p w14:paraId="757373AC" w14:textId="140756ED" w:rsidR="00987AE1" w:rsidRPr="0069258D" w:rsidRDefault="00987AE1" w:rsidP="0069258D">
      <w:pPr>
        <w:spacing w:line="264" w:lineRule="auto"/>
        <w:rPr>
          <w:rFonts w:asciiTheme="minorHAnsi" w:hAnsiTheme="minorHAnsi" w:cs="Calibri"/>
        </w:rPr>
      </w:pPr>
      <w:r w:rsidRPr="0069258D">
        <w:rPr>
          <w:rFonts w:asciiTheme="minorHAnsi" w:hAnsiTheme="minorHAnsi" w:cs="Calibri"/>
        </w:rPr>
        <w:t xml:space="preserve">It is not appropriate to use these communication methods with </w:t>
      </w:r>
      <w:r w:rsidR="00C13533" w:rsidRPr="0069258D">
        <w:rPr>
          <w:rFonts w:asciiTheme="minorHAnsi" w:hAnsiTheme="minorHAnsi" w:cs="Calibri"/>
        </w:rPr>
        <w:t>children aged</w:t>
      </w:r>
      <w:r w:rsidRPr="0069258D">
        <w:rPr>
          <w:rFonts w:asciiTheme="minorHAnsi" w:hAnsiTheme="minorHAnsi" w:cs="Calibri"/>
        </w:rPr>
        <w:t xml:space="preserve"> 11 years and younger.</w:t>
      </w:r>
      <w:r w:rsidR="00693E02" w:rsidRPr="0069258D">
        <w:rPr>
          <w:rFonts w:asciiTheme="minorHAnsi" w:hAnsiTheme="minorHAnsi" w:cs="Calibri"/>
        </w:rPr>
        <w:t xml:space="preserve">  </w:t>
      </w:r>
      <w:r w:rsidR="005C4624" w:rsidRPr="0069258D">
        <w:rPr>
          <w:rFonts w:asciiTheme="minorHAnsi" w:hAnsiTheme="minorHAnsi" w:cs="Calibri"/>
        </w:rPr>
        <w:t xml:space="preserve">For more information on </w:t>
      </w:r>
      <w:r w:rsidR="0014042D">
        <w:rPr>
          <w:rFonts w:asciiTheme="minorHAnsi" w:hAnsiTheme="minorHAnsi" w:cs="Calibri"/>
        </w:rPr>
        <w:t>online</w:t>
      </w:r>
      <w:r w:rsidR="0014042D" w:rsidRPr="0069258D">
        <w:rPr>
          <w:rFonts w:asciiTheme="minorHAnsi" w:hAnsiTheme="minorHAnsi" w:cs="Calibri"/>
        </w:rPr>
        <w:t xml:space="preserve"> </w:t>
      </w:r>
      <w:r w:rsidR="005C4624" w:rsidRPr="0069258D">
        <w:rPr>
          <w:rFonts w:asciiTheme="minorHAnsi" w:hAnsiTheme="minorHAnsi" w:cs="Calibri"/>
        </w:rPr>
        <w:t xml:space="preserve">safety, please refer to the </w:t>
      </w:r>
      <w:r w:rsidR="00693E02" w:rsidRPr="00FA7BB8">
        <w:rPr>
          <w:rFonts w:asciiTheme="minorHAnsi" w:hAnsiTheme="minorHAnsi" w:cs="Calibri"/>
        </w:rPr>
        <w:t>Baptist Union</w:t>
      </w:r>
      <w:r w:rsidR="00693E02" w:rsidRPr="00192E69">
        <w:rPr>
          <w:rFonts w:asciiTheme="minorHAnsi" w:hAnsiTheme="minorHAnsi" w:cs="Calibri"/>
        </w:rPr>
        <w:t xml:space="preserve"> </w:t>
      </w:r>
      <w:r w:rsidR="00192E69" w:rsidRPr="00192E69">
        <w:rPr>
          <w:rFonts w:asciiTheme="minorHAnsi" w:hAnsiTheme="minorHAnsi" w:cs="Calibri"/>
        </w:rPr>
        <w:t xml:space="preserve">of Great </w:t>
      </w:r>
      <w:r w:rsidR="00192E69" w:rsidRPr="006378B6">
        <w:rPr>
          <w:rFonts w:asciiTheme="minorHAnsi" w:hAnsiTheme="minorHAnsi" w:cs="Calibri"/>
        </w:rPr>
        <w:t xml:space="preserve">Britain </w:t>
      </w:r>
      <w:r w:rsidR="00693E02" w:rsidRPr="00EF5944">
        <w:rPr>
          <w:rFonts w:asciiTheme="minorHAnsi" w:hAnsiTheme="minorHAnsi" w:cs="Calibri"/>
          <w:b/>
          <w:i/>
        </w:rPr>
        <w:t>Cyber Safety</w:t>
      </w:r>
      <w:r w:rsidR="00FA7BB8" w:rsidRPr="00EF5944">
        <w:rPr>
          <w:rFonts w:asciiTheme="minorHAnsi" w:hAnsiTheme="minorHAnsi" w:cs="Calibri"/>
          <w:b/>
          <w:i/>
        </w:rPr>
        <w:t xml:space="preserve"> Guide</w:t>
      </w:r>
      <w:r w:rsidR="005C4624" w:rsidRPr="006378B6">
        <w:rPr>
          <w:rFonts w:asciiTheme="minorHAnsi" w:hAnsiTheme="minorHAnsi" w:cs="Calibri"/>
        </w:rPr>
        <w:t>,</w:t>
      </w:r>
      <w:r w:rsidR="005C4624" w:rsidRPr="0069258D">
        <w:rPr>
          <w:rFonts w:asciiTheme="minorHAnsi" w:hAnsiTheme="minorHAnsi" w:cs="Calibri"/>
        </w:rPr>
        <w:t xml:space="preserve"> which can be found on the</w:t>
      </w:r>
      <w:r w:rsidR="00C13533" w:rsidRPr="0069258D">
        <w:rPr>
          <w:rFonts w:asciiTheme="minorHAnsi" w:hAnsiTheme="minorHAnsi" w:cs="Calibri"/>
        </w:rPr>
        <w:t>ir</w:t>
      </w:r>
      <w:r w:rsidR="005C4624" w:rsidRPr="0069258D">
        <w:rPr>
          <w:rFonts w:asciiTheme="minorHAnsi" w:hAnsiTheme="minorHAnsi" w:cs="Calibri"/>
        </w:rPr>
        <w:t xml:space="preserve"> website</w:t>
      </w:r>
      <w:r w:rsidR="00D665AA">
        <w:rPr>
          <w:rFonts w:asciiTheme="minorHAnsi" w:hAnsiTheme="minorHAnsi" w:cs="Calibri"/>
        </w:rPr>
        <w:t xml:space="preserve"> as well as the </w:t>
      </w:r>
      <w:hyperlink r:id="rId15" w:history="1">
        <w:r w:rsidR="00D665AA" w:rsidRPr="00F249A1">
          <w:rPr>
            <w:rStyle w:val="Hyperlink"/>
            <w:rFonts w:asciiTheme="minorHAnsi" w:hAnsiTheme="minorHAnsi" w:cs="Calibri"/>
            <w:b/>
            <w:bCs/>
            <w:i/>
            <w:iCs/>
          </w:rPr>
          <w:t>Guide to using Social Media to Communicate with Young People</w:t>
        </w:r>
      </w:hyperlink>
      <w:r w:rsidR="00D665AA">
        <w:rPr>
          <w:rFonts w:asciiTheme="minorHAnsi" w:hAnsiTheme="minorHAnsi" w:cs="Calibri"/>
        </w:rPr>
        <w:t>, which is also available on the</w:t>
      </w:r>
      <w:r w:rsidR="00C25635">
        <w:rPr>
          <w:rFonts w:asciiTheme="minorHAnsi" w:hAnsiTheme="minorHAnsi" w:cs="Calibri"/>
        </w:rPr>
        <w:t xml:space="preserve"> BUGB</w:t>
      </w:r>
      <w:r w:rsidR="00D665AA">
        <w:rPr>
          <w:rFonts w:asciiTheme="minorHAnsi" w:hAnsiTheme="minorHAnsi" w:cs="Calibri"/>
        </w:rPr>
        <w:t xml:space="preserve"> website</w:t>
      </w:r>
      <w:r w:rsidR="005C4624" w:rsidRPr="0069258D">
        <w:rPr>
          <w:rFonts w:asciiTheme="minorHAnsi" w:hAnsiTheme="minorHAnsi" w:cs="Calibri"/>
        </w:rPr>
        <w:t>.</w:t>
      </w:r>
    </w:p>
    <w:p w14:paraId="6929824C" w14:textId="77777777" w:rsidR="00C13533" w:rsidRPr="0069258D" w:rsidRDefault="00C13533" w:rsidP="0069258D">
      <w:pPr>
        <w:spacing w:line="264" w:lineRule="auto"/>
        <w:rPr>
          <w:rFonts w:asciiTheme="minorHAnsi" w:hAnsiTheme="minorHAnsi"/>
          <w:b/>
        </w:rPr>
      </w:pPr>
    </w:p>
    <w:p w14:paraId="78787E57" w14:textId="77777777" w:rsidR="00B57708" w:rsidRDefault="00987AE1" w:rsidP="0069258D">
      <w:pPr>
        <w:spacing w:line="264" w:lineRule="auto"/>
        <w:rPr>
          <w:rFonts w:asciiTheme="minorHAnsi" w:hAnsiTheme="minorHAnsi"/>
          <w:b/>
        </w:rPr>
      </w:pPr>
      <w:r w:rsidRPr="0069258D">
        <w:rPr>
          <w:rFonts w:asciiTheme="minorHAnsi" w:hAnsiTheme="minorHAnsi"/>
          <w:b/>
        </w:rPr>
        <w:t>Email</w:t>
      </w:r>
    </w:p>
    <w:p w14:paraId="4193BC8D" w14:textId="3E4DE615" w:rsidR="00987AE1" w:rsidRPr="0069258D" w:rsidRDefault="00987AE1" w:rsidP="0069258D">
      <w:pPr>
        <w:spacing w:line="264" w:lineRule="auto"/>
        <w:rPr>
          <w:rFonts w:asciiTheme="minorHAnsi" w:hAnsiTheme="minorHAnsi"/>
          <w:b/>
        </w:rPr>
      </w:pPr>
      <w:r w:rsidRPr="0069258D">
        <w:rPr>
          <w:rFonts w:asciiTheme="minorHAnsi" w:hAnsiTheme="minorHAnsi" w:cs="Calibri"/>
        </w:rPr>
        <w:t xml:space="preserve">Email </w:t>
      </w:r>
      <w:r w:rsidR="00DA05EB" w:rsidRPr="0069258D">
        <w:rPr>
          <w:rFonts w:asciiTheme="minorHAnsi" w:hAnsiTheme="minorHAnsi" w:cs="Calibri"/>
        </w:rPr>
        <w:t xml:space="preserve">should be limited to sharing </w:t>
      </w:r>
      <w:r w:rsidR="00192E69">
        <w:rPr>
          <w:rFonts w:asciiTheme="minorHAnsi" w:hAnsiTheme="minorHAnsi" w:cs="Calibri"/>
        </w:rPr>
        <w:t xml:space="preserve">generic </w:t>
      </w:r>
      <w:r w:rsidR="00DA05EB" w:rsidRPr="0069258D">
        <w:rPr>
          <w:rFonts w:asciiTheme="minorHAnsi" w:hAnsiTheme="minorHAnsi" w:cs="Calibri"/>
        </w:rPr>
        <w:t>information, for example</w:t>
      </w:r>
      <w:r w:rsidR="00192E69">
        <w:rPr>
          <w:rFonts w:asciiTheme="minorHAnsi" w:hAnsiTheme="minorHAnsi" w:cs="Calibri"/>
        </w:rPr>
        <w:t>,</w:t>
      </w:r>
      <w:r w:rsidR="00DA05EB" w:rsidRPr="0069258D">
        <w:rPr>
          <w:rFonts w:asciiTheme="minorHAnsi" w:hAnsiTheme="minorHAnsi" w:cs="Calibri"/>
        </w:rPr>
        <w:t xml:space="preserve"> </w:t>
      </w:r>
      <w:r w:rsidRPr="0069258D">
        <w:rPr>
          <w:rFonts w:asciiTheme="minorHAnsi" w:hAnsiTheme="minorHAnsi" w:cs="Calibri"/>
        </w:rPr>
        <w:t>to remind young people about meetings. If email is being used</w:t>
      </w:r>
      <w:r w:rsidR="00192E69">
        <w:rPr>
          <w:rFonts w:asciiTheme="minorHAnsi" w:hAnsiTheme="minorHAnsi" w:cs="Calibri"/>
        </w:rPr>
        <w:t>,</w:t>
      </w:r>
      <w:r w:rsidRPr="0069258D">
        <w:rPr>
          <w:rFonts w:asciiTheme="minorHAnsi" w:hAnsiTheme="minorHAnsi" w:cs="Calibri"/>
        </w:rPr>
        <w:t xml:space="preserve"> workers </w:t>
      </w:r>
      <w:r w:rsidR="00E76A16" w:rsidRPr="0069258D">
        <w:rPr>
          <w:rFonts w:asciiTheme="minorHAnsi" w:hAnsiTheme="minorHAnsi" w:cs="Calibri"/>
        </w:rPr>
        <w:t xml:space="preserve">will </w:t>
      </w:r>
      <w:r w:rsidRPr="0069258D">
        <w:rPr>
          <w:rFonts w:asciiTheme="minorHAnsi" w:hAnsiTheme="minorHAnsi" w:cs="Calibri"/>
        </w:rPr>
        <w:t xml:space="preserve">ensure </w:t>
      </w:r>
      <w:r w:rsidR="00931CAC" w:rsidRPr="0069258D">
        <w:rPr>
          <w:rFonts w:asciiTheme="minorHAnsi" w:hAnsiTheme="minorHAnsi" w:cs="Calibri"/>
        </w:rPr>
        <w:t>that they</w:t>
      </w:r>
      <w:r w:rsidRPr="0069258D">
        <w:rPr>
          <w:rFonts w:asciiTheme="minorHAnsi" w:hAnsiTheme="minorHAnsi" w:cs="Calibri"/>
        </w:rPr>
        <w:t xml:space="preserve"> are </w:t>
      </w:r>
      <w:r w:rsidR="00931CAC" w:rsidRPr="0069258D">
        <w:rPr>
          <w:rFonts w:asciiTheme="minorHAnsi" w:hAnsiTheme="minorHAnsi" w:cs="Calibri"/>
        </w:rPr>
        <w:t>accountable</w:t>
      </w:r>
      <w:r w:rsidRPr="0069258D">
        <w:rPr>
          <w:rFonts w:asciiTheme="minorHAnsi" w:hAnsiTheme="minorHAnsi" w:cs="Calibri"/>
        </w:rPr>
        <w:t xml:space="preserve"> by copying each message to</w:t>
      </w:r>
      <w:r w:rsidR="00E76A16" w:rsidRPr="0069258D">
        <w:rPr>
          <w:rFonts w:asciiTheme="minorHAnsi" w:hAnsiTheme="minorHAnsi"/>
        </w:rPr>
        <w:t xml:space="preserve"> a designated email address</w:t>
      </w:r>
      <w:r w:rsidRPr="0069258D">
        <w:rPr>
          <w:rFonts w:asciiTheme="minorHAnsi" w:hAnsiTheme="minorHAnsi" w:cs="Calibri"/>
        </w:rPr>
        <w:t xml:space="preserve">. It is important </w:t>
      </w:r>
      <w:r w:rsidR="00B97539">
        <w:rPr>
          <w:rFonts w:asciiTheme="minorHAnsi" w:hAnsiTheme="minorHAnsi" w:cs="Calibri"/>
        </w:rPr>
        <w:t xml:space="preserve">that </w:t>
      </w:r>
      <w:r w:rsidRPr="0069258D">
        <w:rPr>
          <w:rFonts w:asciiTheme="minorHAnsi" w:hAnsiTheme="minorHAnsi" w:cs="Calibri"/>
        </w:rPr>
        <w:t xml:space="preserve">workers use clear and unambiguous language to reduce the risk of misinterpretation, </w:t>
      </w:r>
      <w:r w:rsidR="00192E69">
        <w:rPr>
          <w:rFonts w:asciiTheme="minorHAnsi" w:hAnsiTheme="minorHAnsi" w:cs="Calibri"/>
        </w:rPr>
        <w:t xml:space="preserve">for example, avoiding </w:t>
      </w:r>
      <w:r w:rsidR="00E76A16" w:rsidRPr="0069258D">
        <w:rPr>
          <w:rFonts w:asciiTheme="minorHAnsi" w:hAnsiTheme="minorHAnsi" w:cs="Calibri"/>
        </w:rPr>
        <w:t>inappropriate terms such as ‘lo</w:t>
      </w:r>
      <w:r w:rsidRPr="0069258D">
        <w:rPr>
          <w:rFonts w:asciiTheme="minorHAnsi" w:hAnsiTheme="minorHAnsi" w:cs="Calibri"/>
        </w:rPr>
        <w:t>v</w:t>
      </w:r>
      <w:r w:rsidR="00E76A16" w:rsidRPr="0069258D">
        <w:rPr>
          <w:rFonts w:asciiTheme="minorHAnsi" w:hAnsiTheme="minorHAnsi" w:cs="Calibri"/>
        </w:rPr>
        <w:t>e</w:t>
      </w:r>
      <w:r w:rsidRPr="0069258D">
        <w:rPr>
          <w:rFonts w:asciiTheme="minorHAnsi" w:hAnsiTheme="minorHAnsi" w:cs="Calibri"/>
        </w:rPr>
        <w:t xml:space="preserve">’ </w:t>
      </w:r>
      <w:r w:rsidR="00192E69">
        <w:rPr>
          <w:rFonts w:asciiTheme="minorHAnsi" w:hAnsiTheme="minorHAnsi" w:cs="Calibri"/>
        </w:rPr>
        <w:t>when ending an email</w:t>
      </w:r>
      <w:r w:rsidRPr="0069258D">
        <w:rPr>
          <w:rFonts w:asciiTheme="minorHAnsi" w:hAnsiTheme="minorHAnsi" w:cs="Calibri"/>
        </w:rPr>
        <w:t>.</w:t>
      </w:r>
    </w:p>
    <w:p w14:paraId="5BB54B42" w14:textId="77777777" w:rsidR="00C13533" w:rsidRPr="0069258D" w:rsidRDefault="00C13533" w:rsidP="0069258D">
      <w:pPr>
        <w:spacing w:line="264" w:lineRule="auto"/>
        <w:rPr>
          <w:rFonts w:asciiTheme="minorHAnsi" w:hAnsiTheme="minorHAnsi"/>
          <w:b/>
        </w:rPr>
      </w:pPr>
    </w:p>
    <w:p w14:paraId="5514FB3E" w14:textId="31CAC4CF" w:rsidR="00B57708" w:rsidRDefault="00987AE1" w:rsidP="0069258D">
      <w:pPr>
        <w:spacing w:line="264" w:lineRule="auto"/>
        <w:rPr>
          <w:rFonts w:asciiTheme="minorHAnsi" w:hAnsiTheme="minorHAnsi"/>
          <w:b/>
        </w:rPr>
      </w:pPr>
      <w:r w:rsidRPr="0069258D">
        <w:rPr>
          <w:rFonts w:asciiTheme="minorHAnsi" w:hAnsiTheme="minorHAnsi"/>
          <w:b/>
        </w:rPr>
        <w:t>Communicating using Instant Messaging (e</w:t>
      </w:r>
      <w:r w:rsidR="00B825FD">
        <w:rPr>
          <w:rFonts w:asciiTheme="minorHAnsi" w:hAnsiTheme="minorHAnsi"/>
          <w:b/>
        </w:rPr>
        <w:t>.</w:t>
      </w:r>
      <w:r w:rsidRPr="0069258D">
        <w:rPr>
          <w:rFonts w:asciiTheme="minorHAnsi" w:hAnsiTheme="minorHAnsi"/>
          <w:b/>
        </w:rPr>
        <w:t xml:space="preserve">g. </w:t>
      </w:r>
      <w:r w:rsidR="00331BCA" w:rsidRPr="0069258D">
        <w:rPr>
          <w:rFonts w:asciiTheme="minorHAnsi" w:hAnsiTheme="minorHAnsi"/>
          <w:b/>
        </w:rPr>
        <w:t xml:space="preserve">Snapchat, </w:t>
      </w:r>
      <w:r w:rsidR="002F1567" w:rsidRPr="0069258D">
        <w:rPr>
          <w:rFonts w:asciiTheme="minorHAnsi" w:hAnsiTheme="minorHAnsi"/>
          <w:b/>
        </w:rPr>
        <w:t>WhatsApp</w:t>
      </w:r>
      <w:r w:rsidR="00E76A16" w:rsidRPr="0069258D">
        <w:rPr>
          <w:rFonts w:asciiTheme="minorHAnsi" w:hAnsiTheme="minorHAnsi"/>
          <w:b/>
        </w:rPr>
        <w:t xml:space="preserve">, </w:t>
      </w:r>
      <w:r w:rsidR="00CC3355">
        <w:rPr>
          <w:rFonts w:asciiTheme="minorHAnsi" w:hAnsiTheme="minorHAnsi"/>
          <w:b/>
        </w:rPr>
        <w:t>Instagram</w:t>
      </w:r>
      <w:r w:rsidRPr="0069258D">
        <w:rPr>
          <w:rFonts w:asciiTheme="minorHAnsi" w:hAnsiTheme="minorHAnsi"/>
          <w:b/>
        </w:rPr>
        <w:t>)</w:t>
      </w:r>
    </w:p>
    <w:p w14:paraId="20F75251" w14:textId="659CA240" w:rsidR="00987AE1" w:rsidRPr="0069258D" w:rsidRDefault="00783E27" w:rsidP="0069258D">
      <w:pPr>
        <w:spacing w:line="264" w:lineRule="auto"/>
        <w:rPr>
          <w:rFonts w:asciiTheme="minorHAnsi" w:hAnsiTheme="minorHAnsi"/>
          <w:b/>
        </w:rPr>
      </w:pPr>
      <w:r w:rsidRPr="0069258D">
        <w:rPr>
          <w:rFonts w:asciiTheme="minorHAnsi" w:hAnsiTheme="minorHAnsi" w:cs="Calibri"/>
        </w:rPr>
        <w:t>Instant messaging</w:t>
      </w:r>
      <w:r w:rsidR="00987AE1" w:rsidRPr="0069258D">
        <w:rPr>
          <w:rFonts w:asciiTheme="minorHAnsi" w:hAnsiTheme="minorHAnsi" w:cs="Calibri"/>
        </w:rPr>
        <w:t xml:space="preserve"> should be kept to an absolute minimum. Workers should save significant conversations and keep a log stating with whom and when they communicated</w:t>
      </w:r>
      <w:r w:rsidR="00657702">
        <w:rPr>
          <w:rFonts w:asciiTheme="minorHAnsi" w:hAnsiTheme="minorHAnsi" w:cs="Calibri"/>
        </w:rPr>
        <w:t xml:space="preserve">. </w:t>
      </w:r>
      <w:r w:rsidR="00E3772D">
        <w:rPr>
          <w:rFonts w:asciiTheme="minorHAnsi" w:hAnsiTheme="minorHAnsi" w:cs="Calibri"/>
        </w:rPr>
        <w:t xml:space="preserve">This applies to communication both </w:t>
      </w:r>
      <w:r w:rsidR="00EA1E0F">
        <w:rPr>
          <w:rFonts w:asciiTheme="minorHAnsi" w:hAnsiTheme="minorHAnsi" w:cs="Calibri"/>
        </w:rPr>
        <w:t>with children</w:t>
      </w:r>
      <w:r w:rsidR="001A3345">
        <w:rPr>
          <w:rFonts w:asciiTheme="minorHAnsi" w:hAnsiTheme="minorHAnsi" w:cs="Calibri"/>
        </w:rPr>
        <w:t xml:space="preserve">, </w:t>
      </w:r>
      <w:r w:rsidR="00E3772D">
        <w:rPr>
          <w:rFonts w:asciiTheme="minorHAnsi" w:hAnsiTheme="minorHAnsi" w:cs="Calibri"/>
        </w:rPr>
        <w:t>young people and with adults</w:t>
      </w:r>
      <w:r w:rsidR="008330AD">
        <w:rPr>
          <w:rFonts w:asciiTheme="minorHAnsi" w:hAnsiTheme="minorHAnsi" w:cs="Calibri"/>
        </w:rPr>
        <w:t xml:space="preserve"> at risk</w:t>
      </w:r>
      <w:r w:rsidR="00E3772D">
        <w:rPr>
          <w:rFonts w:asciiTheme="minorHAnsi" w:hAnsiTheme="minorHAnsi" w:cs="Calibri"/>
        </w:rPr>
        <w:t xml:space="preserve">.  </w:t>
      </w:r>
      <w:r w:rsidR="00B97539">
        <w:rPr>
          <w:rFonts w:asciiTheme="minorHAnsi" w:hAnsiTheme="minorHAnsi" w:cs="Calibri"/>
        </w:rPr>
        <w:t>I</w:t>
      </w:r>
      <w:r w:rsidR="00E3772D">
        <w:rPr>
          <w:rFonts w:asciiTheme="minorHAnsi" w:hAnsiTheme="minorHAnsi" w:cs="Calibri"/>
        </w:rPr>
        <w:t>nstant messaging should not be the primary means of communication between workers and those they are supporting.</w:t>
      </w:r>
    </w:p>
    <w:p w14:paraId="4B1DAA44" w14:textId="77777777" w:rsidR="00B57708" w:rsidRDefault="00B57708" w:rsidP="0069258D">
      <w:pPr>
        <w:spacing w:line="264" w:lineRule="auto"/>
        <w:rPr>
          <w:rFonts w:asciiTheme="minorHAnsi" w:hAnsiTheme="minorHAnsi"/>
          <w:b/>
        </w:rPr>
      </w:pPr>
    </w:p>
    <w:p w14:paraId="4C19DF6C" w14:textId="77777777" w:rsidR="00B57708" w:rsidRDefault="00987AE1" w:rsidP="0069258D">
      <w:pPr>
        <w:spacing w:line="264" w:lineRule="auto"/>
        <w:rPr>
          <w:rFonts w:asciiTheme="minorHAnsi" w:hAnsiTheme="minorHAnsi"/>
          <w:b/>
        </w:rPr>
      </w:pPr>
      <w:r w:rsidRPr="0069258D">
        <w:rPr>
          <w:rFonts w:asciiTheme="minorHAnsi" w:hAnsiTheme="minorHAnsi"/>
          <w:b/>
        </w:rPr>
        <w:t>Mobile Phones</w:t>
      </w:r>
    </w:p>
    <w:p w14:paraId="179D2195" w14:textId="47908185" w:rsidR="003A1B1E" w:rsidRPr="0069258D" w:rsidRDefault="00783E27" w:rsidP="0069258D">
      <w:pPr>
        <w:spacing w:line="264" w:lineRule="auto"/>
        <w:rPr>
          <w:rFonts w:asciiTheme="minorHAnsi" w:hAnsiTheme="minorHAnsi"/>
          <w:b/>
        </w:rPr>
      </w:pPr>
      <w:r w:rsidRPr="0069258D">
        <w:rPr>
          <w:rFonts w:asciiTheme="minorHAnsi" w:hAnsiTheme="minorHAnsi" w:cs="Calibri"/>
        </w:rPr>
        <w:t>W</w:t>
      </w:r>
      <w:r w:rsidR="00987AE1" w:rsidRPr="0069258D">
        <w:rPr>
          <w:rFonts w:asciiTheme="minorHAnsi" w:hAnsiTheme="minorHAnsi" w:cs="Calibri"/>
        </w:rPr>
        <w:t xml:space="preserve">orkers </w:t>
      </w:r>
      <w:r w:rsidRPr="0069258D">
        <w:rPr>
          <w:rFonts w:asciiTheme="minorHAnsi" w:hAnsiTheme="minorHAnsi" w:cs="Calibri"/>
        </w:rPr>
        <w:t xml:space="preserve">need to </w:t>
      </w:r>
      <w:r w:rsidR="00135085">
        <w:rPr>
          <w:rFonts w:asciiTheme="minorHAnsi" w:hAnsiTheme="minorHAnsi" w:cs="Calibri"/>
        </w:rPr>
        <w:t>be cautious and careful</w:t>
      </w:r>
      <w:r w:rsidRPr="0069258D">
        <w:rPr>
          <w:rFonts w:asciiTheme="minorHAnsi" w:hAnsiTheme="minorHAnsi" w:cs="Calibri"/>
        </w:rPr>
        <w:t xml:space="preserve"> in using</w:t>
      </w:r>
      <w:r w:rsidR="00987AE1" w:rsidRPr="0069258D">
        <w:rPr>
          <w:rFonts w:asciiTheme="minorHAnsi" w:hAnsiTheme="minorHAnsi" w:cs="Calibri"/>
        </w:rPr>
        <w:t xml:space="preserve"> mobile phones to communicate with young people:</w:t>
      </w:r>
    </w:p>
    <w:p w14:paraId="021E0176" w14:textId="77777777" w:rsidR="003A1B1E" w:rsidRPr="0069258D" w:rsidRDefault="00F87E92" w:rsidP="00A973D5">
      <w:pPr>
        <w:pStyle w:val="ListParagraph"/>
        <w:numPr>
          <w:ilvl w:val="0"/>
          <w:numId w:val="22"/>
        </w:numPr>
        <w:spacing w:line="264" w:lineRule="auto"/>
        <w:ind w:left="714" w:hanging="357"/>
        <w:rPr>
          <w:rFonts w:asciiTheme="minorHAnsi" w:hAnsiTheme="minorHAnsi"/>
          <w:b/>
        </w:rPr>
      </w:pPr>
      <w:r w:rsidRPr="0069258D">
        <w:rPr>
          <w:rFonts w:asciiTheme="minorHAnsi" w:hAnsiTheme="minorHAnsi" w:cs="Calibri"/>
        </w:rPr>
        <w:t>M</w:t>
      </w:r>
      <w:r w:rsidR="00987AE1" w:rsidRPr="0069258D">
        <w:rPr>
          <w:rFonts w:asciiTheme="minorHAnsi" w:hAnsiTheme="minorHAnsi" w:cs="Calibri"/>
        </w:rPr>
        <w:t xml:space="preserve">obile phone use </w:t>
      </w:r>
      <w:r w:rsidR="00783E27" w:rsidRPr="0069258D">
        <w:rPr>
          <w:rFonts w:asciiTheme="minorHAnsi" w:hAnsiTheme="minorHAnsi" w:cs="Calibri"/>
        </w:rPr>
        <w:t>should</w:t>
      </w:r>
      <w:r w:rsidR="00987AE1" w:rsidRPr="0069258D">
        <w:rPr>
          <w:rFonts w:asciiTheme="minorHAnsi" w:hAnsiTheme="minorHAnsi" w:cs="Calibri"/>
        </w:rPr>
        <w:t xml:space="preserve"> primarily </w:t>
      </w:r>
      <w:r w:rsidR="00783E27" w:rsidRPr="0069258D">
        <w:rPr>
          <w:rFonts w:asciiTheme="minorHAnsi" w:hAnsiTheme="minorHAnsi" w:cs="Calibri"/>
        </w:rPr>
        <w:t>be for the purposes of</w:t>
      </w:r>
      <w:r w:rsidR="00987AE1" w:rsidRPr="0069258D">
        <w:rPr>
          <w:rFonts w:asciiTheme="minorHAnsi" w:hAnsiTheme="minorHAnsi" w:cs="Calibri"/>
        </w:rPr>
        <w:t xml:space="preserve"> information sharing.</w:t>
      </w:r>
    </w:p>
    <w:p w14:paraId="542AC569" w14:textId="77777777" w:rsidR="003A1B1E" w:rsidRPr="0069258D" w:rsidRDefault="00987AE1" w:rsidP="00A973D5">
      <w:pPr>
        <w:pStyle w:val="ListParagraph"/>
        <w:numPr>
          <w:ilvl w:val="0"/>
          <w:numId w:val="22"/>
        </w:numPr>
        <w:spacing w:line="264" w:lineRule="auto"/>
        <w:ind w:left="714" w:hanging="357"/>
        <w:rPr>
          <w:rFonts w:asciiTheme="minorHAnsi" w:hAnsiTheme="minorHAnsi"/>
          <w:b/>
        </w:rPr>
      </w:pPr>
      <w:r w:rsidRPr="0069258D">
        <w:rPr>
          <w:rFonts w:asciiTheme="minorHAnsi" w:hAnsiTheme="minorHAnsi" w:cs="Calibri"/>
        </w:rPr>
        <w:t xml:space="preserve">Workers should keep a log of significant conversations/texts. </w:t>
      </w:r>
    </w:p>
    <w:p w14:paraId="07E43A2C" w14:textId="77777777" w:rsidR="003A1B1E" w:rsidRPr="0069258D" w:rsidRDefault="00987AE1" w:rsidP="00A973D5">
      <w:pPr>
        <w:pStyle w:val="ListParagraph"/>
        <w:numPr>
          <w:ilvl w:val="0"/>
          <w:numId w:val="22"/>
        </w:numPr>
        <w:spacing w:line="264" w:lineRule="auto"/>
        <w:ind w:left="714" w:hanging="357"/>
        <w:rPr>
          <w:rFonts w:asciiTheme="minorHAnsi" w:hAnsiTheme="minorHAnsi"/>
          <w:b/>
        </w:rPr>
      </w:pPr>
      <w:r w:rsidRPr="0069258D">
        <w:rPr>
          <w:rFonts w:asciiTheme="minorHAnsi" w:hAnsiTheme="minorHAnsi" w:cs="Calibri"/>
        </w:rPr>
        <w:t>Any texts or conversations that rai</w:t>
      </w:r>
      <w:r w:rsidR="00F87E92" w:rsidRPr="0069258D">
        <w:rPr>
          <w:rFonts w:asciiTheme="minorHAnsi" w:hAnsiTheme="minorHAnsi" w:cs="Calibri"/>
        </w:rPr>
        <w:t>se concerns should be passed on</w:t>
      </w:r>
      <w:r w:rsidRPr="0069258D">
        <w:rPr>
          <w:rFonts w:asciiTheme="minorHAnsi" w:hAnsiTheme="minorHAnsi" w:cs="Calibri"/>
        </w:rPr>
        <w:t xml:space="preserve"> to the worker’s supervisor.</w:t>
      </w:r>
    </w:p>
    <w:p w14:paraId="5998591D" w14:textId="77777777" w:rsidR="003A1B1E" w:rsidRPr="0069258D" w:rsidRDefault="00987AE1" w:rsidP="00A973D5">
      <w:pPr>
        <w:pStyle w:val="ListParagraph"/>
        <w:numPr>
          <w:ilvl w:val="0"/>
          <w:numId w:val="22"/>
        </w:numPr>
        <w:spacing w:line="264" w:lineRule="auto"/>
        <w:ind w:left="714" w:hanging="357"/>
        <w:rPr>
          <w:rFonts w:asciiTheme="minorHAnsi" w:hAnsiTheme="minorHAnsi"/>
          <w:b/>
        </w:rPr>
      </w:pPr>
      <w:r w:rsidRPr="0069258D">
        <w:rPr>
          <w:rFonts w:asciiTheme="minorHAnsi" w:hAnsiTheme="minorHAnsi" w:cs="Calibri"/>
        </w:rPr>
        <w:lastRenderedPageBreak/>
        <w:t>Workers should use clear language and s</w:t>
      </w:r>
      <w:r w:rsidR="00F87E92" w:rsidRPr="0069258D">
        <w:rPr>
          <w:rFonts w:asciiTheme="minorHAnsi" w:hAnsiTheme="minorHAnsi" w:cs="Calibri"/>
        </w:rPr>
        <w:t>hould not use</w:t>
      </w:r>
      <w:r w:rsidR="00E76A16" w:rsidRPr="0069258D">
        <w:rPr>
          <w:rFonts w:asciiTheme="minorHAnsi" w:hAnsiTheme="minorHAnsi" w:cs="Calibri"/>
        </w:rPr>
        <w:t xml:space="preserve"> </w:t>
      </w:r>
      <w:r w:rsidRPr="0069258D">
        <w:rPr>
          <w:rFonts w:asciiTheme="minorHAnsi" w:hAnsiTheme="minorHAnsi" w:cs="Calibri"/>
        </w:rPr>
        <w:t>abbreviations like ‘lol’ which could mean ‘laugh out loud’ or ‘lots of love’.</w:t>
      </w:r>
    </w:p>
    <w:p w14:paraId="449F910A" w14:textId="77777777" w:rsidR="003A1B1E" w:rsidRPr="0069258D" w:rsidRDefault="00E76A16" w:rsidP="00A973D5">
      <w:pPr>
        <w:pStyle w:val="ListParagraph"/>
        <w:numPr>
          <w:ilvl w:val="0"/>
          <w:numId w:val="22"/>
        </w:numPr>
        <w:spacing w:line="264" w:lineRule="auto"/>
        <w:ind w:left="714" w:hanging="357"/>
        <w:rPr>
          <w:rFonts w:asciiTheme="minorHAnsi" w:hAnsiTheme="minorHAnsi"/>
          <w:b/>
        </w:rPr>
      </w:pPr>
      <w:r w:rsidRPr="0069258D">
        <w:rPr>
          <w:rFonts w:asciiTheme="minorHAnsi" w:hAnsiTheme="minorHAnsi" w:cs="Calibri"/>
        </w:rPr>
        <w:t xml:space="preserve">Paid </w:t>
      </w:r>
      <w:r w:rsidR="00987AE1" w:rsidRPr="0069258D">
        <w:rPr>
          <w:rFonts w:asciiTheme="minorHAnsi" w:hAnsiTheme="minorHAnsi" w:cs="Calibri"/>
        </w:rPr>
        <w:t xml:space="preserve">workers </w:t>
      </w:r>
      <w:r w:rsidR="00F87E92" w:rsidRPr="0069258D">
        <w:rPr>
          <w:rFonts w:asciiTheme="minorHAnsi" w:hAnsiTheme="minorHAnsi" w:cs="Calibri"/>
        </w:rPr>
        <w:t>will be</w:t>
      </w:r>
      <w:r w:rsidR="00987AE1" w:rsidRPr="0069258D">
        <w:rPr>
          <w:rFonts w:asciiTheme="minorHAnsi" w:hAnsiTheme="minorHAnsi" w:cs="Calibri"/>
        </w:rPr>
        <w:t xml:space="preserve"> issued with a mobile phone under a contract that provides itemised billing.</w:t>
      </w:r>
    </w:p>
    <w:p w14:paraId="388C0EDD" w14:textId="6448BCD8" w:rsidR="00CC3355" w:rsidRPr="008C1FE8" w:rsidRDefault="00987AE1" w:rsidP="00A973D5">
      <w:pPr>
        <w:pStyle w:val="ListParagraph"/>
        <w:numPr>
          <w:ilvl w:val="0"/>
          <w:numId w:val="22"/>
        </w:numPr>
        <w:spacing w:line="264" w:lineRule="auto"/>
        <w:ind w:left="714" w:hanging="357"/>
        <w:rPr>
          <w:rFonts w:asciiTheme="minorHAnsi" w:hAnsiTheme="minorHAnsi"/>
          <w:b/>
        </w:rPr>
      </w:pPr>
      <w:r w:rsidRPr="0069258D">
        <w:rPr>
          <w:rFonts w:asciiTheme="minorHAnsi" w:hAnsiTheme="minorHAnsi" w:cs="Calibri"/>
        </w:rPr>
        <w:t xml:space="preserve">Workers should not take photos </w:t>
      </w:r>
      <w:r w:rsidR="00331BCA" w:rsidRPr="0069258D">
        <w:rPr>
          <w:rFonts w:asciiTheme="minorHAnsi" w:hAnsiTheme="minorHAnsi" w:cs="Calibri"/>
        </w:rPr>
        <w:t>of children, young people or adults at risk unless permission is sought in advance</w:t>
      </w:r>
      <w:r w:rsidR="00E76A16" w:rsidRPr="0069258D">
        <w:rPr>
          <w:rFonts w:asciiTheme="minorHAnsi" w:hAnsiTheme="minorHAnsi" w:cs="Calibri"/>
        </w:rPr>
        <w:t xml:space="preserve"> and should not store such photos on personal phones.</w:t>
      </w:r>
    </w:p>
    <w:p w14:paraId="7EDC3C9D" w14:textId="76295DFC" w:rsidR="007E744C" w:rsidRDefault="00CB3B34" w:rsidP="0002448A">
      <w:pPr>
        <w:pStyle w:val="ListParagraph"/>
        <w:numPr>
          <w:ilvl w:val="0"/>
          <w:numId w:val="22"/>
        </w:numPr>
        <w:spacing w:line="264" w:lineRule="auto"/>
        <w:ind w:left="714" w:hanging="357"/>
        <w:rPr>
          <w:rFonts w:asciiTheme="minorHAnsi" w:hAnsiTheme="minorHAnsi"/>
          <w:bCs/>
        </w:rPr>
      </w:pPr>
      <w:r w:rsidRPr="00F2467A">
        <w:rPr>
          <w:rFonts w:asciiTheme="minorHAnsi" w:hAnsiTheme="minorHAnsi"/>
          <w:bCs/>
        </w:rPr>
        <w:t>W</w:t>
      </w:r>
      <w:r w:rsidR="00F2467A">
        <w:rPr>
          <w:rFonts w:asciiTheme="minorHAnsi" w:hAnsiTheme="minorHAnsi"/>
          <w:bCs/>
        </w:rPr>
        <w:t>here the youth and children</w:t>
      </w:r>
      <w:r w:rsidR="001F603E">
        <w:rPr>
          <w:rFonts w:asciiTheme="minorHAnsi" w:hAnsiTheme="minorHAnsi"/>
          <w:bCs/>
        </w:rPr>
        <w:t>’s</w:t>
      </w:r>
      <w:r w:rsidR="00F2467A">
        <w:rPr>
          <w:rFonts w:asciiTheme="minorHAnsi" w:hAnsiTheme="minorHAnsi"/>
          <w:bCs/>
        </w:rPr>
        <w:t xml:space="preserve"> work </w:t>
      </w:r>
      <w:proofErr w:type="gramStart"/>
      <w:r w:rsidR="00F2467A">
        <w:rPr>
          <w:rFonts w:asciiTheme="minorHAnsi" w:hAnsiTheme="minorHAnsi"/>
          <w:bCs/>
        </w:rPr>
        <w:t>is</w:t>
      </w:r>
      <w:proofErr w:type="gramEnd"/>
      <w:r w:rsidR="00F2467A">
        <w:rPr>
          <w:rFonts w:asciiTheme="minorHAnsi" w:hAnsiTheme="minorHAnsi"/>
          <w:bCs/>
        </w:rPr>
        <w:t xml:space="preserve"> primarily delivered by volunteers the church should consider having a central mobile phone used for communication. This should be held centrally and not by one individual.</w:t>
      </w:r>
    </w:p>
    <w:p w14:paraId="35BE5562" w14:textId="77777777" w:rsidR="001F603E" w:rsidRPr="00F2467A" w:rsidRDefault="001F603E" w:rsidP="001F603E">
      <w:pPr>
        <w:pStyle w:val="ListParagraph"/>
        <w:spacing w:line="264" w:lineRule="auto"/>
        <w:ind w:left="714"/>
        <w:rPr>
          <w:rFonts w:asciiTheme="minorHAnsi" w:hAnsiTheme="minorHAnsi"/>
          <w:bCs/>
        </w:rPr>
      </w:pPr>
    </w:p>
    <w:p w14:paraId="0CA24AA3" w14:textId="10698091" w:rsidR="001002F4" w:rsidRPr="0069258D" w:rsidRDefault="001002F4" w:rsidP="0069258D">
      <w:pPr>
        <w:spacing w:line="264" w:lineRule="auto"/>
        <w:rPr>
          <w:rFonts w:asciiTheme="minorHAnsi" w:hAnsiTheme="minorHAnsi"/>
          <w:b/>
        </w:rPr>
      </w:pPr>
      <w:r w:rsidRPr="0069258D">
        <w:rPr>
          <w:rFonts w:asciiTheme="minorHAnsi" w:hAnsiTheme="minorHAnsi"/>
          <w:b/>
        </w:rPr>
        <w:t xml:space="preserve">Social </w:t>
      </w:r>
      <w:r w:rsidR="00D41C7A">
        <w:rPr>
          <w:rFonts w:asciiTheme="minorHAnsi" w:hAnsiTheme="minorHAnsi"/>
          <w:b/>
        </w:rPr>
        <w:t>Media</w:t>
      </w:r>
    </w:p>
    <w:p w14:paraId="4915FABF" w14:textId="2C3BEFC7" w:rsidR="00F87E92" w:rsidRPr="0069258D" w:rsidRDefault="00F87E92" w:rsidP="00A973D5">
      <w:pPr>
        <w:pStyle w:val="ListParagraph"/>
        <w:numPr>
          <w:ilvl w:val="0"/>
          <w:numId w:val="23"/>
        </w:numPr>
        <w:spacing w:line="264" w:lineRule="auto"/>
        <w:ind w:left="714" w:hanging="357"/>
        <w:rPr>
          <w:rFonts w:asciiTheme="minorHAnsi" w:hAnsiTheme="minorHAnsi"/>
          <w:b/>
        </w:rPr>
      </w:pPr>
      <w:r w:rsidRPr="0069258D">
        <w:rPr>
          <w:rFonts w:asciiTheme="minorHAnsi" w:hAnsiTheme="minorHAnsi" w:cs="Arial"/>
        </w:rPr>
        <w:t>W</w:t>
      </w:r>
      <w:r w:rsidR="00E71049" w:rsidRPr="0069258D">
        <w:rPr>
          <w:rFonts w:asciiTheme="minorHAnsi" w:hAnsiTheme="minorHAnsi" w:cs="Arial"/>
        </w:rPr>
        <w:t>orkers</w:t>
      </w:r>
      <w:r w:rsidR="00AB6FE9" w:rsidRPr="0069258D">
        <w:rPr>
          <w:rFonts w:asciiTheme="minorHAnsi" w:hAnsiTheme="minorHAnsi" w:cs="Arial"/>
        </w:rPr>
        <w:t xml:space="preserve"> </w:t>
      </w:r>
      <w:r w:rsidRPr="0069258D">
        <w:rPr>
          <w:rFonts w:asciiTheme="minorHAnsi" w:hAnsiTheme="minorHAnsi" w:cs="Arial"/>
        </w:rPr>
        <w:t xml:space="preserve">should </w:t>
      </w:r>
      <w:r w:rsidR="005C4624" w:rsidRPr="0069258D">
        <w:rPr>
          <w:rFonts w:asciiTheme="minorHAnsi" w:hAnsiTheme="minorHAnsi" w:cs="Arial"/>
        </w:rPr>
        <w:t>have</w:t>
      </w:r>
      <w:r w:rsidR="00AB6FE9" w:rsidRPr="0069258D">
        <w:rPr>
          <w:rFonts w:asciiTheme="minorHAnsi" w:hAnsiTheme="minorHAnsi" w:cs="Arial"/>
        </w:rPr>
        <w:t xml:space="preserve"> </w:t>
      </w:r>
      <w:r w:rsidR="00D41C7A">
        <w:rPr>
          <w:rFonts w:asciiTheme="minorHAnsi" w:hAnsiTheme="minorHAnsi" w:cs="Arial"/>
        </w:rPr>
        <w:t>social media accounts</w:t>
      </w:r>
      <w:r w:rsidR="00D41C7A" w:rsidRPr="0069258D">
        <w:rPr>
          <w:rFonts w:asciiTheme="minorHAnsi" w:hAnsiTheme="minorHAnsi" w:cs="Arial"/>
        </w:rPr>
        <w:t xml:space="preserve"> </w:t>
      </w:r>
      <w:r w:rsidR="00AB6FE9" w:rsidRPr="0069258D">
        <w:rPr>
          <w:rFonts w:asciiTheme="minorHAnsi" w:hAnsiTheme="minorHAnsi" w:cs="Arial"/>
        </w:rPr>
        <w:t xml:space="preserve">that </w:t>
      </w:r>
      <w:r w:rsidR="00CA6930">
        <w:rPr>
          <w:rFonts w:asciiTheme="minorHAnsi" w:hAnsiTheme="minorHAnsi" w:cs="Arial"/>
        </w:rPr>
        <w:t>are</w:t>
      </w:r>
      <w:r w:rsidR="00AB6FE9" w:rsidRPr="0069258D">
        <w:rPr>
          <w:rFonts w:asciiTheme="minorHAnsi" w:hAnsiTheme="minorHAnsi" w:cs="Arial"/>
        </w:rPr>
        <w:t xml:space="preserve"> used solely for </w:t>
      </w:r>
      <w:r w:rsidR="00E71049" w:rsidRPr="0069258D">
        <w:rPr>
          <w:rFonts w:asciiTheme="minorHAnsi" w:hAnsiTheme="minorHAnsi" w:cs="Arial"/>
        </w:rPr>
        <w:t xml:space="preserve">children’s / </w:t>
      </w:r>
      <w:r w:rsidR="00AB6FE9" w:rsidRPr="0069258D">
        <w:rPr>
          <w:rFonts w:asciiTheme="minorHAnsi" w:hAnsiTheme="minorHAnsi" w:cs="Arial"/>
        </w:rPr>
        <w:t xml:space="preserve">youth work communications </w:t>
      </w:r>
      <w:r w:rsidR="005C4624" w:rsidRPr="0069258D">
        <w:rPr>
          <w:rFonts w:asciiTheme="minorHAnsi" w:hAnsiTheme="minorHAnsi" w:cs="Arial"/>
        </w:rPr>
        <w:t xml:space="preserve">and is </w:t>
      </w:r>
      <w:r w:rsidR="00AB6FE9" w:rsidRPr="0069258D">
        <w:rPr>
          <w:rFonts w:asciiTheme="minorHAnsi" w:hAnsiTheme="minorHAnsi" w:cs="Arial"/>
        </w:rPr>
        <w:t xml:space="preserve">totally separate from their own personal </w:t>
      </w:r>
      <w:r w:rsidR="00CA6930">
        <w:rPr>
          <w:rFonts w:asciiTheme="minorHAnsi" w:hAnsiTheme="minorHAnsi" w:cs="Arial"/>
        </w:rPr>
        <w:t>accounts</w:t>
      </w:r>
      <w:r w:rsidR="003A1B1E" w:rsidRPr="0069258D">
        <w:rPr>
          <w:rFonts w:asciiTheme="minorHAnsi" w:hAnsiTheme="minorHAnsi" w:cs="Arial"/>
        </w:rPr>
        <w:t>.</w:t>
      </w:r>
      <w:r w:rsidRPr="0069258D">
        <w:rPr>
          <w:rFonts w:asciiTheme="minorHAnsi" w:hAnsiTheme="minorHAnsi" w:cs="Arial"/>
        </w:rPr>
        <w:t xml:space="preserve">  This is to ensure that all communication with children and young people is kept within</w:t>
      </w:r>
      <w:r w:rsidR="00CA6930">
        <w:rPr>
          <w:rFonts w:asciiTheme="minorHAnsi" w:hAnsiTheme="minorHAnsi" w:cs="Arial"/>
        </w:rPr>
        <w:t xml:space="preserve"> the</w:t>
      </w:r>
      <w:r w:rsidRPr="0069258D">
        <w:rPr>
          <w:rFonts w:asciiTheme="minorHAnsi" w:hAnsiTheme="minorHAnsi" w:cs="Arial"/>
        </w:rPr>
        <w:t xml:space="preserve"> public domain.</w:t>
      </w:r>
    </w:p>
    <w:p w14:paraId="6B415FAE" w14:textId="3A6EFFC8" w:rsidR="003A1B1E" w:rsidRPr="0069258D" w:rsidRDefault="00F87E92" w:rsidP="00A973D5">
      <w:pPr>
        <w:pStyle w:val="ListParagraph"/>
        <w:numPr>
          <w:ilvl w:val="0"/>
          <w:numId w:val="23"/>
        </w:numPr>
        <w:spacing w:line="264" w:lineRule="auto"/>
        <w:ind w:left="714" w:hanging="357"/>
        <w:rPr>
          <w:rFonts w:asciiTheme="minorHAnsi" w:hAnsiTheme="minorHAnsi"/>
          <w:b/>
        </w:rPr>
      </w:pPr>
      <w:r w:rsidRPr="0069258D">
        <w:rPr>
          <w:rFonts w:asciiTheme="minorHAnsi" w:hAnsiTheme="minorHAnsi" w:cs="Arial"/>
        </w:rPr>
        <w:t xml:space="preserve">Workers should not send private messages to children on social </w:t>
      </w:r>
      <w:r w:rsidR="00CA6930">
        <w:rPr>
          <w:rFonts w:asciiTheme="minorHAnsi" w:hAnsiTheme="minorHAnsi" w:cs="Arial"/>
        </w:rPr>
        <w:t>media</w:t>
      </w:r>
      <w:r w:rsidRPr="0069258D">
        <w:rPr>
          <w:rFonts w:asciiTheme="minorHAnsi" w:hAnsiTheme="minorHAnsi" w:cs="Arial"/>
        </w:rPr>
        <w:t>. Workers should ensure that all communications are transparent and open to scrutiny.</w:t>
      </w:r>
    </w:p>
    <w:p w14:paraId="46007E70" w14:textId="2AF371BF" w:rsidR="00F87E92" w:rsidRPr="005334D9" w:rsidRDefault="005C4624" w:rsidP="00A973D5">
      <w:pPr>
        <w:pStyle w:val="ListParagraph"/>
        <w:numPr>
          <w:ilvl w:val="0"/>
          <w:numId w:val="23"/>
        </w:numPr>
        <w:spacing w:line="264" w:lineRule="auto"/>
        <w:ind w:left="714" w:hanging="357"/>
        <w:rPr>
          <w:rFonts w:asciiTheme="minorHAnsi" w:hAnsiTheme="minorHAnsi"/>
          <w:b/>
        </w:rPr>
      </w:pPr>
      <w:r w:rsidRPr="0069258D">
        <w:rPr>
          <w:rFonts w:asciiTheme="minorHAnsi" w:hAnsiTheme="minorHAnsi" w:cs="Arial"/>
        </w:rPr>
        <w:t>Workers should</w:t>
      </w:r>
      <w:r w:rsidR="00F87E92" w:rsidRPr="0069258D">
        <w:rPr>
          <w:rFonts w:asciiTheme="minorHAnsi" w:hAnsiTheme="minorHAnsi" w:cs="Arial"/>
        </w:rPr>
        <w:t xml:space="preserve"> not </w:t>
      </w:r>
      <w:r w:rsidR="00CC3355">
        <w:rPr>
          <w:rFonts w:asciiTheme="minorHAnsi" w:hAnsiTheme="minorHAnsi" w:cs="Arial"/>
        </w:rPr>
        <w:t>accept ‘friend’ or ‘following’ requests from</w:t>
      </w:r>
      <w:r w:rsidR="00F87E92" w:rsidRPr="0069258D">
        <w:rPr>
          <w:rFonts w:asciiTheme="minorHAnsi" w:hAnsiTheme="minorHAnsi" w:cs="Arial"/>
        </w:rPr>
        <w:t xml:space="preserve"> children on their personal </w:t>
      </w:r>
      <w:r w:rsidR="00D57B45">
        <w:rPr>
          <w:rFonts w:asciiTheme="minorHAnsi" w:hAnsiTheme="minorHAnsi" w:cs="Arial"/>
        </w:rPr>
        <w:t>accounts</w:t>
      </w:r>
      <w:r w:rsidR="00CC3355">
        <w:rPr>
          <w:rFonts w:asciiTheme="minorHAnsi" w:hAnsiTheme="minorHAnsi" w:cs="Arial"/>
        </w:rPr>
        <w:t xml:space="preserve">, nor seek to be </w:t>
      </w:r>
      <w:bookmarkStart w:id="52" w:name="_Ref188803154"/>
      <w:bookmarkStart w:id="53" w:name="_Toc189722693"/>
      <w:bookmarkStart w:id="54" w:name="_Toc189723610"/>
      <w:bookmarkStart w:id="55" w:name="_Toc201118149"/>
      <w:r w:rsidR="00CC3355">
        <w:rPr>
          <w:rFonts w:asciiTheme="minorHAnsi" w:hAnsiTheme="minorHAnsi" w:cs="Arial"/>
        </w:rPr>
        <w:t>‘friends’ or a ‘follower’ of any child known to them in a church context</w:t>
      </w:r>
      <w:r w:rsidR="009D119B">
        <w:rPr>
          <w:rFonts w:asciiTheme="minorHAnsi" w:hAnsiTheme="minorHAnsi" w:cs="Arial"/>
        </w:rPr>
        <w:t>.</w:t>
      </w:r>
    </w:p>
    <w:p w14:paraId="55D89F16" w14:textId="77777777" w:rsidR="00B0450C" w:rsidRPr="00B0450C" w:rsidRDefault="00B0450C" w:rsidP="00B0450C">
      <w:pPr>
        <w:spacing w:line="264" w:lineRule="auto"/>
        <w:rPr>
          <w:rFonts w:asciiTheme="minorHAnsi" w:hAnsiTheme="minorHAnsi"/>
          <w:b/>
        </w:rPr>
      </w:pPr>
    </w:p>
    <w:p w14:paraId="1BFF5BA4" w14:textId="77777777" w:rsidR="00B57708" w:rsidRDefault="00987AE1" w:rsidP="0069258D">
      <w:pPr>
        <w:spacing w:line="264" w:lineRule="auto"/>
        <w:rPr>
          <w:rFonts w:asciiTheme="minorHAnsi" w:hAnsiTheme="minorHAnsi"/>
          <w:b/>
        </w:rPr>
      </w:pPr>
      <w:r w:rsidRPr="0069258D">
        <w:rPr>
          <w:rFonts w:asciiTheme="minorHAnsi" w:hAnsiTheme="minorHAnsi"/>
          <w:b/>
        </w:rPr>
        <w:t>Taking Video</w:t>
      </w:r>
      <w:r w:rsidR="00DE3D57" w:rsidRPr="0069258D">
        <w:rPr>
          <w:rFonts w:asciiTheme="minorHAnsi" w:hAnsiTheme="minorHAnsi"/>
          <w:b/>
        </w:rPr>
        <w:t>s</w:t>
      </w:r>
      <w:r w:rsidRPr="0069258D">
        <w:rPr>
          <w:rFonts w:asciiTheme="minorHAnsi" w:hAnsiTheme="minorHAnsi"/>
          <w:b/>
        </w:rPr>
        <w:t xml:space="preserve"> and Photographs of Children</w:t>
      </w:r>
      <w:bookmarkEnd w:id="52"/>
      <w:bookmarkEnd w:id="53"/>
      <w:bookmarkEnd w:id="54"/>
      <w:bookmarkEnd w:id="55"/>
    </w:p>
    <w:p w14:paraId="2E6B6AF6" w14:textId="5E01E043" w:rsidR="00987AE1" w:rsidRPr="0069258D" w:rsidRDefault="00987AE1" w:rsidP="0069258D">
      <w:pPr>
        <w:spacing w:line="264" w:lineRule="auto"/>
        <w:rPr>
          <w:rFonts w:asciiTheme="minorHAnsi" w:hAnsiTheme="minorHAnsi"/>
          <w:b/>
        </w:rPr>
      </w:pPr>
      <w:r w:rsidRPr="0069258D">
        <w:rPr>
          <w:rFonts w:asciiTheme="minorHAnsi" w:hAnsiTheme="minorHAnsi" w:cs="Calibri"/>
        </w:rPr>
        <w:t xml:space="preserve">Since the introduction of the Data Protection Act in 1998, churches must be very careful if they use still or moving images of clearly identifiable people.  </w:t>
      </w:r>
      <w:r w:rsidR="00B825FD">
        <w:rPr>
          <w:rFonts w:asciiTheme="minorHAnsi" w:hAnsiTheme="minorHAnsi" w:cs="Calibri"/>
        </w:rPr>
        <w:t xml:space="preserve">Previous legislation was reinforced through the introduction of </w:t>
      </w:r>
      <w:r w:rsidR="00DC151E">
        <w:rPr>
          <w:rFonts w:asciiTheme="minorHAnsi" w:hAnsiTheme="minorHAnsi" w:cs="Calibri"/>
        </w:rPr>
        <w:t xml:space="preserve">the General Data Protection </w:t>
      </w:r>
      <w:r w:rsidR="00002C5E">
        <w:rPr>
          <w:rFonts w:asciiTheme="minorHAnsi" w:hAnsiTheme="minorHAnsi" w:cs="Calibri"/>
        </w:rPr>
        <w:t>Regulation (</w:t>
      </w:r>
      <w:r w:rsidR="00B825FD">
        <w:rPr>
          <w:rFonts w:asciiTheme="minorHAnsi" w:hAnsiTheme="minorHAnsi" w:cs="Calibri"/>
        </w:rPr>
        <w:t>GDPR</w:t>
      </w:r>
      <w:r w:rsidR="00002C5E">
        <w:rPr>
          <w:rFonts w:asciiTheme="minorHAnsi" w:hAnsiTheme="minorHAnsi" w:cs="Calibri"/>
        </w:rPr>
        <w:t>)</w:t>
      </w:r>
      <w:r w:rsidR="00B825FD">
        <w:rPr>
          <w:rFonts w:asciiTheme="minorHAnsi" w:hAnsiTheme="minorHAnsi" w:cs="Calibri"/>
        </w:rPr>
        <w:t xml:space="preserve"> in May 2018. </w:t>
      </w:r>
      <w:r w:rsidRPr="0069258D">
        <w:rPr>
          <w:rFonts w:asciiTheme="minorHAnsi" w:hAnsiTheme="minorHAnsi" w:cs="Calibri"/>
        </w:rPr>
        <w:t>There are several issues to be aware of:</w:t>
      </w:r>
    </w:p>
    <w:p w14:paraId="69F324AC" w14:textId="77777777" w:rsidR="00987AE1" w:rsidRPr="0069258D" w:rsidRDefault="00987AE1" w:rsidP="00D3126E">
      <w:pPr>
        <w:numPr>
          <w:ilvl w:val="0"/>
          <w:numId w:val="7"/>
        </w:numPr>
        <w:spacing w:line="264" w:lineRule="auto"/>
        <w:ind w:hanging="294"/>
        <w:contextualSpacing/>
        <w:rPr>
          <w:rFonts w:asciiTheme="minorHAnsi" w:hAnsiTheme="minorHAnsi" w:cs="Calibri"/>
        </w:rPr>
      </w:pPr>
      <w:r w:rsidRPr="0069258D">
        <w:rPr>
          <w:rFonts w:asciiTheme="minorHAnsi" w:hAnsiTheme="minorHAnsi" w:cs="Calibri"/>
        </w:rPr>
        <w:t xml:space="preserve">Permission must be obtained, via the consent form, of all children who will appear in a photograph or video before the photograph is taken or footage recorded. </w:t>
      </w:r>
    </w:p>
    <w:p w14:paraId="2FD2DB5D" w14:textId="77777777" w:rsidR="00987AE1" w:rsidRPr="0069258D" w:rsidRDefault="00987AE1" w:rsidP="00D3126E">
      <w:pPr>
        <w:numPr>
          <w:ilvl w:val="0"/>
          <w:numId w:val="7"/>
        </w:numPr>
        <w:spacing w:line="264" w:lineRule="auto"/>
        <w:ind w:hanging="294"/>
        <w:contextualSpacing/>
        <w:rPr>
          <w:rFonts w:asciiTheme="minorHAnsi" w:hAnsiTheme="minorHAnsi" w:cs="Calibri"/>
        </w:rPr>
      </w:pPr>
      <w:r w:rsidRPr="0069258D">
        <w:rPr>
          <w:rFonts w:asciiTheme="minorHAnsi" w:hAnsiTheme="minorHAnsi" w:cs="Calibri"/>
        </w:rPr>
        <w:t>It must be made clear why that person's image is being used, what you will be using it for, and who might want to look at the pictures.</w:t>
      </w:r>
    </w:p>
    <w:p w14:paraId="47364272" w14:textId="74C7633E" w:rsidR="00987AE1" w:rsidRPr="007E744C" w:rsidRDefault="00987AE1" w:rsidP="00D3126E">
      <w:pPr>
        <w:numPr>
          <w:ilvl w:val="0"/>
          <w:numId w:val="7"/>
        </w:numPr>
        <w:spacing w:line="264" w:lineRule="auto"/>
        <w:ind w:hanging="294"/>
        <w:contextualSpacing/>
        <w:rPr>
          <w:rFonts w:asciiTheme="minorHAnsi" w:hAnsiTheme="minorHAnsi" w:cs="Calibri"/>
        </w:rPr>
      </w:pPr>
      <w:r w:rsidRPr="007E744C">
        <w:rPr>
          <w:rFonts w:asciiTheme="minorHAnsi" w:hAnsiTheme="minorHAnsi" w:cs="Calibri"/>
        </w:rPr>
        <w:t>If images are being taken at an event attended by large crowds, such as a sports event, this is regarded as a public area and permission from a crowd is not necessary.</w:t>
      </w:r>
    </w:p>
    <w:p w14:paraId="1CE3D2DD" w14:textId="77777777" w:rsidR="00FA7BB8" w:rsidRPr="00FA7BB8" w:rsidRDefault="00987AE1" w:rsidP="00FA7BB8">
      <w:pPr>
        <w:numPr>
          <w:ilvl w:val="0"/>
          <w:numId w:val="7"/>
        </w:numPr>
        <w:spacing w:line="264" w:lineRule="auto"/>
        <w:ind w:hanging="294"/>
        <w:contextualSpacing/>
        <w:rPr>
          <w:rFonts w:asciiTheme="minorHAnsi" w:hAnsiTheme="minorHAnsi" w:cs="Calibri"/>
        </w:rPr>
      </w:pPr>
      <w:r w:rsidRPr="00FA7BB8">
        <w:rPr>
          <w:rFonts w:asciiTheme="minorHAnsi" w:hAnsiTheme="minorHAnsi" w:cs="Calibri"/>
        </w:rPr>
        <w:t>Children and young people under the age of 18 should not be identified by surname or other personal details, including email</w:t>
      </w:r>
      <w:r w:rsidR="009D119B" w:rsidRPr="00FA7BB8">
        <w:rPr>
          <w:rFonts w:asciiTheme="minorHAnsi" w:hAnsiTheme="minorHAnsi" w:cs="Calibri"/>
        </w:rPr>
        <w:t>,</w:t>
      </w:r>
      <w:r w:rsidR="00FA7BB8" w:rsidRPr="00FA7BB8">
        <w:rPr>
          <w:rFonts w:asciiTheme="minorHAnsi" w:hAnsiTheme="minorHAnsi" w:cs="Calibri"/>
        </w:rPr>
        <w:t xml:space="preserve"> </w:t>
      </w:r>
      <w:r w:rsidRPr="00FA7BB8">
        <w:rPr>
          <w:rFonts w:asciiTheme="minorHAnsi" w:hAnsiTheme="minorHAnsi" w:cs="Calibri"/>
        </w:rPr>
        <w:t>postal address</w:t>
      </w:r>
      <w:r w:rsidR="009D119B" w:rsidRPr="00FA7BB8">
        <w:rPr>
          <w:rFonts w:asciiTheme="minorHAnsi" w:hAnsiTheme="minorHAnsi" w:cs="Calibri"/>
        </w:rPr>
        <w:t xml:space="preserve"> or</w:t>
      </w:r>
      <w:r w:rsidRPr="00FA7BB8">
        <w:rPr>
          <w:rFonts w:asciiTheme="minorHAnsi" w:hAnsiTheme="minorHAnsi" w:cs="Calibri"/>
        </w:rPr>
        <w:t xml:space="preserve"> telephone number.</w:t>
      </w:r>
    </w:p>
    <w:p w14:paraId="6B1D3AB4" w14:textId="63756D29" w:rsidR="00987AE1" w:rsidRDefault="00987AE1" w:rsidP="00FA7BB8">
      <w:pPr>
        <w:numPr>
          <w:ilvl w:val="0"/>
          <w:numId w:val="7"/>
        </w:numPr>
        <w:spacing w:line="264" w:lineRule="auto"/>
        <w:ind w:hanging="294"/>
        <w:contextualSpacing/>
        <w:rPr>
          <w:rFonts w:asciiTheme="minorHAnsi" w:hAnsiTheme="minorHAnsi" w:cs="Calibri"/>
        </w:rPr>
      </w:pPr>
      <w:r w:rsidRPr="00FA7BB8">
        <w:rPr>
          <w:rFonts w:asciiTheme="minorHAnsi" w:hAnsiTheme="minorHAnsi" w:cs="Calibri"/>
        </w:rPr>
        <w:t xml:space="preserve">When using photographs of children and young people, it is preferable to use group pictures. </w:t>
      </w:r>
    </w:p>
    <w:p w14:paraId="2AE9AC31" w14:textId="77777777" w:rsidR="00A71CEA" w:rsidRPr="00FA7BB8" w:rsidRDefault="00A71CEA" w:rsidP="002B6DB6">
      <w:pPr>
        <w:spacing w:line="264" w:lineRule="auto"/>
        <w:contextualSpacing/>
        <w:rPr>
          <w:rFonts w:asciiTheme="minorHAnsi" w:hAnsiTheme="minorHAnsi" w:cs="Calibri"/>
        </w:rPr>
      </w:pPr>
    </w:p>
    <w:p w14:paraId="5B620419" w14:textId="52807BBB" w:rsidR="00025B93" w:rsidRDefault="00621450" w:rsidP="00A63FF3">
      <w:pPr>
        <w:rPr>
          <w:b/>
        </w:rPr>
      </w:pPr>
      <w:r>
        <w:rPr>
          <w:b/>
        </w:rPr>
        <w:t>Consideration of safeguarding when live streaming church services and events</w:t>
      </w:r>
    </w:p>
    <w:p w14:paraId="26179F2F" w14:textId="7BF25536" w:rsidR="00F9278C" w:rsidRPr="002A5462" w:rsidRDefault="00B935CF" w:rsidP="00A63FF3">
      <w:pPr>
        <w:rPr>
          <w:bCs/>
        </w:rPr>
      </w:pPr>
      <w:r w:rsidRPr="002A5462">
        <w:rPr>
          <w:bCs/>
        </w:rPr>
        <w:t>When a service or event is being live streamed</w:t>
      </w:r>
      <w:r w:rsidR="00112A9A" w:rsidRPr="002A5462">
        <w:rPr>
          <w:bCs/>
        </w:rPr>
        <w:t xml:space="preserve"> or recorded to be shared </w:t>
      </w:r>
      <w:r w:rsidR="00D37100" w:rsidRPr="002A5462">
        <w:rPr>
          <w:bCs/>
        </w:rPr>
        <w:t>online</w:t>
      </w:r>
      <w:r w:rsidR="00112A9A" w:rsidRPr="002A5462">
        <w:rPr>
          <w:bCs/>
        </w:rPr>
        <w:t xml:space="preserve"> at a later </w:t>
      </w:r>
      <w:proofErr w:type="gramStart"/>
      <w:r w:rsidR="00112A9A" w:rsidRPr="002A5462">
        <w:rPr>
          <w:bCs/>
        </w:rPr>
        <w:t>date</w:t>
      </w:r>
      <w:proofErr w:type="gramEnd"/>
      <w:r w:rsidR="00112A9A" w:rsidRPr="002A5462">
        <w:rPr>
          <w:bCs/>
        </w:rPr>
        <w:t xml:space="preserve"> we will ensure </w:t>
      </w:r>
      <w:r w:rsidR="00CC33DE" w:rsidRPr="002A5462">
        <w:rPr>
          <w:bCs/>
        </w:rPr>
        <w:t xml:space="preserve">people are aware that they are being recorded and appropriate consent will be sought </w:t>
      </w:r>
      <w:r w:rsidR="005F6858">
        <w:rPr>
          <w:bCs/>
        </w:rPr>
        <w:t>from</w:t>
      </w:r>
      <w:r w:rsidR="00CC33DE" w:rsidRPr="002A5462">
        <w:rPr>
          <w:bCs/>
        </w:rPr>
        <w:t xml:space="preserve"> those who participate in the service, or who may be visible </w:t>
      </w:r>
      <w:r w:rsidR="007D1582" w:rsidRPr="002A5462">
        <w:rPr>
          <w:bCs/>
        </w:rPr>
        <w:t>to the camera.</w:t>
      </w:r>
    </w:p>
    <w:p w14:paraId="1442758E" w14:textId="4CA502EF" w:rsidR="007D1582" w:rsidRPr="002A5462" w:rsidRDefault="007D1582" w:rsidP="00A63FF3">
      <w:pPr>
        <w:rPr>
          <w:bCs/>
        </w:rPr>
      </w:pPr>
    </w:p>
    <w:p w14:paraId="716E7871" w14:textId="20518DA0" w:rsidR="007D1582" w:rsidRPr="002A5462" w:rsidRDefault="007D1582" w:rsidP="00A63FF3">
      <w:pPr>
        <w:rPr>
          <w:bCs/>
        </w:rPr>
      </w:pPr>
      <w:r w:rsidRPr="002A5462">
        <w:rPr>
          <w:bCs/>
        </w:rPr>
        <w:t xml:space="preserve">Where children and young people are participating in services or </w:t>
      </w:r>
      <w:r w:rsidR="00D37100" w:rsidRPr="002A5462">
        <w:rPr>
          <w:bCs/>
        </w:rPr>
        <w:t>events,</w:t>
      </w:r>
      <w:r w:rsidRPr="002A5462">
        <w:rPr>
          <w:bCs/>
        </w:rPr>
        <w:t xml:space="preserve"> we will ensure that appropriate parent</w:t>
      </w:r>
      <w:r w:rsidR="00617ADC" w:rsidRPr="002A5462">
        <w:rPr>
          <w:bCs/>
        </w:rPr>
        <w:t xml:space="preserve"> or guardian consent is in place. Where children and young people are unable to be shown on camera consideration will be given to how else they can participate in the service. </w:t>
      </w:r>
    </w:p>
    <w:p w14:paraId="12C5EB65" w14:textId="0F2C8842" w:rsidR="00617ADC" w:rsidRPr="002A5462" w:rsidRDefault="00617ADC" w:rsidP="00A63FF3">
      <w:pPr>
        <w:rPr>
          <w:bCs/>
        </w:rPr>
      </w:pPr>
    </w:p>
    <w:p w14:paraId="3A740CF1" w14:textId="377DF80B" w:rsidR="00617ADC" w:rsidRPr="002A5462" w:rsidRDefault="00617ADC" w:rsidP="00A63FF3">
      <w:pPr>
        <w:rPr>
          <w:bCs/>
        </w:rPr>
      </w:pPr>
      <w:r w:rsidRPr="002A5462">
        <w:rPr>
          <w:bCs/>
        </w:rPr>
        <w:t>This is in line with the guidance as</w:t>
      </w:r>
      <w:r w:rsidR="00AE457E">
        <w:rPr>
          <w:bCs/>
        </w:rPr>
        <w:t xml:space="preserve"> </w:t>
      </w:r>
      <w:r w:rsidRPr="002A5462">
        <w:rPr>
          <w:bCs/>
        </w:rPr>
        <w:t>set out in the Baptist Union of Great Britain</w:t>
      </w:r>
      <w:r w:rsidR="00B803E1" w:rsidRPr="002A5462">
        <w:rPr>
          <w:bCs/>
        </w:rPr>
        <w:t xml:space="preserve"> guide: </w:t>
      </w:r>
      <w:hyperlink r:id="rId16" w:history="1">
        <w:r w:rsidR="00B803E1" w:rsidRPr="002A5462">
          <w:rPr>
            <w:rStyle w:val="Hyperlink"/>
            <w:bCs/>
          </w:rPr>
          <w:t>Recording and Livestreaming Services</w:t>
        </w:r>
        <w:r w:rsidR="002A5462" w:rsidRPr="002A5462">
          <w:rPr>
            <w:rStyle w:val="Hyperlink"/>
            <w:bCs/>
          </w:rPr>
          <w:t>: Safeguarding Guidelines for Churches</w:t>
        </w:r>
      </w:hyperlink>
      <w:r w:rsidR="002A5462">
        <w:rPr>
          <w:bCs/>
        </w:rPr>
        <w:t>.</w:t>
      </w:r>
    </w:p>
    <w:p w14:paraId="7243B072" w14:textId="6FF4E7E3" w:rsidR="005318CF" w:rsidRDefault="005318CF">
      <w:pPr>
        <w:rPr>
          <w:b/>
        </w:rPr>
      </w:pPr>
      <w:r>
        <w:rPr>
          <w:b/>
        </w:rPr>
        <w:br w:type="page"/>
      </w:r>
    </w:p>
    <w:p w14:paraId="2170D5BF" w14:textId="77777777" w:rsidR="00621450" w:rsidRDefault="00621450" w:rsidP="00A63FF3">
      <w:pPr>
        <w:rPr>
          <w:b/>
        </w:rPr>
      </w:pPr>
    </w:p>
    <w:p w14:paraId="5A4424E6" w14:textId="77777777" w:rsidR="00025B93" w:rsidRDefault="00F33FEB" w:rsidP="00072727">
      <w:pPr>
        <w:pStyle w:val="Heading3"/>
      </w:pPr>
      <w:bookmarkStart w:id="56" w:name="_Toc497390724"/>
      <w:bookmarkStart w:id="57" w:name="_Toc135810406"/>
      <w:r>
        <w:t xml:space="preserve">3.2 </w:t>
      </w:r>
      <w:r w:rsidR="00CC3355">
        <w:t>W</w:t>
      </w:r>
      <w:r w:rsidR="00BF7D1E">
        <w:t>ORKING WITH ADULTS AT RISK</w:t>
      </w:r>
      <w:bookmarkEnd w:id="56"/>
      <w:bookmarkEnd w:id="57"/>
    </w:p>
    <w:p w14:paraId="03486207" w14:textId="77777777" w:rsidR="00072727" w:rsidRPr="00072727" w:rsidRDefault="00072727" w:rsidP="00935FD2"/>
    <w:p w14:paraId="0AE54B30" w14:textId="77777777" w:rsidR="000D06A5" w:rsidRPr="001A51D4" w:rsidRDefault="00F33FEB" w:rsidP="00142D4A">
      <w:pPr>
        <w:pStyle w:val="Heading4"/>
      </w:pPr>
      <w:bookmarkStart w:id="58" w:name="_Toc135810407"/>
      <w:r>
        <w:t xml:space="preserve">3.2.1 </w:t>
      </w:r>
      <w:r w:rsidR="009E5264" w:rsidRPr="001A51D4">
        <w:t>Premises</w:t>
      </w:r>
      <w:bookmarkEnd w:id="58"/>
    </w:p>
    <w:p w14:paraId="19821D1A" w14:textId="77777777" w:rsidR="001A51D4" w:rsidRDefault="00A02E2E" w:rsidP="001A51D4">
      <w:pPr>
        <w:spacing w:line="264" w:lineRule="auto"/>
        <w:rPr>
          <w:rFonts w:asciiTheme="minorHAnsi" w:hAnsiTheme="minorHAnsi" w:cs="Leelawadee"/>
        </w:rPr>
      </w:pPr>
      <w:r w:rsidRPr="0069258D">
        <w:rPr>
          <w:rFonts w:asciiTheme="minorHAnsi" w:hAnsiTheme="minorHAnsi" w:cs="Leelawadee"/>
        </w:rPr>
        <w:t xml:space="preserve">The </w:t>
      </w:r>
      <w:r w:rsidR="009E5264" w:rsidRPr="0069258D">
        <w:rPr>
          <w:rFonts w:asciiTheme="minorHAnsi" w:hAnsiTheme="minorHAnsi" w:cs="Leelawadee"/>
        </w:rPr>
        <w:t>church building</w:t>
      </w:r>
      <w:r w:rsidR="000D06A5" w:rsidRPr="0069258D">
        <w:rPr>
          <w:rFonts w:asciiTheme="minorHAnsi" w:hAnsiTheme="minorHAnsi" w:cs="Leelawadee"/>
        </w:rPr>
        <w:t xml:space="preserve"> </w:t>
      </w:r>
      <w:r w:rsidRPr="0069258D">
        <w:rPr>
          <w:rFonts w:asciiTheme="minorHAnsi" w:hAnsiTheme="minorHAnsi" w:cs="Leelawadee"/>
        </w:rPr>
        <w:t xml:space="preserve">will be made </w:t>
      </w:r>
      <w:r w:rsidR="000D06A5" w:rsidRPr="0069258D">
        <w:rPr>
          <w:rFonts w:asciiTheme="minorHAnsi" w:hAnsiTheme="minorHAnsi" w:cs="Leelawadee"/>
        </w:rPr>
        <w:t xml:space="preserve">as accessible as possible to all people. </w:t>
      </w:r>
      <w:r w:rsidR="009F2104" w:rsidRPr="0069258D">
        <w:rPr>
          <w:rFonts w:asciiTheme="minorHAnsi" w:hAnsiTheme="minorHAnsi" w:cs="Leelawadee"/>
        </w:rPr>
        <w:t>A</w:t>
      </w:r>
      <w:r w:rsidR="000D06A5" w:rsidRPr="0069258D">
        <w:rPr>
          <w:rFonts w:asciiTheme="minorHAnsi" w:hAnsiTheme="minorHAnsi" w:cs="Leelawadee"/>
        </w:rPr>
        <w:t xml:space="preserve">ny restrictions to access, visibility, audibility, toilet facilities, lighting or heating </w:t>
      </w:r>
      <w:r w:rsidR="009F2104" w:rsidRPr="0069258D">
        <w:rPr>
          <w:rFonts w:asciiTheme="minorHAnsi" w:hAnsiTheme="minorHAnsi" w:cs="Leelawadee"/>
        </w:rPr>
        <w:t xml:space="preserve">will be addressed </w:t>
      </w:r>
      <w:r w:rsidR="00E71049" w:rsidRPr="0069258D">
        <w:rPr>
          <w:rFonts w:asciiTheme="minorHAnsi" w:hAnsiTheme="minorHAnsi" w:cs="Leelawadee"/>
        </w:rPr>
        <w:t xml:space="preserve">wherever possible, </w:t>
      </w:r>
      <w:r w:rsidR="000D06A5" w:rsidRPr="0069258D">
        <w:rPr>
          <w:rFonts w:asciiTheme="minorHAnsi" w:hAnsiTheme="minorHAnsi" w:cs="Leelawadee"/>
        </w:rPr>
        <w:t>and where necessary</w:t>
      </w:r>
      <w:r w:rsidR="00E71049" w:rsidRPr="0069258D">
        <w:rPr>
          <w:rFonts w:asciiTheme="minorHAnsi" w:hAnsiTheme="minorHAnsi" w:cs="Leelawadee"/>
        </w:rPr>
        <w:t>,</w:t>
      </w:r>
      <w:r w:rsidR="000D06A5" w:rsidRPr="0069258D">
        <w:rPr>
          <w:rFonts w:asciiTheme="minorHAnsi" w:hAnsiTheme="minorHAnsi" w:cs="Leelawadee"/>
        </w:rPr>
        <w:t xml:space="preserve"> aids and adaptations put in place. </w:t>
      </w:r>
      <w:bookmarkStart w:id="59" w:name="_Toc430699991"/>
    </w:p>
    <w:p w14:paraId="2FA31C71" w14:textId="77777777" w:rsidR="001A51D4" w:rsidRDefault="001A51D4" w:rsidP="00935FD2">
      <w:pPr>
        <w:rPr>
          <w:rFonts w:asciiTheme="minorHAnsi" w:hAnsiTheme="minorHAnsi" w:cs="Leelawadee"/>
        </w:rPr>
      </w:pPr>
    </w:p>
    <w:p w14:paraId="1F86F9E0" w14:textId="77777777" w:rsidR="000D06A5" w:rsidRPr="001A51D4" w:rsidRDefault="00F33FEB" w:rsidP="00142D4A">
      <w:pPr>
        <w:pStyle w:val="Heading4"/>
      </w:pPr>
      <w:bookmarkStart w:id="60" w:name="_Toc135810408"/>
      <w:r>
        <w:t xml:space="preserve">3.2.2 </w:t>
      </w:r>
      <w:r w:rsidR="000D06A5" w:rsidRPr="001A51D4">
        <w:t>Language</w:t>
      </w:r>
      <w:bookmarkEnd w:id="59"/>
      <w:bookmarkEnd w:id="60"/>
      <w:r w:rsidR="000D06A5" w:rsidRPr="001A51D4">
        <w:t xml:space="preserve"> </w:t>
      </w:r>
    </w:p>
    <w:p w14:paraId="182CC7E7" w14:textId="77777777" w:rsidR="00B57708" w:rsidRDefault="00FA1E46" w:rsidP="0069258D">
      <w:pPr>
        <w:spacing w:line="264" w:lineRule="auto"/>
        <w:rPr>
          <w:rFonts w:asciiTheme="minorHAnsi" w:hAnsiTheme="minorHAnsi" w:cs="Leelawadee"/>
        </w:rPr>
      </w:pPr>
      <w:r w:rsidRPr="0069258D">
        <w:rPr>
          <w:rFonts w:asciiTheme="minorHAnsi" w:hAnsiTheme="minorHAnsi" w:cs="Leelawadee"/>
        </w:rPr>
        <w:t>E</w:t>
      </w:r>
      <w:r w:rsidR="000D06A5" w:rsidRPr="0069258D">
        <w:rPr>
          <w:rFonts w:asciiTheme="minorHAnsi" w:hAnsiTheme="minorHAnsi" w:cs="Leelawadee"/>
        </w:rPr>
        <w:t xml:space="preserve">very effort </w:t>
      </w:r>
      <w:r w:rsidRPr="0069258D">
        <w:rPr>
          <w:rFonts w:asciiTheme="minorHAnsi" w:hAnsiTheme="minorHAnsi" w:cs="Leelawadee"/>
        </w:rPr>
        <w:t xml:space="preserve">will </w:t>
      </w:r>
      <w:r w:rsidR="000D06A5" w:rsidRPr="0069258D">
        <w:rPr>
          <w:rFonts w:asciiTheme="minorHAnsi" w:hAnsiTheme="minorHAnsi" w:cs="Leelawadee"/>
        </w:rPr>
        <w:t xml:space="preserve">be taken to use appropriate language and suitable vocabulary, enabling the greatest level of inclusivity and accessibility.  </w:t>
      </w:r>
      <w:r w:rsidRPr="0069258D">
        <w:rPr>
          <w:rFonts w:asciiTheme="minorHAnsi" w:hAnsiTheme="minorHAnsi" w:cs="Leelawadee"/>
        </w:rPr>
        <w:t>We will be mindful of the language used within worship and the language used to describe people (such as derogatory words focusing on aspects of someone’s disability, race or sexuality rather than the person themselves).</w:t>
      </w:r>
      <w:bookmarkStart w:id="61" w:name="_Toc430699992"/>
    </w:p>
    <w:p w14:paraId="08FDA99F" w14:textId="77777777" w:rsidR="00B57708" w:rsidRDefault="00B57708" w:rsidP="00935FD2">
      <w:pPr>
        <w:rPr>
          <w:rFonts w:asciiTheme="minorHAnsi" w:hAnsiTheme="minorHAnsi" w:cs="Leelawadee"/>
        </w:rPr>
      </w:pPr>
    </w:p>
    <w:p w14:paraId="0660F98B" w14:textId="77777777" w:rsidR="00B57708" w:rsidRPr="001A51D4" w:rsidRDefault="00F33FEB" w:rsidP="00142D4A">
      <w:pPr>
        <w:pStyle w:val="Heading4"/>
      </w:pPr>
      <w:bookmarkStart w:id="62" w:name="_Toc135810409"/>
      <w:r>
        <w:t xml:space="preserve">3.2.3 </w:t>
      </w:r>
      <w:r w:rsidR="000D06A5" w:rsidRPr="001A51D4">
        <w:t>Worship</w:t>
      </w:r>
      <w:bookmarkEnd w:id="61"/>
      <w:bookmarkEnd w:id="62"/>
    </w:p>
    <w:p w14:paraId="5151EAE0" w14:textId="77777777" w:rsidR="000D06A5" w:rsidRPr="0069258D" w:rsidRDefault="000D06A5" w:rsidP="0069258D">
      <w:pPr>
        <w:spacing w:line="264" w:lineRule="auto"/>
        <w:rPr>
          <w:rFonts w:asciiTheme="minorHAnsi" w:hAnsiTheme="minorHAnsi" w:cs="Leelawadee"/>
        </w:rPr>
      </w:pPr>
      <w:r w:rsidRPr="0069258D">
        <w:rPr>
          <w:rFonts w:asciiTheme="minorHAnsi" w:hAnsiTheme="minorHAnsi" w:cs="Leelawadee"/>
        </w:rPr>
        <w:t xml:space="preserve">In all worship </w:t>
      </w:r>
      <w:r w:rsidR="00B57708" w:rsidRPr="0069258D">
        <w:rPr>
          <w:rFonts w:asciiTheme="minorHAnsi" w:hAnsiTheme="minorHAnsi" w:cs="Leelawadee"/>
        </w:rPr>
        <w:t>services,</w:t>
      </w:r>
      <w:r w:rsidR="00FA1E46" w:rsidRPr="0069258D">
        <w:rPr>
          <w:rFonts w:asciiTheme="minorHAnsi" w:hAnsiTheme="minorHAnsi" w:cs="Leelawadee"/>
        </w:rPr>
        <w:t xml:space="preserve"> we will consider the varied </w:t>
      </w:r>
      <w:r w:rsidRPr="0069258D">
        <w:rPr>
          <w:rFonts w:asciiTheme="minorHAnsi" w:hAnsiTheme="minorHAnsi" w:cs="Leelawadee"/>
        </w:rPr>
        <w:t xml:space="preserve">requirements </w:t>
      </w:r>
      <w:r w:rsidR="00FA1E46" w:rsidRPr="0069258D">
        <w:rPr>
          <w:rFonts w:asciiTheme="minorHAnsi" w:hAnsiTheme="minorHAnsi" w:cs="Leelawadee"/>
        </w:rPr>
        <w:t xml:space="preserve">of our </w:t>
      </w:r>
      <w:r w:rsidRPr="0069258D">
        <w:rPr>
          <w:rFonts w:asciiTheme="minorHAnsi" w:hAnsiTheme="minorHAnsi" w:cs="Leelawadee"/>
        </w:rPr>
        <w:t>con</w:t>
      </w:r>
      <w:r w:rsidR="00FA1E46" w:rsidRPr="0069258D">
        <w:rPr>
          <w:rFonts w:asciiTheme="minorHAnsi" w:hAnsiTheme="minorHAnsi" w:cs="Leelawadee"/>
        </w:rPr>
        <w:t xml:space="preserve">gregation and try to be as inclusive as possible, by: </w:t>
      </w:r>
    </w:p>
    <w:p w14:paraId="4EAC7D5C" w14:textId="77777777" w:rsidR="001002F4" w:rsidRPr="0069258D" w:rsidRDefault="000D06A5" w:rsidP="00A973D5">
      <w:pPr>
        <w:pStyle w:val="ListParagraph"/>
        <w:numPr>
          <w:ilvl w:val="0"/>
          <w:numId w:val="24"/>
        </w:numPr>
        <w:spacing w:line="264" w:lineRule="auto"/>
        <w:ind w:right="998"/>
        <w:rPr>
          <w:rFonts w:asciiTheme="minorHAnsi" w:hAnsiTheme="minorHAnsi" w:cs="Leelawadee"/>
        </w:rPr>
      </w:pPr>
      <w:r w:rsidRPr="0069258D">
        <w:rPr>
          <w:rFonts w:asciiTheme="minorHAnsi" w:hAnsiTheme="minorHAnsi" w:cs="Leelawadee"/>
        </w:rPr>
        <w:t>Providing some copies of large print type for all printed materials</w:t>
      </w:r>
    </w:p>
    <w:p w14:paraId="4A521CD2" w14:textId="77777777" w:rsidR="001002F4" w:rsidRPr="0069258D" w:rsidRDefault="000D06A5" w:rsidP="00A973D5">
      <w:pPr>
        <w:pStyle w:val="ListParagraph"/>
        <w:numPr>
          <w:ilvl w:val="0"/>
          <w:numId w:val="24"/>
        </w:numPr>
        <w:spacing w:line="264" w:lineRule="auto"/>
        <w:ind w:right="998"/>
        <w:rPr>
          <w:rFonts w:asciiTheme="minorHAnsi" w:hAnsiTheme="minorHAnsi" w:cs="Leelawadee"/>
        </w:rPr>
      </w:pPr>
      <w:r w:rsidRPr="0069258D">
        <w:rPr>
          <w:rFonts w:asciiTheme="minorHAnsi" w:hAnsiTheme="minorHAnsi" w:cs="Leelawadee"/>
        </w:rPr>
        <w:t>Speakers always facing the congregation and not covering their mouths when talking, enabling those who rely on lip-reading</w:t>
      </w:r>
    </w:p>
    <w:p w14:paraId="4B287B6E" w14:textId="77777777" w:rsidR="001002F4" w:rsidRPr="0069258D" w:rsidRDefault="000D06A5" w:rsidP="00A973D5">
      <w:pPr>
        <w:pStyle w:val="ListParagraph"/>
        <w:numPr>
          <w:ilvl w:val="0"/>
          <w:numId w:val="24"/>
        </w:numPr>
        <w:spacing w:line="264" w:lineRule="auto"/>
        <w:ind w:right="998"/>
        <w:rPr>
          <w:rFonts w:asciiTheme="minorHAnsi" w:hAnsiTheme="minorHAnsi" w:cs="Leelawadee"/>
        </w:rPr>
      </w:pPr>
      <w:r w:rsidRPr="0069258D">
        <w:rPr>
          <w:rFonts w:asciiTheme="minorHAnsi" w:hAnsiTheme="minorHAnsi" w:cs="Leelawadee"/>
        </w:rPr>
        <w:t>Describing what is being presented on a screen for those who cannot see it clearly</w:t>
      </w:r>
    </w:p>
    <w:p w14:paraId="6B140E50" w14:textId="77777777" w:rsidR="001002F4" w:rsidRPr="0069258D" w:rsidRDefault="00FA1E46" w:rsidP="00A973D5">
      <w:pPr>
        <w:pStyle w:val="ListParagraph"/>
        <w:numPr>
          <w:ilvl w:val="0"/>
          <w:numId w:val="24"/>
        </w:numPr>
        <w:spacing w:line="264" w:lineRule="auto"/>
        <w:ind w:right="998"/>
        <w:rPr>
          <w:rFonts w:asciiTheme="minorHAnsi" w:hAnsiTheme="minorHAnsi" w:cs="Leelawadee"/>
        </w:rPr>
      </w:pPr>
      <w:r w:rsidRPr="0069258D">
        <w:rPr>
          <w:rFonts w:asciiTheme="minorHAnsi" w:hAnsiTheme="minorHAnsi" w:cs="Leelawadee"/>
        </w:rPr>
        <w:t>Using</w:t>
      </w:r>
      <w:r w:rsidR="000D06A5" w:rsidRPr="0069258D">
        <w:rPr>
          <w:rFonts w:asciiTheme="minorHAnsi" w:hAnsiTheme="minorHAnsi" w:cs="Leelawadee"/>
        </w:rPr>
        <w:t xml:space="preserve"> inclusive language</w:t>
      </w:r>
    </w:p>
    <w:p w14:paraId="7B760DB8" w14:textId="77777777" w:rsidR="001002F4" w:rsidRPr="0069258D" w:rsidRDefault="000D06A5" w:rsidP="00A973D5">
      <w:pPr>
        <w:pStyle w:val="ListParagraph"/>
        <w:numPr>
          <w:ilvl w:val="0"/>
          <w:numId w:val="24"/>
        </w:numPr>
        <w:spacing w:line="264" w:lineRule="auto"/>
        <w:ind w:right="998"/>
        <w:rPr>
          <w:rFonts w:asciiTheme="minorHAnsi" w:hAnsiTheme="minorHAnsi" w:cs="Leelawadee"/>
        </w:rPr>
      </w:pPr>
      <w:r w:rsidRPr="0069258D">
        <w:rPr>
          <w:rFonts w:asciiTheme="minorHAnsi" w:hAnsiTheme="minorHAnsi" w:cs="Leelawadee"/>
        </w:rPr>
        <w:t>Using a variety of liturgy and resources to cater for different levels of understanding</w:t>
      </w:r>
    </w:p>
    <w:p w14:paraId="7AF93304" w14:textId="77777777" w:rsidR="001002F4" w:rsidRPr="0069258D" w:rsidRDefault="000D06A5" w:rsidP="00A973D5">
      <w:pPr>
        <w:pStyle w:val="ListParagraph"/>
        <w:numPr>
          <w:ilvl w:val="0"/>
          <w:numId w:val="24"/>
        </w:numPr>
        <w:spacing w:line="264" w:lineRule="auto"/>
        <w:ind w:right="998"/>
        <w:rPr>
          <w:rFonts w:asciiTheme="minorHAnsi" w:hAnsiTheme="minorHAnsi" w:cs="Leelawadee"/>
        </w:rPr>
      </w:pPr>
      <w:r w:rsidRPr="0069258D">
        <w:rPr>
          <w:rFonts w:asciiTheme="minorHAnsi" w:hAnsiTheme="minorHAnsi" w:cs="Leelawadee"/>
        </w:rPr>
        <w:t>Using a microphone during times of open prayer so that all can hear</w:t>
      </w:r>
    </w:p>
    <w:p w14:paraId="4527254D" w14:textId="77777777" w:rsidR="000D06A5" w:rsidRDefault="00FA1E46" w:rsidP="00A973D5">
      <w:pPr>
        <w:pStyle w:val="ListParagraph"/>
        <w:numPr>
          <w:ilvl w:val="0"/>
          <w:numId w:val="24"/>
        </w:numPr>
        <w:spacing w:line="264" w:lineRule="auto"/>
        <w:ind w:right="998"/>
        <w:rPr>
          <w:rFonts w:asciiTheme="minorHAnsi" w:hAnsiTheme="minorHAnsi" w:cs="Leelawadee"/>
        </w:rPr>
      </w:pPr>
      <w:r w:rsidRPr="0069258D">
        <w:rPr>
          <w:rFonts w:asciiTheme="minorHAnsi" w:hAnsiTheme="minorHAnsi" w:cs="Leelawadee"/>
        </w:rPr>
        <w:t xml:space="preserve">Considering holding a service which specifically caters for certain groups of adults at risk, such as those with learning disabilities, the deaf or the visually impaired. </w:t>
      </w:r>
    </w:p>
    <w:p w14:paraId="09CED6C3" w14:textId="77777777" w:rsidR="00A63FF3" w:rsidRPr="0069258D" w:rsidRDefault="00A63FF3" w:rsidP="00935FD2">
      <w:pPr>
        <w:pStyle w:val="ListParagraph"/>
        <w:ind w:right="994"/>
        <w:rPr>
          <w:rFonts w:asciiTheme="minorHAnsi" w:hAnsiTheme="minorHAnsi" w:cs="Leelawadee"/>
        </w:rPr>
      </w:pPr>
    </w:p>
    <w:p w14:paraId="5F11BDDF" w14:textId="77777777" w:rsidR="000D06A5" w:rsidRPr="001A51D4" w:rsidRDefault="00F33FEB" w:rsidP="00142D4A">
      <w:pPr>
        <w:pStyle w:val="Heading4"/>
      </w:pPr>
      <w:bookmarkStart w:id="63" w:name="_Toc430699993"/>
      <w:bookmarkStart w:id="64" w:name="_Toc135810410"/>
      <w:r>
        <w:t xml:space="preserve">3.2.4 </w:t>
      </w:r>
      <w:r w:rsidR="000D06A5" w:rsidRPr="001A51D4">
        <w:t>Insurance</w:t>
      </w:r>
      <w:bookmarkEnd w:id="63"/>
      <w:bookmarkEnd w:id="64"/>
    </w:p>
    <w:p w14:paraId="46ADF558" w14:textId="77777777" w:rsidR="000D06A5" w:rsidRDefault="00E54DFC" w:rsidP="0069258D">
      <w:pPr>
        <w:spacing w:line="264" w:lineRule="auto"/>
        <w:rPr>
          <w:rFonts w:asciiTheme="minorHAnsi" w:hAnsiTheme="minorHAnsi" w:cs="Leelawadee"/>
        </w:rPr>
      </w:pPr>
      <w:r w:rsidRPr="0069258D">
        <w:rPr>
          <w:rFonts w:asciiTheme="minorHAnsi" w:hAnsiTheme="minorHAnsi" w:cs="Leelawadee"/>
        </w:rPr>
        <w:t xml:space="preserve">We will </w:t>
      </w:r>
      <w:r w:rsidR="000D06A5" w:rsidRPr="0069258D">
        <w:rPr>
          <w:rFonts w:asciiTheme="minorHAnsi" w:hAnsiTheme="minorHAnsi" w:cs="Leelawadee"/>
        </w:rPr>
        <w:t>take reasonable st</w:t>
      </w:r>
      <w:r w:rsidRPr="0069258D">
        <w:rPr>
          <w:rFonts w:asciiTheme="minorHAnsi" w:hAnsiTheme="minorHAnsi" w:cs="Leelawadee"/>
        </w:rPr>
        <w:t xml:space="preserve">eps to safeguard adults at risk and will follow any </w:t>
      </w:r>
      <w:r w:rsidR="000D06A5" w:rsidRPr="0069258D">
        <w:rPr>
          <w:rFonts w:asciiTheme="minorHAnsi" w:hAnsiTheme="minorHAnsi" w:cs="Leelawadee"/>
        </w:rPr>
        <w:t xml:space="preserve">specific </w:t>
      </w:r>
      <w:r w:rsidRPr="0069258D">
        <w:rPr>
          <w:rFonts w:asciiTheme="minorHAnsi" w:hAnsiTheme="minorHAnsi" w:cs="Leelawadee"/>
        </w:rPr>
        <w:t xml:space="preserve">safeguarding </w:t>
      </w:r>
      <w:r w:rsidR="000D06A5" w:rsidRPr="0069258D">
        <w:rPr>
          <w:rFonts w:asciiTheme="minorHAnsi" w:hAnsiTheme="minorHAnsi" w:cs="Leelawadee"/>
        </w:rPr>
        <w:t>requirements</w:t>
      </w:r>
      <w:r w:rsidRPr="0069258D">
        <w:rPr>
          <w:rFonts w:asciiTheme="minorHAnsi" w:hAnsiTheme="minorHAnsi" w:cs="Leelawadee"/>
        </w:rPr>
        <w:t xml:space="preserve"> as laid out by our insurance company</w:t>
      </w:r>
      <w:r w:rsidR="000D06A5" w:rsidRPr="0069258D">
        <w:rPr>
          <w:rFonts w:asciiTheme="minorHAnsi" w:hAnsiTheme="minorHAnsi" w:cs="Leelawadee"/>
        </w:rPr>
        <w:t>.</w:t>
      </w:r>
    </w:p>
    <w:p w14:paraId="1AAA08F0" w14:textId="77777777" w:rsidR="00A63FF3" w:rsidRPr="0069258D" w:rsidRDefault="00A63FF3" w:rsidP="0069258D">
      <w:pPr>
        <w:spacing w:line="264" w:lineRule="auto"/>
        <w:rPr>
          <w:rFonts w:asciiTheme="minorHAnsi" w:hAnsiTheme="minorHAnsi" w:cs="Leelawadee"/>
        </w:rPr>
      </w:pPr>
    </w:p>
    <w:p w14:paraId="08259C1C" w14:textId="77777777" w:rsidR="000D06A5" w:rsidRPr="001A51D4" w:rsidRDefault="00F33FEB" w:rsidP="00142D4A">
      <w:pPr>
        <w:pStyle w:val="Heading4"/>
      </w:pPr>
      <w:bookmarkStart w:id="65" w:name="_Toc430699994"/>
      <w:bookmarkStart w:id="66" w:name="_Toc135810411"/>
      <w:r>
        <w:t xml:space="preserve">3.2.5 </w:t>
      </w:r>
      <w:r w:rsidR="000D06A5" w:rsidRPr="001A51D4">
        <w:t>Financial integrity</w:t>
      </w:r>
      <w:bookmarkEnd w:id="65"/>
      <w:bookmarkEnd w:id="66"/>
    </w:p>
    <w:p w14:paraId="25E28523" w14:textId="4B93E3BB" w:rsidR="000D06A5" w:rsidRPr="0069258D" w:rsidRDefault="00C70A88" w:rsidP="001A51D4">
      <w:pPr>
        <w:pStyle w:val="Style"/>
        <w:shd w:val="clear" w:color="auto" w:fill="FFFFFF"/>
        <w:spacing w:after="60" w:line="264" w:lineRule="auto"/>
        <w:ind w:right="43"/>
        <w:rPr>
          <w:rFonts w:asciiTheme="minorHAnsi" w:hAnsiTheme="minorHAnsi" w:cs="Leelawadee"/>
          <w:sz w:val="22"/>
          <w:szCs w:val="22"/>
          <w:shd w:val="clear" w:color="auto" w:fill="FFFFFF"/>
        </w:rPr>
      </w:pPr>
      <w:r w:rsidRPr="0069258D">
        <w:rPr>
          <w:rFonts w:asciiTheme="minorHAnsi" w:hAnsiTheme="minorHAnsi" w:cs="Leelawadee"/>
          <w:sz w:val="22"/>
          <w:szCs w:val="22"/>
          <w:shd w:val="clear" w:color="auto" w:fill="FFFFFF"/>
        </w:rPr>
        <w:t>A</w:t>
      </w:r>
      <w:r w:rsidR="00E54DFC" w:rsidRPr="0069258D">
        <w:rPr>
          <w:rFonts w:asciiTheme="minorHAnsi" w:hAnsiTheme="minorHAnsi" w:cs="Leelawadee"/>
          <w:sz w:val="22"/>
          <w:szCs w:val="22"/>
          <w:shd w:val="clear" w:color="auto" w:fill="FFFFFF"/>
        </w:rPr>
        <w:t>rrangements are in place for dealing with money, financial transactions and gifts, as outlined below</w:t>
      </w:r>
      <w:r w:rsidR="00854201">
        <w:rPr>
          <w:rFonts w:asciiTheme="minorHAnsi" w:hAnsiTheme="minorHAnsi" w:cs="Leelawadee"/>
          <w:sz w:val="22"/>
          <w:szCs w:val="22"/>
          <w:shd w:val="clear" w:color="auto" w:fill="FFFFFF"/>
        </w:rPr>
        <w:t>. These relate to both paid staff and volunteers</w:t>
      </w:r>
      <w:r w:rsidR="00E54DFC" w:rsidRPr="0069258D">
        <w:rPr>
          <w:rFonts w:asciiTheme="minorHAnsi" w:hAnsiTheme="minorHAnsi" w:cs="Leelawadee"/>
          <w:sz w:val="22"/>
          <w:szCs w:val="22"/>
          <w:shd w:val="clear" w:color="auto" w:fill="FFFFFF"/>
        </w:rPr>
        <w:t>:</w:t>
      </w:r>
    </w:p>
    <w:p w14:paraId="7E1A5492" w14:textId="77777777" w:rsidR="001002F4" w:rsidRPr="0069258D" w:rsidRDefault="000D06A5"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rPr>
        <w:t>Those who work with adults at risk may become involved in some aspects of personal finance - collecting pensions or benefits, shopping or banking, etc. If handling money for someone else, always obtain receipts or other evidence of what has been done.</w:t>
      </w:r>
    </w:p>
    <w:p w14:paraId="532B6278" w14:textId="77777777" w:rsidR="001002F4" w:rsidRPr="0069258D" w:rsidRDefault="000E64DB"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rPr>
        <w:t>W</w:t>
      </w:r>
      <w:r w:rsidR="000D06A5" w:rsidRPr="0069258D">
        <w:rPr>
          <w:rFonts w:asciiTheme="minorHAnsi" w:hAnsiTheme="minorHAnsi" w:cs="Leelawadee"/>
        </w:rPr>
        <w:t xml:space="preserve">orkers should not seek personal financial gain from their position beyond </w:t>
      </w:r>
      <w:r w:rsidR="008F6887">
        <w:rPr>
          <w:rFonts w:asciiTheme="minorHAnsi" w:hAnsiTheme="minorHAnsi" w:cs="Leelawadee"/>
        </w:rPr>
        <w:t>any</w:t>
      </w:r>
      <w:r w:rsidR="000D06A5" w:rsidRPr="0069258D">
        <w:rPr>
          <w:rFonts w:asciiTheme="minorHAnsi" w:hAnsiTheme="minorHAnsi" w:cs="Leelawadee"/>
        </w:rPr>
        <w:t xml:space="preserve"> salary or recognised allowances or expenses. </w:t>
      </w:r>
    </w:p>
    <w:p w14:paraId="426D7221" w14:textId="77777777" w:rsidR="001002F4" w:rsidRPr="0069258D" w:rsidRDefault="000E64DB"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rPr>
        <w:t>W</w:t>
      </w:r>
      <w:r w:rsidR="000D06A5" w:rsidRPr="0069258D">
        <w:rPr>
          <w:rFonts w:asciiTheme="minorHAnsi" w:hAnsiTheme="minorHAnsi" w:cs="Leelawadee"/>
        </w:rPr>
        <w:t xml:space="preserve">orkers should not be influenced by offers of money. </w:t>
      </w:r>
    </w:p>
    <w:p w14:paraId="7BC04256" w14:textId="77777777" w:rsidR="001002F4" w:rsidRPr="0069258D" w:rsidRDefault="000D06A5"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rPr>
        <w:t xml:space="preserve">Any gifts received should be reported to the </w:t>
      </w:r>
      <w:r w:rsidR="00E54DFC" w:rsidRPr="0069258D">
        <w:rPr>
          <w:rFonts w:asciiTheme="minorHAnsi" w:hAnsiTheme="minorHAnsi" w:cs="Leelawadee"/>
        </w:rPr>
        <w:t>church trustees</w:t>
      </w:r>
      <w:r w:rsidRPr="0069258D">
        <w:rPr>
          <w:rFonts w:asciiTheme="minorHAnsi" w:hAnsiTheme="minorHAnsi" w:cs="Leelawadee"/>
        </w:rPr>
        <w:t xml:space="preserve">, who should decide whether or not the gift can be accepted. </w:t>
      </w:r>
    </w:p>
    <w:p w14:paraId="19BDE218" w14:textId="77777777" w:rsidR="001002F4" w:rsidRPr="0069258D" w:rsidRDefault="000D06A5"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rPr>
        <w:t xml:space="preserve">Any money received by the church should be handled by two unrelated </w:t>
      </w:r>
      <w:r w:rsidR="00DB426E">
        <w:rPr>
          <w:rFonts w:asciiTheme="minorHAnsi" w:hAnsiTheme="minorHAnsi" w:cs="Leelawadee"/>
        </w:rPr>
        <w:t xml:space="preserve">church </w:t>
      </w:r>
      <w:r w:rsidR="008F6887">
        <w:rPr>
          <w:rFonts w:asciiTheme="minorHAnsi" w:hAnsiTheme="minorHAnsi" w:cs="Leelawadee"/>
        </w:rPr>
        <w:t>workers</w:t>
      </w:r>
      <w:r w:rsidRPr="0069258D">
        <w:rPr>
          <w:rFonts w:asciiTheme="minorHAnsi" w:hAnsiTheme="minorHAnsi" w:cs="Leelawadee"/>
        </w:rPr>
        <w:t xml:space="preserve">. </w:t>
      </w:r>
    </w:p>
    <w:p w14:paraId="24976825" w14:textId="77777777" w:rsidR="001002F4" w:rsidRPr="0069258D" w:rsidRDefault="000D06A5"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rPr>
        <w:t xml:space="preserve">Care should be taken not to canvass for church donations from those adults who may be at risk, such as the recently bereaved. </w:t>
      </w:r>
    </w:p>
    <w:p w14:paraId="5F831A79" w14:textId="77777777" w:rsidR="001002F4" w:rsidRPr="0069258D" w:rsidRDefault="000E64DB"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rPr>
        <w:lastRenderedPageBreak/>
        <w:t>W</w:t>
      </w:r>
      <w:r w:rsidR="000D06A5" w:rsidRPr="0069258D">
        <w:rPr>
          <w:rFonts w:asciiTheme="minorHAnsi" w:hAnsiTheme="minorHAnsi" w:cs="Leelawadee"/>
        </w:rPr>
        <w:t>orkers should ensure that church and personal finances are kept apart to avoid any conflict of interest.</w:t>
      </w:r>
    </w:p>
    <w:p w14:paraId="439B754A" w14:textId="77777777" w:rsidR="001002F4" w:rsidRPr="0069258D" w:rsidRDefault="000D06A5"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rPr>
        <w:t xml:space="preserve">If someone alters their will in favour of an individual known to them because of their church work or pastoral relationship, it should be reported to the </w:t>
      </w:r>
      <w:r w:rsidR="00E54DFC" w:rsidRPr="0069258D">
        <w:rPr>
          <w:rFonts w:asciiTheme="minorHAnsi" w:hAnsiTheme="minorHAnsi" w:cs="Leelawadee"/>
        </w:rPr>
        <w:t>trustees</w:t>
      </w:r>
      <w:r w:rsidRPr="0069258D">
        <w:rPr>
          <w:rFonts w:asciiTheme="minorHAnsi" w:hAnsiTheme="minorHAnsi" w:cs="Leelawadee"/>
        </w:rPr>
        <w:t xml:space="preserve">. </w:t>
      </w:r>
      <w:r w:rsidR="000E64DB" w:rsidRPr="0069258D">
        <w:rPr>
          <w:rFonts w:asciiTheme="minorHAnsi" w:hAnsiTheme="minorHAnsi" w:cs="Leelawadee"/>
        </w:rPr>
        <w:t>W</w:t>
      </w:r>
      <w:r w:rsidR="00E54DFC" w:rsidRPr="0069258D">
        <w:rPr>
          <w:rFonts w:asciiTheme="minorHAnsi" w:hAnsiTheme="minorHAnsi" w:cs="Leelawadee"/>
        </w:rPr>
        <w:t>orkers</w:t>
      </w:r>
      <w:r w:rsidRPr="0069258D">
        <w:rPr>
          <w:rFonts w:asciiTheme="minorHAnsi" w:hAnsiTheme="minorHAnsi" w:cs="Leelawadee"/>
        </w:rPr>
        <w:t xml:space="preserve"> should not act as Executors for someone they know through their work or pastoral role, as this may lead to a conflict of interests. </w:t>
      </w:r>
    </w:p>
    <w:p w14:paraId="3DEF6FD9" w14:textId="77777777" w:rsidR="000D06A5" w:rsidRPr="0069258D" w:rsidRDefault="000D06A5"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shd w:val="clear" w:color="auto" w:fill="FFFFFF"/>
        </w:rPr>
        <w:t xml:space="preserve">Expert legal advice should be sought </w:t>
      </w:r>
      <w:r w:rsidR="00A02E2E" w:rsidRPr="0069258D">
        <w:rPr>
          <w:rFonts w:asciiTheme="minorHAnsi" w:hAnsiTheme="minorHAnsi" w:cs="Leelawadee"/>
          <w:shd w:val="clear" w:color="auto" w:fill="FFFFFF"/>
        </w:rPr>
        <w:t>on matter</w:t>
      </w:r>
      <w:r w:rsidR="001002F4" w:rsidRPr="0069258D">
        <w:rPr>
          <w:rFonts w:asciiTheme="minorHAnsi" w:hAnsiTheme="minorHAnsi" w:cs="Leelawadee"/>
          <w:shd w:val="clear" w:color="auto" w:fill="FFFFFF"/>
        </w:rPr>
        <w:t xml:space="preserve">s such as Power of Attorney and </w:t>
      </w:r>
      <w:proofErr w:type="spellStart"/>
      <w:r w:rsidR="00A02E2E" w:rsidRPr="0069258D">
        <w:rPr>
          <w:rFonts w:asciiTheme="minorHAnsi" w:hAnsiTheme="minorHAnsi" w:cs="Leelawadee"/>
          <w:shd w:val="clear" w:color="auto" w:fill="FFFFFF"/>
        </w:rPr>
        <w:t>Appointeeship</w:t>
      </w:r>
      <w:proofErr w:type="spellEnd"/>
      <w:r w:rsidR="00A02E2E" w:rsidRPr="0069258D">
        <w:rPr>
          <w:rFonts w:asciiTheme="minorHAnsi" w:hAnsiTheme="minorHAnsi" w:cs="Leelawadee"/>
          <w:shd w:val="clear" w:color="auto" w:fill="FFFFFF"/>
        </w:rPr>
        <w:t xml:space="preserve"> </w:t>
      </w:r>
      <w:r w:rsidRPr="0069258D">
        <w:rPr>
          <w:rFonts w:asciiTheme="minorHAnsi" w:hAnsiTheme="minorHAnsi" w:cs="Leelawadee"/>
          <w:shd w:val="clear" w:color="auto" w:fill="FFFFFF"/>
        </w:rPr>
        <w:t xml:space="preserve">to ensure that the situation is clearly understood and is the most appropriate course of action for the adult at risk. </w:t>
      </w:r>
    </w:p>
    <w:p w14:paraId="25A2BB1D" w14:textId="77777777" w:rsidR="00A63FF3" w:rsidRDefault="00A63FF3" w:rsidP="00935FD2">
      <w:bookmarkStart w:id="67" w:name="_Toc430699995"/>
    </w:p>
    <w:p w14:paraId="6EF114DC" w14:textId="77777777" w:rsidR="000D06A5" w:rsidRPr="001A51D4" w:rsidRDefault="00F33FEB" w:rsidP="00142D4A">
      <w:pPr>
        <w:pStyle w:val="Heading4"/>
      </w:pPr>
      <w:bookmarkStart w:id="68" w:name="_Toc135810412"/>
      <w:r>
        <w:t xml:space="preserve">3.2.6 </w:t>
      </w:r>
      <w:r w:rsidR="000D06A5" w:rsidRPr="001A51D4">
        <w:t>Photographs</w:t>
      </w:r>
      <w:bookmarkEnd w:id="67"/>
      <w:bookmarkEnd w:id="68"/>
    </w:p>
    <w:p w14:paraId="31BA2725" w14:textId="65932A27" w:rsidR="000D06A5" w:rsidRDefault="000E64DB" w:rsidP="0069258D">
      <w:pPr>
        <w:spacing w:line="264" w:lineRule="auto"/>
        <w:rPr>
          <w:rFonts w:asciiTheme="minorHAnsi" w:hAnsiTheme="minorHAnsi" w:cs="Leelawadee"/>
        </w:rPr>
      </w:pPr>
      <w:r w:rsidRPr="0069258D">
        <w:rPr>
          <w:rFonts w:asciiTheme="minorHAnsi" w:hAnsiTheme="minorHAnsi" w:cs="Leelawadee"/>
        </w:rPr>
        <w:t>Workers should m</w:t>
      </w:r>
      <w:r w:rsidR="000D06A5" w:rsidRPr="0069258D">
        <w:rPr>
          <w:rFonts w:asciiTheme="minorHAnsi" w:hAnsiTheme="minorHAnsi" w:cs="Leelawadee"/>
        </w:rPr>
        <w:t xml:space="preserve">ake sure that </w:t>
      </w:r>
      <w:r w:rsidRPr="0069258D">
        <w:rPr>
          <w:rFonts w:asciiTheme="minorHAnsi" w:hAnsiTheme="minorHAnsi" w:cs="Leelawadee"/>
        </w:rPr>
        <w:t xml:space="preserve">they </w:t>
      </w:r>
      <w:r w:rsidR="000D06A5" w:rsidRPr="0069258D">
        <w:rPr>
          <w:rFonts w:asciiTheme="minorHAnsi" w:hAnsiTheme="minorHAnsi" w:cs="Leelawadee"/>
        </w:rPr>
        <w:t xml:space="preserve">have the person's permission to take a picture, </w:t>
      </w:r>
      <w:r w:rsidRPr="0069258D">
        <w:rPr>
          <w:rFonts w:asciiTheme="minorHAnsi" w:hAnsiTheme="minorHAnsi" w:cs="Leelawadee"/>
        </w:rPr>
        <w:t xml:space="preserve">and that the subject is happy with the intended use of the pictures.  </w:t>
      </w:r>
      <w:r w:rsidR="000D06A5" w:rsidRPr="0069258D">
        <w:rPr>
          <w:rFonts w:asciiTheme="minorHAnsi" w:hAnsiTheme="minorHAnsi" w:cs="Leelawadee"/>
        </w:rPr>
        <w:t>When taking group pictures</w:t>
      </w:r>
      <w:r w:rsidR="00D74A0D" w:rsidRPr="0069258D">
        <w:rPr>
          <w:rFonts w:asciiTheme="minorHAnsi" w:hAnsiTheme="minorHAnsi" w:cs="Leelawadee"/>
        </w:rPr>
        <w:t>,</w:t>
      </w:r>
      <w:r w:rsidR="000D06A5" w:rsidRPr="0069258D">
        <w:rPr>
          <w:rFonts w:asciiTheme="minorHAnsi" w:hAnsiTheme="minorHAnsi" w:cs="Leelawadee"/>
        </w:rPr>
        <w:t xml:space="preserve"> </w:t>
      </w:r>
      <w:r w:rsidR="00D74A0D" w:rsidRPr="0069258D">
        <w:rPr>
          <w:rFonts w:asciiTheme="minorHAnsi" w:hAnsiTheme="minorHAnsi" w:cs="Leelawadee"/>
        </w:rPr>
        <w:t xml:space="preserve">workers should </w:t>
      </w:r>
      <w:r w:rsidR="000D06A5" w:rsidRPr="0069258D">
        <w:rPr>
          <w:rFonts w:asciiTheme="minorHAnsi" w:hAnsiTheme="minorHAnsi" w:cs="Leelawadee"/>
        </w:rPr>
        <w:t xml:space="preserve">remember to get permission from everyone who will be photographed. </w:t>
      </w:r>
    </w:p>
    <w:p w14:paraId="59C5108E" w14:textId="435A5AEC" w:rsidR="00BB1A76" w:rsidRDefault="00BB1A76" w:rsidP="0069258D">
      <w:pPr>
        <w:spacing w:line="264" w:lineRule="auto"/>
        <w:rPr>
          <w:rFonts w:asciiTheme="minorHAnsi" w:hAnsiTheme="minorHAnsi" w:cs="Leelawadee"/>
        </w:rPr>
      </w:pPr>
    </w:p>
    <w:p w14:paraId="7C5EF51C" w14:textId="0BBB6E59" w:rsidR="00BB1A76" w:rsidRPr="0069258D" w:rsidRDefault="008B46B4" w:rsidP="001870BE">
      <w:pPr>
        <w:pStyle w:val="Heading4"/>
      </w:pPr>
      <w:bookmarkStart w:id="69" w:name="_Toc135810413"/>
      <w:r>
        <w:t xml:space="preserve">3.2.7 </w:t>
      </w:r>
      <w:r w:rsidR="00BB1A76">
        <w:t>Live Streaming Services</w:t>
      </w:r>
      <w:bookmarkEnd w:id="69"/>
      <w:r w:rsidR="00BB1A76">
        <w:t xml:space="preserve"> </w:t>
      </w:r>
    </w:p>
    <w:p w14:paraId="14BC436A" w14:textId="34285DD3" w:rsidR="00CF69E8" w:rsidRPr="002A5462" w:rsidRDefault="00CF69E8" w:rsidP="00CF69E8">
      <w:pPr>
        <w:rPr>
          <w:bCs/>
        </w:rPr>
      </w:pPr>
      <w:bookmarkStart w:id="70" w:name="_Toc430699996"/>
      <w:r w:rsidRPr="002A5462">
        <w:rPr>
          <w:bCs/>
        </w:rPr>
        <w:t xml:space="preserve">When a service or event is being live streamed or recorded to be shared </w:t>
      </w:r>
      <w:r w:rsidR="00EA1E0F" w:rsidRPr="002A5462">
        <w:rPr>
          <w:bCs/>
        </w:rPr>
        <w:t>online</w:t>
      </w:r>
      <w:r w:rsidRPr="002A5462">
        <w:rPr>
          <w:bCs/>
        </w:rPr>
        <w:t xml:space="preserve"> at a later </w:t>
      </w:r>
      <w:r w:rsidR="00EA1E0F" w:rsidRPr="002A5462">
        <w:rPr>
          <w:bCs/>
        </w:rPr>
        <w:t>date,</w:t>
      </w:r>
      <w:r w:rsidRPr="002A5462">
        <w:rPr>
          <w:bCs/>
        </w:rPr>
        <w:t xml:space="preserve"> we will ensure people are aware that they are being recorded and appropriate consent will be sought to those who participate in the service, or who may be visible to the camera.</w:t>
      </w:r>
    </w:p>
    <w:p w14:paraId="4D7C8D95" w14:textId="4FAE7DD7" w:rsidR="00A63FF3" w:rsidRDefault="00A63FF3" w:rsidP="00A63FF3"/>
    <w:p w14:paraId="500A7E7B" w14:textId="5D095298" w:rsidR="00CF69E8" w:rsidRPr="002A5462" w:rsidRDefault="00CF69E8" w:rsidP="00CF69E8">
      <w:pPr>
        <w:rPr>
          <w:bCs/>
        </w:rPr>
      </w:pPr>
      <w:r w:rsidRPr="002A5462">
        <w:rPr>
          <w:bCs/>
        </w:rPr>
        <w:t>This is in line with the guidance as</w:t>
      </w:r>
      <w:r w:rsidR="00904135">
        <w:rPr>
          <w:bCs/>
        </w:rPr>
        <w:t xml:space="preserve"> </w:t>
      </w:r>
      <w:r w:rsidRPr="002A5462">
        <w:rPr>
          <w:bCs/>
        </w:rPr>
        <w:t xml:space="preserve">set out in the Baptist Union of Great Britain guide: </w:t>
      </w:r>
      <w:hyperlink r:id="rId17" w:history="1">
        <w:r w:rsidRPr="002A5462">
          <w:rPr>
            <w:rStyle w:val="Hyperlink"/>
            <w:bCs/>
          </w:rPr>
          <w:t>Recording and Livestreaming Services: Safeguarding Guidelines for Churches</w:t>
        </w:r>
      </w:hyperlink>
      <w:r>
        <w:rPr>
          <w:bCs/>
        </w:rPr>
        <w:t>.</w:t>
      </w:r>
    </w:p>
    <w:p w14:paraId="5151C81C" w14:textId="77777777" w:rsidR="001870BE" w:rsidRDefault="001870BE" w:rsidP="00A63FF3"/>
    <w:p w14:paraId="3E50707C" w14:textId="2186D1BD" w:rsidR="000D06A5" w:rsidRPr="001A51D4" w:rsidRDefault="00F33FEB" w:rsidP="00142D4A">
      <w:pPr>
        <w:pStyle w:val="Heading4"/>
      </w:pPr>
      <w:bookmarkStart w:id="71" w:name="_Toc135810414"/>
      <w:r>
        <w:t>3.2.</w:t>
      </w:r>
      <w:r w:rsidR="008B46B4">
        <w:t>8</w:t>
      </w:r>
      <w:r>
        <w:t xml:space="preserve"> </w:t>
      </w:r>
      <w:r w:rsidR="000D06A5" w:rsidRPr="001A51D4">
        <w:t>Computers</w:t>
      </w:r>
      <w:bookmarkEnd w:id="70"/>
      <w:bookmarkEnd w:id="71"/>
    </w:p>
    <w:p w14:paraId="2EF81958" w14:textId="79981D87" w:rsidR="000D06A5" w:rsidRPr="0069258D" w:rsidRDefault="00A02E2E" w:rsidP="0069258D">
      <w:pPr>
        <w:spacing w:line="264" w:lineRule="auto"/>
        <w:rPr>
          <w:rFonts w:asciiTheme="minorHAnsi" w:hAnsiTheme="minorHAnsi" w:cs="Leelawadee"/>
        </w:rPr>
      </w:pPr>
      <w:r w:rsidRPr="0069258D">
        <w:rPr>
          <w:rFonts w:asciiTheme="minorHAnsi" w:hAnsiTheme="minorHAnsi" w:cs="Leelawadee"/>
        </w:rPr>
        <w:t>All church computer</w:t>
      </w:r>
      <w:r w:rsidR="008F6887">
        <w:rPr>
          <w:rFonts w:asciiTheme="minorHAnsi" w:hAnsiTheme="minorHAnsi" w:cs="Leelawadee"/>
        </w:rPr>
        <w:t>s</w:t>
      </w:r>
      <w:r w:rsidR="000D06A5" w:rsidRPr="0069258D">
        <w:rPr>
          <w:rFonts w:asciiTheme="minorHAnsi" w:hAnsiTheme="minorHAnsi" w:cs="Leelawadee"/>
        </w:rPr>
        <w:t xml:space="preserve"> </w:t>
      </w:r>
      <w:r w:rsidRPr="0069258D">
        <w:rPr>
          <w:rFonts w:asciiTheme="minorHAnsi" w:hAnsiTheme="minorHAnsi" w:cs="Leelawadee"/>
        </w:rPr>
        <w:t xml:space="preserve">will have </w:t>
      </w:r>
      <w:r w:rsidR="000D06A5" w:rsidRPr="0069258D">
        <w:rPr>
          <w:rFonts w:asciiTheme="minorHAnsi" w:hAnsiTheme="minorHAnsi" w:cs="Leelawadee"/>
        </w:rPr>
        <w:t xml:space="preserve">suitable parental controls and blocks put on. </w:t>
      </w:r>
    </w:p>
    <w:p w14:paraId="7EF105B4" w14:textId="77777777" w:rsidR="00A63FF3" w:rsidRDefault="00A63FF3" w:rsidP="00A63FF3">
      <w:bookmarkStart w:id="72" w:name="_Toc430699999"/>
    </w:p>
    <w:p w14:paraId="7F74C831" w14:textId="110E186B" w:rsidR="000D06A5" w:rsidRPr="001A51D4" w:rsidRDefault="00F33FEB" w:rsidP="00D07429">
      <w:pPr>
        <w:pStyle w:val="Heading4"/>
      </w:pPr>
      <w:bookmarkStart w:id="73" w:name="_Toc135810415"/>
      <w:r>
        <w:t>3.2.</w:t>
      </w:r>
      <w:r w:rsidR="008B46B4">
        <w:t>9</w:t>
      </w:r>
      <w:r>
        <w:t xml:space="preserve"> </w:t>
      </w:r>
      <w:r w:rsidR="000D06A5" w:rsidRPr="001A51D4">
        <w:t>Record keeping</w:t>
      </w:r>
      <w:bookmarkEnd w:id="72"/>
      <w:bookmarkEnd w:id="73"/>
    </w:p>
    <w:p w14:paraId="3E30FF1B" w14:textId="1E0A67F9" w:rsidR="000D06A5" w:rsidRPr="0069258D" w:rsidRDefault="000D06A5" w:rsidP="0069258D">
      <w:pPr>
        <w:spacing w:line="264" w:lineRule="auto"/>
        <w:rPr>
          <w:rFonts w:asciiTheme="minorHAnsi" w:hAnsiTheme="minorHAnsi" w:cs="Leelawadee"/>
        </w:rPr>
      </w:pPr>
      <w:r w:rsidRPr="0069258D">
        <w:rPr>
          <w:rFonts w:asciiTheme="minorHAnsi" w:hAnsiTheme="minorHAnsi" w:cs="Leelawadee"/>
        </w:rPr>
        <w:t xml:space="preserve">It is good practice to record pastoral visits or meetings, noting the date, time, location, subject and any actions which are to be taken. The record of these meetings should stick to facts and try to avoid opinion. Any records of safeguarding allegations, concerns or disclosures should be </w:t>
      </w:r>
      <w:r w:rsidR="00D74A0D" w:rsidRPr="0069258D">
        <w:rPr>
          <w:rFonts w:asciiTheme="minorHAnsi" w:hAnsiTheme="minorHAnsi" w:cs="Leelawadee"/>
        </w:rPr>
        <w:t xml:space="preserve">passed on to the </w:t>
      </w:r>
      <w:r w:rsidR="003D7CC0">
        <w:rPr>
          <w:rFonts w:asciiTheme="minorHAnsi" w:hAnsiTheme="minorHAnsi" w:cs="Leelawadee"/>
        </w:rPr>
        <w:t xml:space="preserve">DPS </w:t>
      </w:r>
      <w:r w:rsidR="00D74A0D" w:rsidRPr="0069258D">
        <w:rPr>
          <w:rFonts w:asciiTheme="minorHAnsi" w:hAnsiTheme="minorHAnsi" w:cs="Leelawadee"/>
        </w:rPr>
        <w:t xml:space="preserve">and </w:t>
      </w:r>
      <w:r w:rsidRPr="0069258D">
        <w:rPr>
          <w:rFonts w:asciiTheme="minorHAnsi" w:hAnsiTheme="minorHAnsi" w:cs="Leelawadee"/>
        </w:rPr>
        <w:t>stored in a safe and secure manner for at leas</w:t>
      </w:r>
      <w:r w:rsidR="00626DF4" w:rsidRPr="0069258D">
        <w:rPr>
          <w:rFonts w:asciiTheme="minorHAnsi" w:hAnsiTheme="minorHAnsi" w:cs="Leelawadee"/>
        </w:rPr>
        <w:t xml:space="preserve">t 75 years. </w:t>
      </w:r>
      <w:r w:rsidR="001B1E7C">
        <w:rPr>
          <w:rFonts w:asciiTheme="minorHAnsi" w:hAnsiTheme="minorHAnsi" w:cs="Leelawadee"/>
        </w:rPr>
        <w:t xml:space="preserve">Please refer to Baptist Union of Great Britain </w:t>
      </w:r>
      <w:hyperlink r:id="rId18" w:history="1">
        <w:r w:rsidR="001B1E7C" w:rsidRPr="00AE205B">
          <w:rPr>
            <w:rStyle w:val="Hyperlink"/>
            <w:rFonts w:asciiTheme="minorHAnsi" w:hAnsiTheme="minorHAnsi" w:cs="Leelawadee"/>
          </w:rPr>
          <w:t>Safeguarding Record Keeping Guide</w:t>
        </w:r>
      </w:hyperlink>
      <w:r w:rsidR="001B1E7C">
        <w:rPr>
          <w:rFonts w:asciiTheme="minorHAnsi" w:hAnsiTheme="minorHAnsi" w:cs="Leelawadee"/>
        </w:rPr>
        <w:t xml:space="preserve"> available on their website.</w:t>
      </w:r>
    </w:p>
    <w:p w14:paraId="78B779A9" w14:textId="77777777" w:rsidR="00A63FF3" w:rsidRDefault="00A63FF3" w:rsidP="00A63FF3">
      <w:bookmarkStart w:id="74" w:name="_Toc430700001"/>
    </w:p>
    <w:p w14:paraId="31C333D8" w14:textId="1D6321C7" w:rsidR="000D06A5" w:rsidRPr="001A51D4" w:rsidRDefault="00D07429" w:rsidP="00142D4A">
      <w:pPr>
        <w:pStyle w:val="Heading4"/>
      </w:pPr>
      <w:bookmarkStart w:id="75" w:name="_Toc135810416"/>
      <w:r>
        <w:t>3.2</w:t>
      </w:r>
      <w:r w:rsidR="00F33FEB">
        <w:t>.</w:t>
      </w:r>
      <w:r w:rsidR="00822A38">
        <w:t>10</w:t>
      </w:r>
      <w:r w:rsidR="00F33FEB">
        <w:t xml:space="preserve"> </w:t>
      </w:r>
      <w:r w:rsidR="000D06A5" w:rsidRPr="001A51D4">
        <w:t>Pastoral Relationships</w:t>
      </w:r>
      <w:bookmarkEnd w:id="74"/>
      <w:bookmarkEnd w:id="75"/>
    </w:p>
    <w:p w14:paraId="28A8AB3B" w14:textId="77777777" w:rsidR="000D06A5" w:rsidRPr="0069258D" w:rsidRDefault="000D06A5" w:rsidP="0069258D">
      <w:pPr>
        <w:spacing w:line="264" w:lineRule="auto"/>
        <w:rPr>
          <w:rFonts w:asciiTheme="minorHAnsi" w:hAnsiTheme="minorHAnsi" w:cs="Leelawadee"/>
        </w:rPr>
      </w:pPr>
      <w:r w:rsidRPr="0069258D">
        <w:rPr>
          <w:rFonts w:asciiTheme="minorHAnsi" w:hAnsiTheme="minorHAnsi" w:cs="Leelawadee"/>
        </w:rPr>
        <w:t>All those involved in pastoral ministry should work in a way that follows clearly defined procedures</w:t>
      </w:r>
      <w:r w:rsidR="0084440F" w:rsidRPr="0069258D">
        <w:rPr>
          <w:rFonts w:asciiTheme="minorHAnsi" w:hAnsiTheme="minorHAnsi" w:cs="Leelawadee"/>
        </w:rPr>
        <w:t>, which set</w:t>
      </w:r>
      <w:r w:rsidRPr="0069258D">
        <w:rPr>
          <w:rFonts w:asciiTheme="minorHAnsi" w:hAnsiTheme="minorHAnsi" w:cs="Leelawadee"/>
        </w:rPr>
        <w:t xml:space="preserve"> out the boundaries </w:t>
      </w:r>
      <w:r w:rsidR="0084440F" w:rsidRPr="0069258D">
        <w:rPr>
          <w:rFonts w:asciiTheme="minorHAnsi" w:hAnsiTheme="minorHAnsi" w:cs="Leelawadee"/>
        </w:rPr>
        <w:t xml:space="preserve">to </w:t>
      </w:r>
      <w:r w:rsidRPr="0069258D">
        <w:rPr>
          <w:rFonts w:asciiTheme="minorHAnsi" w:hAnsiTheme="minorHAnsi" w:cs="Leelawadee"/>
        </w:rPr>
        <w:t xml:space="preserve">protect those carrying out the pastoral ministry as well as those </w:t>
      </w:r>
      <w:r w:rsidR="0084440F" w:rsidRPr="0069258D">
        <w:rPr>
          <w:rFonts w:asciiTheme="minorHAnsi" w:hAnsiTheme="minorHAnsi" w:cs="Leelawadee"/>
        </w:rPr>
        <w:t>receiving it:</w:t>
      </w:r>
    </w:p>
    <w:p w14:paraId="69BDAE07" w14:textId="276E1E01" w:rsidR="001002F4" w:rsidRPr="0069258D" w:rsidRDefault="00D74A0D" w:rsidP="00A973D5">
      <w:pPr>
        <w:pStyle w:val="ListParagraph"/>
        <w:numPr>
          <w:ilvl w:val="0"/>
          <w:numId w:val="25"/>
        </w:numPr>
        <w:spacing w:line="264" w:lineRule="auto"/>
        <w:ind w:right="1138"/>
        <w:rPr>
          <w:rFonts w:asciiTheme="minorHAnsi" w:hAnsiTheme="minorHAnsi" w:cs="Leelawadee"/>
        </w:rPr>
      </w:pPr>
      <w:r w:rsidRPr="0069258D">
        <w:rPr>
          <w:rFonts w:asciiTheme="minorHAnsi" w:hAnsiTheme="minorHAnsi" w:cs="Leelawadee"/>
        </w:rPr>
        <w:t>Workers should b</w:t>
      </w:r>
      <w:r w:rsidR="000D06A5" w:rsidRPr="0069258D">
        <w:rPr>
          <w:rFonts w:asciiTheme="minorHAnsi" w:hAnsiTheme="minorHAnsi" w:cs="Leelawadee"/>
        </w:rPr>
        <w:t>e aware of the</w:t>
      </w:r>
      <w:r w:rsidR="001E2FD0">
        <w:rPr>
          <w:rFonts w:asciiTheme="minorHAnsi" w:hAnsiTheme="minorHAnsi" w:cs="Leelawadee"/>
        </w:rPr>
        <w:t xml:space="preserve"> innate</w:t>
      </w:r>
      <w:r w:rsidR="000D06A5" w:rsidRPr="0069258D">
        <w:rPr>
          <w:rFonts w:asciiTheme="minorHAnsi" w:hAnsiTheme="minorHAnsi" w:cs="Leelawadee"/>
        </w:rPr>
        <w:t xml:space="preserve"> power imbalance within pastoral relationships and the potential for abuse of trust.</w:t>
      </w:r>
    </w:p>
    <w:p w14:paraId="2CCA3A34" w14:textId="77777777" w:rsidR="001002F4" w:rsidRPr="0069258D" w:rsidRDefault="000D06A5" w:rsidP="00A973D5">
      <w:pPr>
        <w:pStyle w:val="ListParagraph"/>
        <w:numPr>
          <w:ilvl w:val="0"/>
          <w:numId w:val="25"/>
        </w:numPr>
        <w:spacing w:line="264" w:lineRule="auto"/>
        <w:ind w:right="1138"/>
        <w:rPr>
          <w:rFonts w:asciiTheme="minorHAnsi" w:hAnsiTheme="minorHAnsi" w:cs="Leelawadee"/>
        </w:rPr>
      </w:pPr>
      <w:r w:rsidRPr="0069258D">
        <w:rPr>
          <w:rFonts w:asciiTheme="minorHAnsi" w:hAnsiTheme="minorHAnsi" w:cs="Leelawadee"/>
        </w:rPr>
        <w:t xml:space="preserve">Behaviour that suggests favouritism or gives the impression of a special relationship, should be avoided. </w:t>
      </w:r>
    </w:p>
    <w:p w14:paraId="6527B9CD" w14:textId="731EA657" w:rsidR="001002F4" w:rsidRDefault="00D74A0D" w:rsidP="00A973D5">
      <w:pPr>
        <w:pStyle w:val="ListParagraph"/>
        <w:numPr>
          <w:ilvl w:val="0"/>
          <w:numId w:val="25"/>
        </w:numPr>
        <w:spacing w:line="264" w:lineRule="auto"/>
        <w:ind w:right="1138"/>
        <w:rPr>
          <w:rFonts w:asciiTheme="minorHAnsi" w:hAnsiTheme="minorHAnsi" w:cs="Leelawadee"/>
        </w:rPr>
      </w:pPr>
      <w:r w:rsidRPr="0069258D">
        <w:rPr>
          <w:rFonts w:asciiTheme="minorHAnsi" w:hAnsiTheme="minorHAnsi" w:cs="Leelawadee"/>
        </w:rPr>
        <w:t>Workers should be</w:t>
      </w:r>
      <w:r w:rsidR="00C70A88" w:rsidRPr="0069258D">
        <w:rPr>
          <w:rFonts w:asciiTheme="minorHAnsi" w:hAnsiTheme="minorHAnsi" w:cs="Leelawadee"/>
        </w:rPr>
        <w:t xml:space="preserve"> </w:t>
      </w:r>
      <w:r w:rsidR="000D06A5" w:rsidRPr="0069258D">
        <w:rPr>
          <w:rFonts w:asciiTheme="minorHAnsi" w:hAnsiTheme="minorHAnsi" w:cs="Leelawadee"/>
        </w:rPr>
        <w:t>aware of the dangers of dependen</w:t>
      </w:r>
      <w:r w:rsidR="001002F4" w:rsidRPr="0069258D">
        <w:rPr>
          <w:rFonts w:asciiTheme="minorHAnsi" w:hAnsiTheme="minorHAnsi" w:cs="Leelawadee"/>
        </w:rPr>
        <w:t>cy</w:t>
      </w:r>
      <w:r w:rsidR="001E2FD0">
        <w:rPr>
          <w:rFonts w:asciiTheme="minorHAnsi" w:hAnsiTheme="minorHAnsi" w:cs="Leelawadee"/>
        </w:rPr>
        <w:t xml:space="preserve"> developing</w:t>
      </w:r>
      <w:r w:rsidR="001002F4" w:rsidRPr="0069258D">
        <w:rPr>
          <w:rFonts w:asciiTheme="minorHAnsi" w:hAnsiTheme="minorHAnsi" w:cs="Leelawadee"/>
        </w:rPr>
        <w:t xml:space="preserve"> within a pastoral </w:t>
      </w:r>
      <w:r w:rsidR="000D06A5" w:rsidRPr="0069258D">
        <w:rPr>
          <w:rFonts w:asciiTheme="minorHAnsi" w:hAnsiTheme="minorHAnsi" w:cs="Leelawadee"/>
        </w:rPr>
        <w:t xml:space="preserve">relationship. </w:t>
      </w:r>
    </w:p>
    <w:p w14:paraId="79E05D80" w14:textId="45127639" w:rsidR="00AF77A3" w:rsidRPr="0069258D" w:rsidRDefault="00AF77A3" w:rsidP="00A973D5">
      <w:pPr>
        <w:pStyle w:val="ListParagraph"/>
        <w:numPr>
          <w:ilvl w:val="0"/>
          <w:numId w:val="25"/>
        </w:numPr>
        <w:spacing w:line="264" w:lineRule="auto"/>
        <w:ind w:right="1138"/>
        <w:rPr>
          <w:rFonts w:asciiTheme="minorHAnsi" w:hAnsiTheme="minorHAnsi" w:cs="Leelawadee"/>
        </w:rPr>
      </w:pPr>
      <w:r>
        <w:rPr>
          <w:rFonts w:asciiTheme="minorHAnsi" w:hAnsiTheme="minorHAnsi" w:cs="Leelawadee"/>
        </w:rPr>
        <w:t>Workers should be mindful of any physical contact or greeting they use within a pastoral relationship, seeking consent if physical contact is offered, for example as a means to offer comfort.</w:t>
      </w:r>
    </w:p>
    <w:p w14:paraId="400FD04E" w14:textId="77777777" w:rsidR="001002F4" w:rsidRPr="0069258D" w:rsidRDefault="00D74A0D" w:rsidP="00A973D5">
      <w:pPr>
        <w:pStyle w:val="ListParagraph"/>
        <w:numPr>
          <w:ilvl w:val="0"/>
          <w:numId w:val="25"/>
        </w:numPr>
        <w:spacing w:line="264" w:lineRule="auto"/>
        <w:ind w:right="1138"/>
        <w:rPr>
          <w:rFonts w:asciiTheme="minorHAnsi" w:hAnsiTheme="minorHAnsi" w:cs="Leelawadee"/>
        </w:rPr>
      </w:pPr>
      <w:r w:rsidRPr="0069258D">
        <w:rPr>
          <w:rFonts w:asciiTheme="minorHAnsi" w:hAnsiTheme="minorHAnsi" w:cs="Leelawadee"/>
        </w:rPr>
        <w:t>Workers should n</w:t>
      </w:r>
      <w:r w:rsidR="000D06A5" w:rsidRPr="0069258D">
        <w:rPr>
          <w:rFonts w:asciiTheme="minorHAnsi" w:hAnsiTheme="minorHAnsi" w:cs="Leelawadee"/>
        </w:rPr>
        <w:t xml:space="preserve">ever take advantage of </w:t>
      </w:r>
      <w:r w:rsidRPr="0069258D">
        <w:rPr>
          <w:rFonts w:asciiTheme="minorHAnsi" w:hAnsiTheme="minorHAnsi" w:cs="Leelawadee"/>
        </w:rPr>
        <w:t>their</w:t>
      </w:r>
      <w:r w:rsidR="00C70A88" w:rsidRPr="0069258D">
        <w:rPr>
          <w:rFonts w:asciiTheme="minorHAnsi" w:hAnsiTheme="minorHAnsi" w:cs="Leelawadee"/>
        </w:rPr>
        <w:t xml:space="preserve"> </w:t>
      </w:r>
      <w:r w:rsidR="000D06A5" w:rsidRPr="0069258D">
        <w:rPr>
          <w:rFonts w:asciiTheme="minorHAnsi" w:hAnsiTheme="minorHAnsi" w:cs="Leelawadee"/>
        </w:rPr>
        <w:t xml:space="preserve">role and engage in sexual activity with someone with whom they have a pastoral relationship. </w:t>
      </w:r>
    </w:p>
    <w:p w14:paraId="39B70A37" w14:textId="77777777" w:rsidR="001002F4" w:rsidRPr="0069258D" w:rsidRDefault="000D06A5" w:rsidP="00A973D5">
      <w:pPr>
        <w:pStyle w:val="ListParagraph"/>
        <w:numPr>
          <w:ilvl w:val="0"/>
          <w:numId w:val="25"/>
        </w:numPr>
        <w:spacing w:line="264" w:lineRule="auto"/>
        <w:ind w:right="1138"/>
        <w:rPr>
          <w:rFonts w:asciiTheme="minorHAnsi" w:hAnsiTheme="minorHAnsi" w:cs="Leelawadee"/>
        </w:rPr>
      </w:pPr>
      <w:r w:rsidRPr="0069258D">
        <w:rPr>
          <w:rFonts w:asciiTheme="minorHAnsi" w:hAnsiTheme="minorHAnsi" w:cs="Leelawadee"/>
        </w:rPr>
        <w:lastRenderedPageBreak/>
        <w:t xml:space="preserve">All people receiving pastoral ministry should be treated with respect and should be encouraged to make their own decisions about any actions or outcomes. </w:t>
      </w:r>
    </w:p>
    <w:p w14:paraId="3E0FBD91" w14:textId="77777777" w:rsidR="001002F4" w:rsidRPr="0069258D" w:rsidRDefault="00D74A0D" w:rsidP="00A973D5">
      <w:pPr>
        <w:pStyle w:val="ListParagraph"/>
        <w:numPr>
          <w:ilvl w:val="0"/>
          <w:numId w:val="25"/>
        </w:numPr>
        <w:spacing w:line="264" w:lineRule="auto"/>
        <w:ind w:right="1138"/>
        <w:rPr>
          <w:rFonts w:asciiTheme="minorHAnsi" w:hAnsiTheme="minorHAnsi" w:cs="Leelawadee"/>
        </w:rPr>
      </w:pPr>
      <w:r w:rsidRPr="0069258D">
        <w:rPr>
          <w:rFonts w:asciiTheme="minorHAnsi" w:hAnsiTheme="minorHAnsi" w:cs="Leelawadee"/>
        </w:rPr>
        <w:t>Workers</w:t>
      </w:r>
      <w:r w:rsidR="000D06A5" w:rsidRPr="0069258D">
        <w:rPr>
          <w:rFonts w:asciiTheme="minorHAnsi" w:hAnsiTheme="minorHAnsi" w:cs="Leelawadee"/>
        </w:rPr>
        <w:t xml:space="preserve"> should not pastorally minister to anyone whilst under the influence of alcohol or drugs. </w:t>
      </w:r>
    </w:p>
    <w:p w14:paraId="7CE8387E" w14:textId="471EDE66" w:rsidR="000D06A5" w:rsidRDefault="00D74A0D" w:rsidP="00A973D5">
      <w:pPr>
        <w:pStyle w:val="ListParagraph"/>
        <w:numPr>
          <w:ilvl w:val="0"/>
          <w:numId w:val="25"/>
        </w:numPr>
        <w:spacing w:line="264" w:lineRule="auto"/>
        <w:ind w:right="1138"/>
        <w:rPr>
          <w:rFonts w:asciiTheme="minorHAnsi" w:hAnsiTheme="minorHAnsi" w:cs="Leelawadee"/>
        </w:rPr>
      </w:pPr>
      <w:r w:rsidRPr="0069258D">
        <w:rPr>
          <w:rFonts w:asciiTheme="minorHAnsi" w:hAnsiTheme="minorHAnsi" w:cs="Leelawadee"/>
        </w:rPr>
        <w:t>Workers need to r</w:t>
      </w:r>
      <w:r w:rsidR="000D06A5" w:rsidRPr="0069258D">
        <w:rPr>
          <w:rFonts w:asciiTheme="minorHAnsi" w:hAnsiTheme="minorHAnsi" w:cs="Leelawadee"/>
        </w:rPr>
        <w:t xml:space="preserve">ecognise the limits of </w:t>
      </w:r>
      <w:r w:rsidRPr="0069258D">
        <w:rPr>
          <w:rFonts w:asciiTheme="minorHAnsi" w:hAnsiTheme="minorHAnsi" w:cs="Leelawadee"/>
        </w:rPr>
        <w:t xml:space="preserve">their </w:t>
      </w:r>
      <w:r w:rsidR="000D06A5" w:rsidRPr="0069258D">
        <w:rPr>
          <w:rFonts w:asciiTheme="minorHAnsi" w:hAnsiTheme="minorHAnsi" w:cs="Leelawadee"/>
        </w:rPr>
        <w:t xml:space="preserve">own abilities and competencies and get further help when working with situations outside of </w:t>
      </w:r>
      <w:r w:rsidRPr="0069258D">
        <w:rPr>
          <w:rFonts w:asciiTheme="minorHAnsi" w:hAnsiTheme="minorHAnsi" w:cs="Leelawadee"/>
        </w:rPr>
        <w:t xml:space="preserve">their </w:t>
      </w:r>
      <w:r w:rsidR="000D06A5" w:rsidRPr="0069258D">
        <w:rPr>
          <w:rFonts w:asciiTheme="minorHAnsi" w:hAnsiTheme="minorHAnsi" w:cs="Leelawadee"/>
        </w:rPr>
        <w:t xml:space="preserve">expertise or role. </w:t>
      </w:r>
    </w:p>
    <w:p w14:paraId="0646D4E3" w14:textId="4A457671" w:rsidR="007A4314" w:rsidRDefault="007A4314" w:rsidP="00A973D5">
      <w:pPr>
        <w:pStyle w:val="ListParagraph"/>
        <w:numPr>
          <w:ilvl w:val="0"/>
          <w:numId w:val="25"/>
        </w:numPr>
        <w:spacing w:line="264" w:lineRule="auto"/>
        <w:ind w:right="1138"/>
        <w:rPr>
          <w:rFonts w:asciiTheme="minorHAnsi" w:hAnsiTheme="minorHAnsi" w:cs="Leelawadee"/>
        </w:rPr>
      </w:pPr>
      <w:r>
        <w:rPr>
          <w:rFonts w:asciiTheme="minorHAnsi" w:hAnsiTheme="minorHAnsi" w:cs="Leelawadee"/>
        </w:rPr>
        <w:t xml:space="preserve">Workers should seek advice from the DPS if they believe that </w:t>
      </w:r>
      <w:proofErr w:type="gramStart"/>
      <w:r w:rsidR="00E55C11">
        <w:rPr>
          <w:rFonts w:asciiTheme="minorHAnsi" w:hAnsiTheme="minorHAnsi" w:cs="Leelawadee"/>
        </w:rPr>
        <w:t>someone</w:t>
      </w:r>
      <w:proofErr w:type="gramEnd"/>
      <w:r w:rsidR="00E55C11">
        <w:rPr>
          <w:rFonts w:asciiTheme="minorHAnsi" w:hAnsiTheme="minorHAnsi" w:cs="Leelawadee"/>
        </w:rPr>
        <w:t xml:space="preserve"> they are pastorally supporting </w:t>
      </w:r>
      <w:r w:rsidR="00074CCE">
        <w:rPr>
          <w:rFonts w:asciiTheme="minorHAnsi" w:hAnsiTheme="minorHAnsi" w:cs="Leelawadee"/>
        </w:rPr>
        <w:t>is becoming dependent on them</w:t>
      </w:r>
      <w:r w:rsidR="003231AC">
        <w:rPr>
          <w:rFonts w:asciiTheme="minorHAnsi" w:hAnsiTheme="minorHAnsi" w:cs="Leelawadee"/>
        </w:rPr>
        <w:t xml:space="preserve"> or developing </w:t>
      </w:r>
      <w:r w:rsidR="001F603E">
        <w:rPr>
          <w:rFonts w:asciiTheme="minorHAnsi" w:hAnsiTheme="minorHAnsi" w:cs="Leelawadee"/>
        </w:rPr>
        <w:t xml:space="preserve">an </w:t>
      </w:r>
      <w:r w:rsidR="003231AC">
        <w:rPr>
          <w:rFonts w:asciiTheme="minorHAnsi" w:hAnsiTheme="minorHAnsi" w:cs="Leelawadee"/>
        </w:rPr>
        <w:t>inappropriate emotional attachment.</w:t>
      </w:r>
    </w:p>
    <w:p w14:paraId="55D28223" w14:textId="77777777" w:rsidR="00600FC8" w:rsidRPr="00600FC8" w:rsidRDefault="00600FC8" w:rsidP="00600FC8"/>
    <w:p w14:paraId="7AA596E9" w14:textId="1E8FC745" w:rsidR="00A63FF3" w:rsidRDefault="00F33FEB" w:rsidP="00142D4A">
      <w:pPr>
        <w:pStyle w:val="Heading3"/>
      </w:pPr>
      <w:bookmarkStart w:id="76" w:name="_Toc497390725"/>
      <w:bookmarkStart w:id="77" w:name="_Toc135810417"/>
      <w:r>
        <w:t xml:space="preserve">3.3 </w:t>
      </w:r>
      <w:r w:rsidR="009375C9" w:rsidRPr="00A63FF3">
        <w:t>HEALTH AND SAFETY</w:t>
      </w:r>
      <w:r>
        <w:t xml:space="preserve"> </w:t>
      </w:r>
      <w:r w:rsidR="003F5F17">
        <w:t>–</w:t>
      </w:r>
      <w:r>
        <w:t xml:space="preserve"> </w:t>
      </w:r>
      <w:r w:rsidR="009375C9" w:rsidRPr="00A63FF3">
        <w:t>Safe</w:t>
      </w:r>
      <w:r w:rsidR="000B2AED">
        <w:t>r</w:t>
      </w:r>
      <w:r w:rsidR="009375C9" w:rsidRPr="00A63FF3">
        <w:t xml:space="preserve"> Practice and Safe</w:t>
      </w:r>
      <w:r w:rsidR="000B2AED">
        <w:t>r</w:t>
      </w:r>
      <w:r w:rsidR="009375C9" w:rsidRPr="00A63FF3">
        <w:t xml:space="preserve"> Premises</w:t>
      </w:r>
      <w:bookmarkEnd w:id="76"/>
      <w:bookmarkEnd w:id="77"/>
    </w:p>
    <w:p w14:paraId="3D9B718A" w14:textId="77777777" w:rsidR="00142D4A" w:rsidRPr="00142D4A" w:rsidRDefault="00142D4A" w:rsidP="00935FD2"/>
    <w:p w14:paraId="0F5F8F95" w14:textId="77777777" w:rsidR="00B57708" w:rsidRDefault="00F33FEB" w:rsidP="00142D4A">
      <w:pPr>
        <w:pStyle w:val="Heading4"/>
      </w:pPr>
      <w:bookmarkStart w:id="78" w:name="_Toc135810418"/>
      <w:bookmarkStart w:id="79" w:name="_Ref191543973"/>
      <w:bookmarkStart w:id="80" w:name="_Toc201118187"/>
      <w:r>
        <w:t xml:space="preserve">3.3.1 </w:t>
      </w:r>
      <w:r w:rsidR="00956F44" w:rsidRPr="0069258D">
        <w:t>Consent forms</w:t>
      </w:r>
      <w:bookmarkEnd w:id="78"/>
      <w:r w:rsidR="00956F44" w:rsidRPr="0069258D">
        <w:t xml:space="preserve"> </w:t>
      </w:r>
    </w:p>
    <w:p w14:paraId="6013EF70" w14:textId="7CD0B01B" w:rsidR="0003136B" w:rsidRDefault="00956F44" w:rsidP="0069258D">
      <w:pPr>
        <w:spacing w:line="264" w:lineRule="auto"/>
        <w:rPr>
          <w:rFonts w:asciiTheme="minorHAnsi" w:hAnsiTheme="minorHAnsi" w:cs="Calibri"/>
        </w:rPr>
      </w:pPr>
      <w:r w:rsidRPr="0069258D">
        <w:rPr>
          <w:rFonts w:asciiTheme="minorHAnsi" w:hAnsiTheme="minorHAnsi" w:cs="Calibri"/>
        </w:rPr>
        <w:t>It is essential that we have important information about all children and young people involved i</w:t>
      </w:r>
      <w:r w:rsidR="00F87E92" w:rsidRPr="0069258D">
        <w:rPr>
          <w:rFonts w:asciiTheme="minorHAnsi" w:hAnsiTheme="minorHAnsi" w:cs="Calibri"/>
        </w:rPr>
        <w:t>n any activities at the church, which is</w:t>
      </w:r>
      <w:r w:rsidRPr="0069258D">
        <w:rPr>
          <w:rFonts w:asciiTheme="minorHAnsi" w:hAnsiTheme="minorHAnsi" w:cs="Calibri"/>
        </w:rPr>
        <w:t xml:space="preserve"> recorded on our consent forms</w:t>
      </w:r>
      <w:r w:rsidR="00F87E92" w:rsidRPr="0069258D">
        <w:rPr>
          <w:rFonts w:asciiTheme="minorHAnsi" w:hAnsiTheme="minorHAnsi"/>
          <w:b/>
        </w:rPr>
        <w:t xml:space="preserve">. </w:t>
      </w:r>
      <w:r w:rsidRPr="0069258D">
        <w:rPr>
          <w:rFonts w:asciiTheme="minorHAnsi" w:hAnsiTheme="minorHAnsi" w:cs="Calibri"/>
        </w:rPr>
        <w:t>T</w:t>
      </w:r>
      <w:r w:rsidR="00D74A0D" w:rsidRPr="0069258D">
        <w:rPr>
          <w:rFonts w:asciiTheme="minorHAnsi" w:hAnsiTheme="minorHAnsi" w:cs="Calibri"/>
        </w:rPr>
        <w:t>he first week someone attends workers must record</w:t>
      </w:r>
      <w:r w:rsidRPr="0069258D">
        <w:rPr>
          <w:rFonts w:asciiTheme="minorHAnsi" w:hAnsiTheme="minorHAnsi" w:cs="Calibri"/>
        </w:rPr>
        <w:t xml:space="preserve"> </w:t>
      </w:r>
      <w:r w:rsidR="00937E8A" w:rsidRPr="0069258D">
        <w:rPr>
          <w:rFonts w:asciiTheme="minorHAnsi" w:hAnsiTheme="minorHAnsi" w:cs="Calibri"/>
        </w:rPr>
        <w:t xml:space="preserve">their </w:t>
      </w:r>
      <w:r w:rsidRPr="0069258D">
        <w:rPr>
          <w:rFonts w:asciiTheme="minorHAnsi" w:hAnsiTheme="minorHAnsi" w:cs="Calibri"/>
        </w:rPr>
        <w:t xml:space="preserve">name, medical emergency information and a contact name and number.  Then they must bring their </w:t>
      </w:r>
      <w:r w:rsidR="0005113B" w:rsidRPr="0069258D">
        <w:rPr>
          <w:rFonts w:asciiTheme="minorHAnsi" w:hAnsiTheme="minorHAnsi" w:cs="Calibri"/>
        </w:rPr>
        <w:t xml:space="preserve">completed </w:t>
      </w:r>
      <w:r w:rsidRPr="0069258D">
        <w:rPr>
          <w:rFonts w:asciiTheme="minorHAnsi" w:hAnsiTheme="minorHAnsi" w:cs="Calibri"/>
        </w:rPr>
        <w:t>form back with them.</w:t>
      </w:r>
      <w:r w:rsidR="00937E8A" w:rsidRPr="0069258D">
        <w:rPr>
          <w:rFonts w:asciiTheme="minorHAnsi" w:hAnsiTheme="minorHAnsi" w:cs="Calibri"/>
        </w:rPr>
        <w:t xml:space="preserve">  Similar details will be gathered for adults at risk.</w:t>
      </w:r>
    </w:p>
    <w:p w14:paraId="09A34F31" w14:textId="77777777" w:rsidR="003F5F17" w:rsidRDefault="003F5F17" w:rsidP="0069258D">
      <w:pPr>
        <w:spacing w:line="264" w:lineRule="auto"/>
        <w:rPr>
          <w:rFonts w:asciiTheme="minorHAnsi" w:hAnsiTheme="minorHAnsi" w:cs="Calibri"/>
        </w:rPr>
      </w:pPr>
    </w:p>
    <w:p w14:paraId="53568FBE" w14:textId="2634702C" w:rsidR="00B114B2" w:rsidRPr="0069258D" w:rsidRDefault="00B114B2" w:rsidP="0069258D">
      <w:pPr>
        <w:spacing w:line="264" w:lineRule="auto"/>
        <w:rPr>
          <w:rFonts w:asciiTheme="minorHAnsi" w:hAnsiTheme="minorHAnsi"/>
          <w:b/>
        </w:rPr>
      </w:pPr>
      <w:r>
        <w:rPr>
          <w:rFonts w:asciiTheme="minorHAnsi" w:hAnsiTheme="minorHAnsi" w:cs="Calibri"/>
        </w:rPr>
        <w:t>Whenever someone is asked to participate in a service which is to be livestreamed or rec</w:t>
      </w:r>
      <w:r w:rsidR="00DA4FB3">
        <w:rPr>
          <w:rFonts w:asciiTheme="minorHAnsi" w:hAnsiTheme="minorHAnsi" w:cs="Calibri"/>
        </w:rPr>
        <w:t xml:space="preserve">orded and shown at a later date written consent for them to be on screen </w:t>
      </w:r>
      <w:r w:rsidR="0088020C">
        <w:rPr>
          <w:rFonts w:asciiTheme="minorHAnsi" w:hAnsiTheme="minorHAnsi" w:cs="Calibri"/>
        </w:rPr>
        <w:t>will</w:t>
      </w:r>
      <w:r w:rsidR="001F603E">
        <w:rPr>
          <w:rFonts w:asciiTheme="minorHAnsi" w:hAnsiTheme="minorHAnsi" w:cs="Calibri"/>
        </w:rPr>
        <w:t xml:space="preserve"> need</w:t>
      </w:r>
      <w:r w:rsidR="0088020C">
        <w:rPr>
          <w:rFonts w:asciiTheme="minorHAnsi" w:hAnsiTheme="minorHAnsi" w:cs="Calibri"/>
        </w:rPr>
        <w:t xml:space="preserve"> </w:t>
      </w:r>
      <w:r w:rsidR="00DA4FB3">
        <w:rPr>
          <w:rFonts w:asciiTheme="minorHAnsi" w:hAnsiTheme="minorHAnsi" w:cs="Calibri"/>
        </w:rPr>
        <w:t xml:space="preserve">to be </w:t>
      </w:r>
      <w:r w:rsidR="0088020C">
        <w:rPr>
          <w:rFonts w:asciiTheme="minorHAnsi" w:hAnsiTheme="minorHAnsi" w:cs="Calibri"/>
        </w:rPr>
        <w:t>acquired in line with the guidance set out in the BUGB Guide</w:t>
      </w:r>
      <w:r w:rsidR="00774247">
        <w:rPr>
          <w:rFonts w:asciiTheme="minorHAnsi" w:hAnsiTheme="minorHAnsi" w:cs="Calibri"/>
        </w:rPr>
        <w:t xml:space="preserve">: </w:t>
      </w:r>
      <w:hyperlink r:id="rId19" w:history="1">
        <w:r w:rsidR="00774247" w:rsidRPr="003400AD">
          <w:rPr>
            <w:rStyle w:val="Hyperlink"/>
            <w:rFonts w:asciiTheme="minorHAnsi" w:hAnsiTheme="minorHAnsi" w:cs="Calibri"/>
          </w:rPr>
          <w:t>Recording and Live Streaming Services and Events: Safeguarding Guidance</w:t>
        </w:r>
      </w:hyperlink>
      <w:r w:rsidR="0088020C">
        <w:rPr>
          <w:rFonts w:asciiTheme="minorHAnsi" w:hAnsiTheme="minorHAnsi" w:cs="Calibri"/>
        </w:rPr>
        <w:t>.</w:t>
      </w:r>
    </w:p>
    <w:p w14:paraId="77D5913F" w14:textId="77777777" w:rsidR="00B57708" w:rsidRDefault="00B57708" w:rsidP="00935FD2">
      <w:pPr>
        <w:rPr>
          <w:rFonts w:asciiTheme="minorHAnsi" w:hAnsiTheme="minorHAnsi"/>
          <w:b/>
        </w:rPr>
      </w:pPr>
      <w:bookmarkStart w:id="81" w:name="_Toc189722735"/>
      <w:bookmarkStart w:id="82" w:name="_Toc189723654"/>
      <w:bookmarkStart w:id="83" w:name="_Toc201118128"/>
      <w:bookmarkEnd w:id="79"/>
      <w:bookmarkEnd w:id="80"/>
    </w:p>
    <w:p w14:paraId="57321DDD" w14:textId="77777777" w:rsidR="00A63FF3" w:rsidRDefault="00F33FEB" w:rsidP="00142D4A">
      <w:pPr>
        <w:pStyle w:val="Heading4"/>
      </w:pPr>
      <w:bookmarkStart w:id="84" w:name="_Toc135810419"/>
      <w:r>
        <w:t xml:space="preserve">3.3.2 </w:t>
      </w:r>
      <w:r w:rsidR="00956F44" w:rsidRPr="0069258D">
        <w:t>Health and Safety</w:t>
      </w:r>
      <w:bookmarkEnd w:id="81"/>
      <w:bookmarkEnd w:id="82"/>
      <w:bookmarkEnd w:id="83"/>
      <w:bookmarkEnd w:id="84"/>
    </w:p>
    <w:p w14:paraId="38B08A6B" w14:textId="23C70D61" w:rsidR="00956F44" w:rsidRDefault="00937E8A" w:rsidP="00B57708">
      <w:pPr>
        <w:spacing w:after="60" w:line="264" w:lineRule="auto"/>
        <w:rPr>
          <w:rFonts w:asciiTheme="minorHAnsi" w:hAnsiTheme="minorHAnsi" w:cs="Calibri"/>
        </w:rPr>
      </w:pPr>
      <w:r w:rsidRPr="0069258D">
        <w:rPr>
          <w:rFonts w:asciiTheme="minorHAnsi" w:hAnsiTheme="minorHAnsi" w:cs="Calibri"/>
        </w:rPr>
        <w:t xml:space="preserve">All activities for children, </w:t>
      </w:r>
      <w:r w:rsidR="00956F44" w:rsidRPr="0069258D">
        <w:rPr>
          <w:rFonts w:asciiTheme="minorHAnsi" w:hAnsiTheme="minorHAnsi" w:cs="Calibri"/>
        </w:rPr>
        <w:t xml:space="preserve">young people </w:t>
      </w:r>
      <w:r w:rsidRPr="0069258D">
        <w:rPr>
          <w:rFonts w:asciiTheme="minorHAnsi" w:hAnsiTheme="minorHAnsi" w:cs="Calibri"/>
        </w:rPr>
        <w:t xml:space="preserve">and adults at risk </w:t>
      </w:r>
      <w:r w:rsidR="00AE7D36" w:rsidRPr="0069258D">
        <w:rPr>
          <w:rFonts w:asciiTheme="minorHAnsi" w:hAnsiTheme="minorHAnsi" w:cs="Calibri"/>
        </w:rPr>
        <w:t>will comply with the c</w:t>
      </w:r>
      <w:r w:rsidR="00956F44" w:rsidRPr="0069258D">
        <w:rPr>
          <w:rFonts w:asciiTheme="minorHAnsi" w:hAnsiTheme="minorHAnsi" w:cs="Calibri"/>
        </w:rPr>
        <w:t xml:space="preserve">hurch’s current health and safety policy and will be conducted in accordance with </w:t>
      </w:r>
      <w:r w:rsidR="0005113B" w:rsidRPr="0069258D">
        <w:rPr>
          <w:rFonts w:asciiTheme="minorHAnsi" w:hAnsiTheme="minorHAnsi" w:cs="Calibri"/>
          <w:i/>
        </w:rPr>
        <w:t>Guidelines for u</w:t>
      </w:r>
      <w:r w:rsidR="00E71049" w:rsidRPr="0069258D">
        <w:rPr>
          <w:rFonts w:asciiTheme="minorHAnsi" w:hAnsiTheme="minorHAnsi" w:cs="Calibri"/>
          <w:i/>
        </w:rPr>
        <w:t xml:space="preserve">sers of (church name) </w:t>
      </w:r>
      <w:r w:rsidR="00956F44" w:rsidRPr="0069258D">
        <w:rPr>
          <w:rFonts w:asciiTheme="minorHAnsi" w:hAnsiTheme="minorHAnsi" w:cs="Calibri"/>
          <w:i/>
        </w:rPr>
        <w:t>B</w:t>
      </w:r>
      <w:r w:rsidR="00E71049" w:rsidRPr="0069258D">
        <w:rPr>
          <w:rFonts w:asciiTheme="minorHAnsi" w:hAnsiTheme="minorHAnsi" w:cs="Calibri"/>
          <w:i/>
        </w:rPr>
        <w:t xml:space="preserve">aptist </w:t>
      </w:r>
      <w:r w:rsidR="00956F44" w:rsidRPr="0069258D">
        <w:rPr>
          <w:rFonts w:asciiTheme="minorHAnsi" w:hAnsiTheme="minorHAnsi" w:cs="Calibri"/>
          <w:i/>
        </w:rPr>
        <w:t>C</w:t>
      </w:r>
      <w:r w:rsidR="00E71049" w:rsidRPr="0069258D">
        <w:rPr>
          <w:rFonts w:asciiTheme="minorHAnsi" w:hAnsiTheme="minorHAnsi" w:cs="Calibri"/>
          <w:i/>
        </w:rPr>
        <w:t>hurch</w:t>
      </w:r>
      <w:r w:rsidR="00956F44" w:rsidRPr="0069258D">
        <w:rPr>
          <w:rFonts w:asciiTheme="minorHAnsi" w:hAnsiTheme="minorHAnsi" w:cs="Calibri"/>
        </w:rPr>
        <w:t>, with particular attention paid to the sections on Fire Action, First Aid, PAT testing, Health and Safety and Kitchen and Food Hygiene.</w:t>
      </w:r>
    </w:p>
    <w:p w14:paraId="26590EF7" w14:textId="77777777" w:rsidR="002F1567" w:rsidRPr="0069258D" w:rsidRDefault="002F1567" w:rsidP="00B57708">
      <w:pPr>
        <w:spacing w:after="60" w:line="264" w:lineRule="auto"/>
        <w:rPr>
          <w:rFonts w:asciiTheme="minorHAnsi" w:hAnsiTheme="minorHAnsi"/>
          <w:b/>
        </w:rPr>
      </w:pPr>
    </w:p>
    <w:p w14:paraId="67BAEA42" w14:textId="419FF392" w:rsidR="00956F44" w:rsidRDefault="00956F44" w:rsidP="00B57708">
      <w:pPr>
        <w:spacing w:after="60" w:line="264" w:lineRule="auto"/>
        <w:rPr>
          <w:rFonts w:asciiTheme="minorHAnsi" w:hAnsiTheme="minorHAnsi" w:cs="Calibri"/>
        </w:rPr>
      </w:pPr>
      <w:r w:rsidRPr="0069258D">
        <w:rPr>
          <w:rFonts w:asciiTheme="minorHAnsi" w:hAnsiTheme="minorHAnsi" w:cs="Calibri"/>
        </w:rPr>
        <w:t>Whenever possible</w:t>
      </w:r>
      <w:r w:rsidR="0005113B" w:rsidRPr="0069258D">
        <w:rPr>
          <w:rFonts w:asciiTheme="minorHAnsi" w:hAnsiTheme="minorHAnsi" w:cs="Calibri"/>
        </w:rPr>
        <w:t>,</w:t>
      </w:r>
      <w:r w:rsidRPr="0069258D">
        <w:rPr>
          <w:rFonts w:asciiTheme="minorHAnsi" w:hAnsiTheme="minorHAnsi" w:cs="Calibri"/>
        </w:rPr>
        <w:t xml:space="preserve"> at all events involving </w:t>
      </w:r>
      <w:r w:rsidR="0005113B" w:rsidRPr="0069258D">
        <w:rPr>
          <w:rFonts w:asciiTheme="minorHAnsi" w:hAnsiTheme="minorHAnsi" w:cs="Calibri"/>
        </w:rPr>
        <w:t xml:space="preserve">food </w:t>
      </w:r>
      <w:r w:rsidRPr="0069258D">
        <w:rPr>
          <w:rFonts w:asciiTheme="minorHAnsi" w:hAnsiTheme="minorHAnsi" w:cs="Calibri"/>
        </w:rPr>
        <w:t>preparation</w:t>
      </w:r>
      <w:r w:rsidR="00E71049" w:rsidRPr="0069258D">
        <w:rPr>
          <w:rFonts w:asciiTheme="minorHAnsi" w:hAnsiTheme="minorHAnsi" w:cs="Calibri"/>
        </w:rPr>
        <w:t>,</w:t>
      </w:r>
      <w:r w:rsidRPr="0069258D">
        <w:rPr>
          <w:rFonts w:asciiTheme="minorHAnsi" w:hAnsiTheme="minorHAnsi" w:cs="Calibri"/>
        </w:rPr>
        <w:t xml:space="preserve"> at least one worker will hold a valid Basic Food Hygiene Certificate.</w:t>
      </w:r>
    </w:p>
    <w:p w14:paraId="304FF9B6" w14:textId="77777777" w:rsidR="002F1567" w:rsidRPr="0069258D" w:rsidRDefault="002F1567" w:rsidP="00B57708">
      <w:pPr>
        <w:spacing w:after="60" w:line="264" w:lineRule="auto"/>
        <w:rPr>
          <w:rFonts w:asciiTheme="minorHAnsi" w:hAnsiTheme="minorHAnsi" w:cs="Calibri"/>
        </w:rPr>
      </w:pPr>
    </w:p>
    <w:p w14:paraId="08B9D972" w14:textId="77777777" w:rsidR="00956F44" w:rsidRPr="0069258D" w:rsidRDefault="00956F44" w:rsidP="0069258D">
      <w:pPr>
        <w:spacing w:line="264" w:lineRule="auto"/>
        <w:rPr>
          <w:rFonts w:asciiTheme="minorHAnsi" w:hAnsiTheme="minorHAnsi" w:cs="Calibri"/>
        </w:rPr>
      </w:pPr>
      <w:r w:rsidRPr="0069258D">
        <w:rPr>
          <w:rFonts w:asciiTheme="minorHAnsi" w:hAnsiTheme="minorHAnsi" w:cs="Calibri"/>
        </w:rPr>
        <w:t xml:space="preserve">Buildings being used for children’s </w:t>
      </w:r>
      <w:r w:rsidR="00937E8A" w:rsidRPr="0069258D">
        <w:rPr>
          <w:rFonts w:asciiTheme="minorHAnsi" w:hAnsiTheme="minorHAnsi" w:cs="Calibri"/>
        </w:rPr>
        <w:t xml:space="preserve">and adult at risk </w:t>
      </w:r>
      <w:r w:rsidRPr="0069258D">
        <w:rPr>
          <w:rFonts w:asciiTheme="minorHAnsi" w:hAnsiTheme="minorHAnsi" w:cs="Calibri"/>
        </w:rPr>
        <w:t xml:space="preserve">groups will be properly maintained.  A representative from the teams </w:t>
      </w:r>
      <w:r w:rsidR="00937E8A" w:rsidRPr="0069258D">
        <w:rPr>
          <w:rFonts w:asciiTheme="minorHAnsi" w:hAnsiTheme="minorHAnsi" w:cs="Calibri"/>
        </w:rPr>
        <w:t xml:space="preserve">involved </w:t>
      </w:r>
      <w:r w:rsidRPr="0069258D">
        <w:rPr>
          <w:rFonts w:asciiTheme="minorHAnsi" w:hAnsiTheme="minorHAnsi" w:cs="Calibri"/>
        </w:rPr>
        <w:t xml:space="preserve">will take part in </w:t>
      </w:r>
      <w:r w:rsidR="0005113B" w:rsidRPr="0069258D">
        <w:rPr>
          <w:rFonts w:asciiTheme="minorHAnsi" w:hAnsiTheme="minorHAnsi" w:cs="Calibri"/>
        </w:rPr>
        <w:t>an</w:t>
      </w:r>
      <w:r w:rsidRPr="0069258D">
        <w:rPr>
          <w:rFonts w:asciiTheme="minorHAnsi" w:hAnsiTheme="minorHAnsi" w:cs="Calibri"/>
        </w:rPr>
        <w:t xml:space="preserve"> annual health and safety review in order to consider all aspect</w:t>
      </w:r>
      <w:r w:rsidR="00937E8A" w:rsidRPr="0069258D">
        <w:rPr>
          <w:rFonts w:asciiTheme="minorHAnsi" w:hAnsiTheme="minorHAnsi" w:cs="Calibri"/>
        </w:rPr>
        <w:t xml:space="preserve">s of safety for </w:t>
      </w:r>
      <w:r w:rsidR="0005113B" w:rsidRPr="0069258D">
        <w:rPr>
          <w:rFonts w:asciiTheme="minorHAnsi" w:hAnsiTheme="minorHAnsi" w:cs="Calibri"/>
        </w:rPr>
        <w:t xml:space="preserve">everyone involved in </w:t>
      </w:r>
      <w:r w:rsidRPr="0069258D">
        <w:rPr>
          <w:rFonts w:asciiTheme="minorHAnsi" w:hAnsiTheme="minorHAnsi" w:cs="Calibri"/>
        </w:rPr>
        <w:t>using the premises.</w:t>
      </w:r>
    </w:p>
    <w:p w14:paraId="5CD79A5E" w14:textId="77777777" w:rsidR="00B57708" w:rsidRDefault="00B57708" w:rsidP="00935FD2">
      <w:pPr>
        <w:rPr>
          <w:rFonts w:asciiTheme="minorHAnsi" w:hAnsiTheme="minorHAnsi"/>
          <w:b/>
        </w:rPr>
      </w:pPr>
    </w:p>
    <w:p w14:paraId="5649EB94" w14:textId="77777777" w:rsidR="00B57708" w:rsidRDefault="00F33FEB" w:rsidP="00142D4A">
      <w:pPr>
        <w:pStyle w:val="Heading4"/>
      </w:pPr>
      <w:bookmarkStart w:id="85" w:name="_Toc135810420"/>
      <w:r>
        <w:t xml:space="preserve">3.3.3 </w:t>
      </w:r>
      <w:r w:rsidR="00956F44" w:rsidRPr="0069258D">
        <w:t>Fire</w:t>
      </w:r>
      <w:bookmarkEnd w:id="85"/>
    </w:p>
    <w:p w14:paraId="6CDF6807" w14:textId="2FDF4265" w:rsidR="00956F44" w:rsidRPr="0069258D" w:rsidRDefault="00956F44" w:rsidP="0069258D">
      <w:pPr>
        <w:spacing w:line="264" w:lineRule="auto"/>
        <w:rPr>
          <w:rFonts w:asciiTheme="minorHAnsi" w:hAnsiTheme="minorHAnsi" w:cs="Calibri"/>
          <w:snapToGrid w:val="0"/>
          <w:color w:val="000000"/>
        </w:rPr>
      </w:pPr>
      <w:r w:rsidRPr="0069258D">
        <w:rPr>
          <w:rFonts w:asciiTheme="minorHAnsi" w:hAnsiTheme="minorHAnsi" w:cs="Calibri"/>
          <w:snapToGrid w:val="0"/>
          <w:color w:val="000000"/>
        </w:rPr>
        <w:t xml:space="preserve">It is the responsibility of all group leaders/responsible persons within the building to ensure the safety of themselves and those who are in their </w:t>
      </w:r>
      <w:r w:rsidR="00937E8A" w:rsidRPr="0069258D">
        <w:rPr>
          <w:rFonts w:asciiTheme="minorHAnsi" w:hAnsiTheme="minorHAnsi" w:cs="Calibri"/>
          <w:snapToGrid w:val="0"/>
          <w:color w:val="000000"/>
        </w:rPr>
        <w:t>care</w:t>
      </w:r>
      <w:r w:rsidRPr="0069258D">
        <w:rPr>
          <w:rFonts w:asciiTheme="minorHAnsi" w:hAnsiTheme="minorHAnsi" w:cs="Calibri"/>
          <w:snapToGrid w:val="0"/>
          <w:color w:val="000000"/>
        </w:rPr>
        <w:t>. In addition</w:t>
      </w:r>
      <w:r w:rsidR="0005113B" w:rsidRPr="0069258D">
        <w:rPr>
          <w:rFonts w:asciiTheme="minorHAnsi" w:hAnsiTheme="minorHAnsi" w:cs="Calibri"/>
          <w:snapToGrid w:val="0"/>
          <w:color w:val="000000"/>
        </w:rPr>
        <w:t>,</w:t>
      </w:r>
      <w:r w:rsidRPr="0069258D">
        <w:rPr>
          <w:rFonts w:asciiTheme="minorHAnsi" w:hAnsiTheme="minorHAnsi" w:cs="Calibri"/>
          <w:snapToGrid w:val="0"/>
          <w:color w:val="000000"/>
        </w:rPr>
        <w:t xml:space="preserve"> it is a legal requirement that all group leaders/responsible persons are familiar with the emergency procedures in the event of </w:t>
      </w:r>
      <w:r w:rsidR="008F6887">
        <w:rPr>
          <w:rFonts w:asciiTheme="minorHAnsi" w:hAnsiTheme="minorHAnsi" w:cs="Calibri"/>
          <w:snapToGrid w:val="0"/>
          <w:color w:val="000000"/>
        </w:rPr>
        <w:t xml:space="preserve">a </w:t>
      </w:r>
      <w:r w:rsidRPr="0069258D">
        <w:rPr>
          <w:rFonts w:asciiTheme="minorHAnsi" w:hAnsiTheme="minorHAnsi" w:cs="Calibri"/>
          <w:snapToGrid w:val="0"/>
          <w:color w:val="000000"/>
        </w:rPr>
        <w:t>fire.</w:t>
      </w:r>
    </w:p>
    <w:p w14:paraId="51A6B786" w14:textId="77777777" w:rsidR="00B57708" w:rsidRDefault="00B57708" w:rsidP="0074272D">
      <w:pPr>
        <w:autoSpaceDE w:val="0"/>
        <w:autoSpaceDN w:val="0"/>
        <w:adjustRightInd w:val="0"/>
        <w:textAlignment w:val="center"/>
        <w:rPr>
          <w:rFonts w:asciiTheme="minorHAnsi" w:hAnsiTheme="minorHAnsi"/>
          <w:b/>
        </w:rPr>
      </w:pPr>
    </w:p>
    <w:p w14:paraId="03DB6793" w14:textId="77777777" w:rsidR="00B57708" w:rsidRDefault="00F33FEB" w:rsidP="00142D4A">
      <w:pPr>
        <w:pStyle w:val="Heading4"/>
      </w:pPr>
      <w:bookmarkStart w:id="86" w:name="_Toc135810421"/>
      <w:r>
        <w:t xml:space="preserve">3.3.4 </w:t>
      </w:r>
      <w:r w:rsidR="00956F44" w:rsidRPr="0069258D">
        <w:t>First Aid</w:t>
      </w:r>
      <w:bookmarkEnd w:id="86"/>
    </w:p>
    <w:p w14:paraId="1321285B" w14:textId="77777777" w:rsidR="00326A38" w:rsidRDefault="00937E8A" w:rsidP="00B57708">
      <w:pPr>
        <w:autoSpaceDE w:val="0"/>
        <w:autoSpaceDN w:val="0"/>
        <w:adjustRightInd w:val="0"/>
        <w:spacing w:after="60" w:line="264" w:lineRule="auto"/>
        <w:textAlignment w:val="center"/>
        <w:rPr>
          <w:rFonts w:asciiTheme="minorHAnsi" w:hAnsiTheme="minorHAnsi" w:cs="Calibri"/>
          <w:color w:val="000000"/>
        </w:rPr>
      </w:pPr>
      <w:r w:rsidRPr="007F385C">
        <w:rPr>
          <w:rFonts w:asciiTheme="minorHAnsi" w:hAnsiTheme="minorHAnsi" w:cs="Calibri"/>
          <w:b/>
          <w:bCs/>
          <w:color w:val="000000"/>
        </w:rPr>
        <w:t xml:space="preserve">Our church </w:t>
      </w:r>
      <w:r w:rsidR="0005113B" w:rsidRPr="007F385C">
        <w:rPr>
          <w:rFonts w:asciiTheme="minorHAnsi" w:hAnsiTheme="minorHAnsi" w:cs="Calibri"/>
          <w:b/>
          <w:bCs/>
          <w:color w:val="000000"/>
        </w:rPr>
        <w:t>has</w:t>
      </w:r>
      <w:r w:rsidR="00956F44" w:rsidRPr="007F385C">
        <w:rPr>
          <w:rFonts w:asciiTheme="minorHAnsi" w:hAnsiTheme="minorHAnsi" w:cs="Calibri"/>
          <w:b/>
          <w:bCs/>
          <w:color w:val="000000"/>
        </w:rPr>
        <w:t xml:space="preserve"> a</w:t>
      </w:r>
      <w:r w:rsidRPr="007F385C">
        <w:rPr>
          <w:rFonts w:asciiTheme="minorHAnsi" w:hAnsiTheme="minorHAnsi" w:cs="Calibri"/>
          <w:b/>
          <w:bCs/>
          <w:color w:val="000000"/>
        </w:rPr>
        <w:t xml:space="preserve"> number of trained First Aiders and t</w:t>
      </w:r>
      <w:r w:rsidR="00956F44" w:rsidRPr="007F385C">
        <w:rPr>
          <w:rFonts w:asciiTheme="minorHAnsi" w:hAnsiTheme="minorHAnsi" w:cs="Calibri"/>
          <w:b/>
          <w:bCs/>
          <w:color w:val="000000"/>
        </w:rPr>
        <w:t>here is a list showing who they are</w:t>
      </w:r>
      <w:r w:rsidR="0005113B" w:rsidRPr="007F385C">
        <w:rPr>
          <w:rFonts w:asciiTheme="minorHAnsi" w:hAnsiTheme="minorHAnsi" w:cs="Calibri"/>
          <w:b/>
          <w:bCs/>
          <w:color w:val="000000"/>
        </w:rPr>
        <w:t xml:space="preserve"> on the noticeboard</w:t>
      </w:r>
      <w:r w:rsidRPr="007F385C">
        <w:rPr>
          <w:rFonts w:asciiTheme="minorHAnsi" w:hAnsiTheme="minorHAnsi" w:cs="Calibri"/>
          <w:b/>
          <w:bCs/>
          <w:color w:val="000000"/>
        </w:rPr>
        <w:t>.</w:t>
      </w:r>
      <w:r w:rsidRPr="0069258D">
        <w:rPr>
          <w:rFonts w:asciiTheme="minorHAnsi" w:hAnsiTheme="minorHAnsi" w:cs="Calibri"/>
          <w:color w:val="000000"/>
        </w:rPr>
        <w:t xml:space="preserve">  </w:t>
      </w:r>
      <w:r w:rsidR="00326A38" w:rsidRPr="0069258D">
        <w:rPr>
          <w:rFonts w:asciiTheme="minorHAnsi" w:hAnsiTheme="minorHAnsi" w:cs="Calibri"/>
          <w:color w:val="000000"/>
        </w:rPr>
        <w:t xml:space="preserve">All church groups will ensure that they have sufficient trained first aiders on their regular team so that there is always a first aider present at events and activities. </w:t>
      </w:r>
    </w:p>
    <w:p w14:paraId="146C4C0D" w14:textId="77777777" w:rsidR="001F603E" w:rsidRDefault="001F603E" w:rsidP="00B57708">
      <w:pPr>
        <w:autoSpaceDE w:val="0"/>
        <w:autoSpaceDN w:val="0"/>
        <w:adjustRightInd w:val="0"/>
        <w:spacing w:after="60" w:line="264" w:lineRule="auto"/>
        <w:textAlignment w:val="center"/>
        <w:rPr>
          <w:rFonts w:asciiTheme="minorHAnsi" w:hAnsiTheme="minorHAnsi" w:cs="Calibri"/>
          <w:color w:val="000000"/>
        </w:rPr>
      </w:pPr>
    </w:p>
    <w:p w14:paraId="32C50DED" w14:textId="1BA35BFB" w:rsidR="0074272D" w:rsidRDefault="00937E8A" w:rsidP="005318CF">
      <w:pPr>
        <w:spacing w:after="120" w:line="264" w:lineRule="auto"/>
        <w:rPr>
          <w:rFonts w:asciiTheme="minorHAnsi" w:hAnsiTheme="minorHAnsi" w:cs="Calibri"/>
          <w:color w:val="000000"/>
        </w:rPr>
      </w:pPr>
      <w:r w:rsidRPr="0069258D">
        <w:rPr>
          <w:rFonts w:asciiTheme="minorHAnsi" w:hAnsiTheme="minorHAnsi" w:cs="Calibri"/>
          <w:color w:val="000000"/>
        </w:rPr>
        <w:lastRenderedPageBreak/>
        <w:t xml:space="preserve">We have </w:t>
      </w:r>
      <w:r w:rsidR="000712DC">
        <w:rPr>
          <w:rFonts w:asciiTheme="minorHAnsi" w:hAnsiTheme="minorHAnsi" w:cs="Calibri"/>
          <w:color w:val="000000"/>
        </w:rPr>
        <w:t xml:space="preserve">at least </w:t>
      </w:r>
      <w:r w:rsidR="00EA1E0F">
        <w:rPr>
          <w:rFonts w:asciiTheme="minorHAnsi" w:hAnsiTheme="minorHAnsi" w:cs="Calibri"/>
          <w:color w:val="000000"/>
        </w:rPr>
        <w:t xml:space="preserve">one </w:t>
      </w:r>
      <w:r w:rsidR="00EA1E0F" w:rsidRPr="0069258D">
        <w:rPr>
          <w:rFonts w:asciiTheme="minorHAnsi" w:hAnsiTheme="minorHAnsi" w:cs="Calibri"/>
          <w:color w:val="000000"/>
        </w:rPr>
        <w:t>first</w:t>
      </w:r>
      <w:r w:rsidR="00EB6495" w:rsidRPr="0069258D">
        <w:rPr>
          <w:rFonts w:asciiTheme="minorHAnsi" w:hAnsiTheme="minorHAnsi" w:cs="Calibri"/>
          <w:color w:val="000000"/>
        </w:rPr>
        <w:t xml:space="preserve"> aid </w:t>
      </w:r>
      <w:r w:rsidR="00EA1E0F" w:rsidRPr="0069258D">
        <w:rPr>
          <w:rFonts w:asciiTheme="minorHAnsi" w:hAnsiTheme="minorHAnsi" w:cs="Calibri"/>
          <w:color w:val="000000"/>
        </w:rPr>
        <w:t>kit as</w:t>
      </w:r>
      <w:r w:rsidR="00956F44" w:rsidRPr="0069258D">
        <w:rPr>
          <w:rFonts w:asciiTheme="minorHAnsi" w:hAnsiTheme="minorHAnsi" w:cs="Calibri"/>
          <w:color w:val="000000"/>
        </w:rPr>
        <w:t xml:space="preserve"> well as an incident reporting book</w:t>
      </w:r>
      <w:r w:rsidR="008F6887">
        <w:rPr>
          <w:rFonts w:asciiTheme="minorHAnsi" w:hAnsiTheme="minorHAnsi" w:cs="Calibri"/>
          <w:color w:val="000000"/>
        </w:rPr>
        <w:t>,</w:t>
      </w:r>
      <w:r w:rsidR="00956F44" w:rsidRPr="0069258D">
        <w:rPr>
          <w:rFonts w:asciiTheme="minorHAnsi" w:hAnsiTheme="minorHAnsi" w:cs="Calibri"/>
          <w:color w:val="000000"/>
        </w:rPr>
        <w:t xml:space="preserve"> which must be completed in the event of any accidents, </w:t>
      </w:r>
      <w:r w:rsidR="007353DD" w:rsidRPr="0069258D">
        <w:rPr>
          <w:rFonts w:asciiTheme="minorHAnsi" w:hAnsiTheme="minorHAnsi" w:cs="Calibri"/>
          <w:color w:val="000000"/>
        </w:rPr>
        <w:t>injuries,</w:t>
      </w:r>
      <w:r w:rsidR="00956F44" w:rsidRPr="0069258D">
        <w:rPr>
          <w:rFonts w:asciiTheme="minorHAnsi" w:hAnsiTheme="minorHAnsi" w:cs="Calibri"/>
          <w:color w:val="000000"/>
        </w:rPr>
        <w:t xml:space="preserve"> or incidents. </w:t>
      </w:r>
      <w:r w:rsidRPr="0069258D">
        <w:rPr>
          <w:rFonts w:asciiTheme="minorHAnsi" w:hAnsiTheme="minorHAnsi" w:cs="Calibri"/>
          <w:color w:val="000000"/>
        </w:rPr>
        <w:t xml:space="preserve"> There is </w:t>
      </w:r>
      <w:r w:rsidR="0005113B" w:rsidRPr="0069258D">
        <w:rPr>
          <w:rFonts w:asciiTheme="minorHAnsi" w:hAnsiTheme="minorHAnsi" w:cs="Calibri"/>
          <w:color w:val="000000"/>
        </w:rPr>
        <w:t xml:space="preserve">also </w:t>
      </w:r>
      <w:r w:rsidRPr="0069258D">
        <w:rPr>
          <w:rFonts w:asciiTheme="minorHAnsi" w:hAnsiTheme="minorHAnsi" w:cs="Calibri"/>
          <w:color w:val="000000"/>
        </w:rPr>
        <w:t xml:space="preserve">an additional first aid kit for external events. </w:t>
      </w:r>
      <w:r w:rsidR="00110E16" w:rsidRPr="0069258D">
        <w:rPr>
          <w:rFonts w:asciiTheme="minorHAnsi" w:hAnsiTheme="minorHAnsi" w:cs="Calibri"/>
          <w:color w:val="000000"/>
        </w:rPr>
        <w:t>A nominated individual</w:t>
      </w:r>
      <w:r w:rsidR="00956F44" w:rsidRPr="0069258D">
        <w:rPr>
          <w:rFonts w:asciiTheme="minorHAnsi" w:hAnsiTheme="minorHAnsi" w:cs="Calibri"/>
          <w:color w:val="000000"/>
        </w:rPr>
        <w:t xml:space="preserve"> </w:t>
      </w:r>
      <w:r w:rsidR="00E71049" w:rsidRPr="0069258D">
        <w:rPr>
          <w:rFonts w:asciiTheme="minorHAnsi" w:hAnsiTheme="minorHAnsi" w:cs="Calibri"/>
          <w:color w:val="000000"/>
        </w:rPr>
        <w:t>will ensure</w:t>
      </w:r>
      <w:r w:rsidR="00956F44" w:rsidRPr="0069258D">
        <w:rPr>
          <w:rFonts w:asciiTheme="minorHAnsi" w:hAnsiTheme="minorHAnsi" w:cs="Calibri"/>
          <w:color w:val="000000"/>
        </w:rPr>
        <w:t xml:space="preserve"> that the contents of the first aid </w:t>
      </w:r>
      <w:r w:rsidR="008F6887">
        <w:rPr>
          <w:rFonts w:asciiTheme="minorHAnsi" w:hAnsiTheme="minorHAnsi" w:cs="Calibri"/>
          <w:color w:val="000000"/>
        </w:rPr>
        <w:t>kit</w:t>
      </w:r>
      <w:r w:rsidR="00956F44" w:rsidRPr="0069258D">
        <w:rPr>
          <w:rFonts w:asciiTheme="minorHAnsi" w:hAnsiTheme="minorHAnsi" w:cs="Calibri"/>
          <w:color w:val="000000"/>
        </w:rPr>
        <w:t xml:space="preserve">s are checked on a regular basis.  Completed accident forms should be passed on to the </w:t>
      </w:r>
      <w:r w:rsidR="00E71049" w:rsidRPr="0069258D">
        <w:rPr>
          <w:rFonts w:asciiTheme="minorHAnsi" w:hAnsiTheme="minorHAnsi" w:cs="Calibri"/>
          <w:color w:val="000000"/>
        </w:rPr>
        <w:t>nominated individual</w:t>
      </w:r>
      <w:r w:rsidR="00956F44" w:rsidRPr="0069258D">
        <w:rPr>
          <w:rFonts w:asciiTheme="minorHAnsi" w:hAnsiTheme="minorHAnsi" w:cs="Calibri"/>
          <w:color w:val="000000"/>
        </w:rPr>
        <w:t>.</w:t>
      </w:r>
    </w:p>
    <w:p w14:paraId="4CB417D6" w14:textId="77777777" w:rsidR="00142D4A" w:rsidRDefault="00142D4A" w:rsidP="00142D4A">
      <w:pPr>
        <w:pStyle w:val="Heading4"/>
        <w:rPr>
          <w:rStyle w:val="Heading3Char"/>
        </w:rPr>
      </w:pPr>
      <w:r w:rsidRPr="000108A7">
        <w:rPr>
          <w:rStyle w:val="Heading3Char"/>
        </w:rPr>
        <w:t xml:space="preserve"> </w:t>
      </w:r>
      <w:bookmarkStart w:id="87" w:name="_Toc135810422"/>
      <w:r w:rsidR="00F33FEB" w:rsidRPr="00142D4A">
        <w:t xml:space="preserve">3.3.5 </w:t>
      </w:r>
      <w:r w:rsidR="00956F44" w:rsidRPr="00142D4A">
        <w:t>Supe</w:t>
      </w:r>
      <w:r w:rsidR="00247E8F" w:rsidRPr="00142D4A">
        <w:t>rvision of G</w:t>
      </w:r>
      <w:r w:rsidR="00956F44" w:rsidRPr="00142D4A">
        <w:t>roups</w:t>
      </w:r>
      <w:bookmarkEnd w:id="87"/>
    </w:p>
    <w:p w14:paraId="3403454F" w14:textId="77777777" w:rsidR="00142D4A" w:rsidRDefault="00956F44" w:rsidP="00935FD2">
      <w:pPr>
        <w:rPr>
          <w:rFonts w:asciiTheme="minorHAnsi" w:hAnsiTheme="minorHAnsi" w:cs="Calibri"/>
          <w:color w:val="000000"/>
        </w:rPr>
      </w:pPr>
      <w:r w:rsidRPr="0069258D">
        <w:rPr>
          <w:rFonts w:asciiTheme="minorHAnsi" w:hAnsiTheme="minorHAnsi" w:cs="Calibri"/>
          <w:color w:val="000000"/>
        </w:rPr>
        <w:t>The person responsible for a gr</w:t>
      </w:r>
      <w:r w:rsidR="00183785" w:rsidRPr="0069258D">
        <w:rPr>
          <w:rFonts w:asciiTheme="minorHAnsi" w:hAnsiTheme="minorHAnsi" w:cs="Calibri"/>
          <w:color w:val="000000"/>
        </w:rPr>
        <w:t>oup/activity</w:t>
      </w:r>
      <w:r w:rsidRPr="0069258D">
        <w:rPr>
          <w:rFonts w:asciiTheme="minorHAnsi" w:hAnsiTheme="minorHAnsi" w:cs="Calibri"/>
          <w:color w:val="000000"/>
        </w:rPr>
        <w:t xml:space="preserve"> must sign in at the start and end of that activity so that it is apparent who the ‘responsible person’ for that activity is – even if you were already in the building or are staying on afterwards.  You also need to make sure that you keep a register so that you know who is on the premises.</w:t>
      </w:r>
      <w:bookmarkStart w:id="88" w:name="_Toc189723674"/>
      <w:bookmarkStart w:id="89" w:name="_Toc201118160"/>
    </w:p>
    <w:p w14:paraId="7C86B5FF" w14:textId="77777777" w:rsidR="00935FD2" w:rsidRDefault="00935FD2" w:rsidP="00935FD2">
      <w:pPr>
        <w:rPr>
          <w:rFonts w:asciiTheme="minorHAnsi" w:hAnsiTheme="minorHAnsi" w:cs="Calibri"/>
          <w:color w:val="000000"/>
        </w:rPr>
      </w:pPr>
    </w:p>
    <w:p w14:paraId="5700F0B8" w14:textId="77777777" w:rsidR="00142D4A" w:rsidRDefault="00F33FEB" w:rsidP="00142D4A">
      <w:pPr>
        <w:pStyle w:val="Heading4"/>
        <w:rPr>
          <w:rStyle w:val="Heading3Char"/>
        </w:rPr>
      </w:pPr>
      <w:bookmarkStart w:id="90" w:name="_Toc135810423"/>
      <w:r w:rsidRPr="00142D4A">
        <w:t xml:space="preserve">3.3.6 </w:t>
      </w:r>
      <w:r w:rsidR="00476FBA" w:rsidRPr="00142D4A">
        <w:t>Food Hygiene</w:t>
      </w:r>
      <w:bookmarkEnd w:id="88"/>
      <w:bookmarkEnd w:id="89"/>
      <w:bookmarkEnd w:id="90"/>
    </w:p>
    <w:p w14:paraId="5A1FB110" w14:textId="77777777" w:rsidR="00956F44" w:rsidRPr="0069258D" w:rsidRDefault="00956F44" w:rsidP="0069258D">
      <w:pPr>
        <w:spacing w:line="264" w:lineRule="auto"/>
        <w:rPr>
          <w:rFonts w:asciiTheme="minorHAnsi" w:hAnsiTheme="minorHAnsi"/>
          <w:b/>
        </w:rPr>
      </w:pPr>
      <w:r w:rsidRPr="007353DD">
        <w:rPr>
          <w:rFonts w:asciiTheme="minorHAnsi" w:hAnsiTheme="minorHAnsi" w:cs="Calibri"/>
        </w:rPr>
        <w:t>The Food Hygiene</w:t>
      </w:r>
      <w:r w:rsidR="00E80107" w:rsidRPr="007353DD">
        <w:rPr>
          <w:rFonts w:asciiTheme="minorHAnsi" w:hAnsiTheme="minorHAnsi" w:cs="Calibri"/>
        </w:rPr>
        <w:t xml:space="preserve"> (England</w:t>
      </w:r>
      <w:r w:rsidRPr="007353DD">
        <w:rPr>
          <w:rFonts w:asciiTheme="minorHAnsi" w:hAnsiTheme="minorHAnsi" w:cs="Calibri"/>
        </w:rPr>
        <w:t xml:space="preserve">) Regulations </w:t>
      </w:r>
      <w:r w:rsidR="00E80107" w:rsidRPr="007353DD">
        <w:rPr>
          <w:rFonts w:asciiTheme="minorHAnsi" w:hAnsiTheme="minorHAnsi" w:cs="Calibri"/>
        </w:rPr>
        <w:t>2013</w:t>
      </w:r>
      <w:r w:rsidRPr="0069258D">
        <w:rPr>
          <w:rFonts w:asciiTheme="minorHAnsi" w:hAnsiTheme="minorHAnsi" w:cs="Calibri"/>
        </w:rPr>
        <w:t xml:space="preserve"> state that anyone who handles food or whose actions could affect its safety must comply with the regulations.  It </w:t>
      </w:r>
      <w:r w:rsidR="005A0254">
        <w:rPr>
          <w:rFonts w:asciiTheme="minorHAnsi" w:hAnsiTheme="minorHAnsi" w:cs="Calibri"/>
        </w:rPr>
        <w:t xml:space="preserve">therefore </w:t>
      </w:r>
      <w:r w:rsidRPr="0069258D">
        <w:rPr>
          <w:rFonts w:asciiTheme="minorHAnsi" w:hAnsiTheme="minorHAnsi" w:cs="Calibri"/>
        </w:rPr>
        <w:t xml:space="preserve">follows that those with responsibility for food will need to possess the Basic Food Hygiene Certificate and be aware of food safety (preparation, handling and </w:t>
      </w:r>
      <w:r w:rsidR="00476FBA" w:rsidRPr="0069258D">
        <w:rPr>
          <w:rFonts w:asciiTheme="minorHAnsi" w:hAnsiTheme="minorHAnsi" w:cs="Calibri"/>
        </w:rPr>
        <w:t>storage, disposal of waste, etc</w:t>
      </w:r>
      <w:r w:rsidRPr="0069258D">
        <w:rPr>
          <w:rFonts w:asciiTheme="minorHAnsi" w:hAnsiTheme="minorHAnsi" w:cs="Calibri"/>
        </w:rPr>
        <w:t>)</w:t>
      </w:r>
      <w:r w:rsidR="00476FBA" w:rsidRPr="0069258D">
        <w:rPr>
          <w:rFonts w:asciiTheme="minorHAnsi" w:hAnsiTheme="minorHAnsi" w:cs="Calibri"/>
        </w:rPr>
        <w:t>.</w:t>
      </w:r>
    </w:p>
    <w:p w14:paraId="0CD89413" w14:textId="77777777" w:rsidR="00B57708" w:rsidRDefault="00B57708" w:rsidP="00935FD2">
      <w:pPr>
        <w:rPr>
          <w:rFonts w:asciiTheme="minorHAnsi" w:hAnsiTheme="minorHAnsi"/>
          <w:b/>
        </w:rPr>
      </w:pPr>
      <w:bookmarkStart w:id="91" w:name="_Ref182126810"/>
      <w:bookmarkStart w:id="92" w:name="_Toc189722740"/>
      <w:bookmarkStart w:id="93" w:name="_Toc189723658"/>
      <w:bookmarkStart w:id="94" w:name="_Toc201118152"/>
    </w:p>
    <w:p w14:paraId="6BB54789" w14:textId="77777777" w:rsidR="00B57708" w:rsidRDefault="00F33FEB" w:rsidP="00142D4A">
      <w:pPr>
        <w:pStyle w:val="Heading4"/>
      </w:pPr>
      <w:bookmarkStart w:id="95" w:name="_Toc135810424"/>
      <w:r>
        <w:t xml:space="preserve">3.3.7 </w:t>
      </w:r>
      <w:r w:rsidR="00956F44" w:rsidRPr="0069258D">
        <w:t>Risk Assessment</w:t>
      </w:r>
      <w:bookmarkEnd w:id="91"/>
      <w:bookmarkEnd w:id="92"/>
      <w:bookmarkEnd w:id="93"/>
      <w:bookmarkEnd w:id="94"/>
      <w:bookmarkEnd w:id="95"/>
    </w:p>
    <w:p w14:paraId="24863A2C" w14:textId="77777777" w:rsidR="00956F44" w:rsidRPr="0069258D" w:rsidRDefault="00956F44" w:rsidP="0069258D">
      <w:pPr>
        <w:spacing w:line="264" w:lineRule="auto"/>
        <w:rPr>
          <w:rFonts w:asciiTheme="minorHAnsi" w:hAnsiTheme="minorHAnsi"/>
          <w:b/>
        </w:rPr>
      </w:pPr>
      <w:r w:rsidRPr="0069258D">
        <w:rPr>
          <w:rFonts w:asciiTheme="minorHAnsi" w:hAnsiTheme="minorHAnsi" w:cs="Calibri"/>
        </w:rPr>
        <w:t>Before under</w:t>
      </w:r>
      <w:r w:rsidR="00183785" w:rsidRPr="0069258D">
        <w:rPr>
          <w:rFonts w:asciiTheme="minorHAnsi" w:hAnsiTheme="minorHAnsi" w:cs="Calibri"/>
        </w:rPr>
        <w:t xml:space="preserve">taking any activity </w:t>
      </w:r>
      <w:r w:rsidR="00476FBA" w:rsidRPr="0069258D">
        <w:rPr>
          <w:rFonts w:asciiTheme="minorHAnsi" w:hAnsiTheme="minorHAnsi" w:cs="Calibri"/>
        </w:rPr>
        <w:t xml:space="preserve">with children or adults at risk, </w:t>
      </w:r>
      <w:r w:rsidR="00183785" w:rsidRPr="0069258D">
        <w:rPr>
          <w:rFonts w:asciiTheme="minorHAnsi" w:hAnsiTheme="minorHAnsi" w:cs="Calibri"/>
        </w:rPr>
        <w:t>the</w:t>
      </w:r>
      <w:r w:rsidRPr="0069258D">
        <w:rPr>
          <w:rFonts w:asciiTheme="minorHAnsi" w:hAnsiTheme="minorHAnsi" w:cs="Calibri"/>
        </w:rPr>
        <w:t xml:space="preserve"> leader will ensure that a ri</w:t>
      </w:r>
      <w:r w:rsidR="00183785" w:rsidRPr="0069258D">
        <w:rPr>
          <w:rFonts w:asciiTheme="minorHAnsi" w:hAnsiTheme="minorHAnsi" w:cs="Calibri"/>
        </w:rPr>
        <w:t>sk assessment is carried out. I</w:t>
      </w:r>
      <w:r w:rsidRPr="0069258D">
        <w:rPr>
          <w:rFonts w:asciiTheme="minorHAnsi" w:hAnsiTheme="minorHAnsi" w:cs="Calibri"/>
        </w:rPr>
        <w:t xml:space="preserve">t is advisable to appoint someone specifically for this task. </w:t>
      </w:r>
    </w:p>
    <w:p w14:paraId="4C7276EF" w14:textId="77777777" w:rsidR="00B57708" w:rsidRDefault="00B57708" w:rsidP="0074272D">
      <w:pPr>
        <w:rPr>
          <w:rFonts w:asciiTheme="minorHAnsi" w:hAnsiTheme="minorHAnsi"/>
          <w:b/>
        </w:rPr>
      </w:pPr>
      <w:bookmarkStart w:id="96" w:name="_Toc189723677"/>
      <w:bookmarkStart w:id="97" w:name="_Toc201118163"/>
    </w:p>
    <w:p w14:paraId="5E499D91" w14:textId="77777777" w:rsidR="00142D4A" w:rsidRPr="00142D4A" w:rsidRDefault="00F33FEB" w:rsidP="00142D4A">
      <w:pPr>
        <w:pStyle w:val="Heading4"/>
        <w:rPr>
          <w:rStyle w:val="Heading3Char"/>
          <w:b/>
          <w:color w:val="2E74B5" w:themeColor="accent1" w:themeShade="BF"/>
          <w:sz w:val="24"/>
          <w:szCs w:val="22"/>
        </w:rPr>
      </w:pPr>
      <w:bookmarkStart w:id="98" w:name="_Toc497390726"/>
      <w:bookmarkStart w:id="99" w:name="_Toc135810425"/>
      <w:r w:rsidRPr="00142D4A">
        <w:rPr>
          <w:rStyle w:val="Heading3Char"/>
          <w:b/>
          <w:color w:val="2E74B5" w:themeColor="accent1" w:themeShade="BF"/>
          <w:sz w:val="24"/>
          <w:szCs w:val="22"/>
        </w:rPr>
        <w:t xml:space="preserve">3.3.8 </w:t>
      </w:r>
      <w:r w:rsidR="00956F44" w:rsidRPr="00142D4A">
        <w:rPr>
          <w:rStyle w:val="Heading3Char"/>
          <w:b/>
          <w:color w:val="2E74B5" w:themeColor="accent1" w:themeShade="BF"/>
          <w:sz w:val="24"/>
          <w:szCs w:val="22"/>
        </w:rPr>
        <w:t>Insurance</w:t>
      </w:r>
      <w:bookmarkEnd w:id="96"/>
      <w:bookmarkEnd w:id="97"/>
      <w:bookmarkEnd w:id="98"/>
      <w:bookmarkEnd w:id="99"/>
    </w:p>
    <w:p w14:paraId="492EAF59" w14:textId="675A760E" w:rsidR="00B57708" w:rsidRDefault="00956F44" w:rsidP="0069258D">
      <w:pPr>
        <w:spacing w:line="264" w:lineRule="auto"/>
        <w:rPr>
          <w:rFonts w:asciiTheme="minorHAnsi" w:hAnsiTheme="minorHAnsi" w:cs="Calibri"/>
        </w:rPr>
      </w:pPr>
      <w:r w:rsidRPr="0069258D">
        <w:rPr>
          <w:rFonts w:asciiTheme="minorHAnsi" w:hAnsiTheme="minorHAnsi" w:cs="Calibri"/>
        </w:rPr>
        <w:t xml:space="preserve">Residential activity organisers will </w:t>
      </w:r>
      <w:r w:rsidR="00476FBA" w:rsidRPr="0069258D">
        <w:rPr>
          <w:rFonts w:asciiTheme="minorHAnsi" w:hAnsiTheme="minorHAnsi" w:cs="Calibri"/>
        </w:rPr>
        <w:t>check</w:t>
      </w:r>
      <w:r w:rsidRPr="0069258D">
        <w:rPr>
          <w:rFonts w:asciiTheme="minorHAnsi" w:hAnsiTheme="minorHAnsi" w:cs="Calibri"/>
        </w:rPr>
        <w:t xml:space="preserve"> that there is adequate insurance cover for </w:t>
      </w:r>
      <w:r w:rsidR="00476FBA" w:rsidRPr="0069258D">
        <w:rPr>
          <w:rFonts w:asciiTheme="minorHAnsi" w:hAnsiTheme="minorHAnsi" w:cs="Calibri"/>
        </w:rPr>
        <w:t>any activities planned</w:t>
      </w:r>
      <w:r w:rsidRPr="0069258D">
        <w:rPr>
          <w:rFonts w:asciiTheme="minorHAnsi" w:hAnsiTheme="minorHAnsi" w:cs="Calibri"/>
        </w:rPr>
        <w:t>. If the trip is at a</w:t>
      </w:r>
      <w:r w:rsidR="00EA1E0F">
        <w:rPr>
          <w:rFonts w:asciiTheme="minorHAnsi" w:hAnsiTheme="minorHAnsi" w:cs="Calibri"/>
        </w:rPr>
        <w:t xml:space="preserve"> C</w:t>
      </w:r>
      <w:r w:rsidR="00EA1E0F" w:rsidRPr="0069258D">
        <w:rPr>
          <w:rFonts w:asciiTheme="minorHAnsi" w:hAnsiTheme="minorHAnsi" w:cs="Calibri"/>
        </w:rPr>
        <w:t>entre,</w:t>
      </w:r>
      <w:r w:rsidRPr="0069258D">
        <w:rPr>
          <w:rFonts w:asciiTheme="minorHAnsi" w:hAnsiTheme="minorHAnsi" w:cs="Calibri"/>
        </w:rPr>
        <w:t xml:space="preserve"> it is also important to establish that there is appropriate public liability insurance</w:t>
      </w:r>
      <w:r w:rsidR="00476FBA" w:rsidRPr="0069258D">
        <w:rPr>
          <w:rFonts w:asciiTheme="minorHAnsi" w:hAnsiTheme="minorHAnsi" w:cs="Calibri"/>
        </w:rPr>
        <w:t xml:space="preserve"> in place</w:t>
      </w:r>
      <w:r w:rsidRPr="0069258D">
        <w:rPr>
          <w:rFonts w:asciiTheme="minorHAnsi" w:hAnsiTheme="minorHAnsi" w:cs="Calibri"/>
        </w:rPr>
        <w:t>.</w:t>
      </w:r>
    </w:p>
    <w:p w14:paraId="1F09C3D9" w14:textId="77777777" w:rsidR="00142D4A" w:rsidRDefault="00142D4A" w:rsidP="00935FD2">
      <w:pPr>
        <w:rPr>
          <w:rFonts w:asciiTheme="minorHAnsi" w:hAnsiTheme="minorHAnsi" w:cs="Calibri"/>
        </w:rPr>
      </w:pPr>
    </w:p>
    <w:p w14:paraId="54AB1F7E" w14:textId="77777777" w:rsidR="00B57708" w:rsidRPr="00A63FF3" w:rsidRDefault="00F33FEB" w:rsidP="00142D4A">
      <w:pPr>
        <w:pStyle w:val="Heading4"/>
      </w:pPr>
      <w:bookmarkStart w:id="100" w:name="_Toc135810426"/>
      <w:bookmarkStart w:id="101" w:name="_Hlk127439280"/>
      <w:r>
        <w:t xml:space="preserve">3.3.9 </w:t>
      </w:r>
      <w:r w:rsidR="007B756C" w:rsidRPr="00A63FF3">
        <w:t>Transport</w:t>
      </w:r>
      <w:bookmarkEnd w:id="100"/>
    </w:p>
    <w:bookmarkEnd w:id="101"/>
    <w:p w14:paraId="43E3FF70" w14:textId="77777777" w:rsidR="007B756C" w:rsidRPr="0069258D" w:rsidRDefault="007B756C" w:rsidP="0069258D">
      <w:pPr>
        <w:spacing w:line="264" w:lineRule="auto"/>
        <w:rPr>
          <w:rFonts w:asciiTheme="minorHAnsi" w:hAnsiTheme="minorHAnsi"/>
          <w:b/>
          <w:color w:val="932984"/>
        </w:rPr>
      </w:pPr>
      <w:r w:rsidRPr="0069258D">
        <w:rPr>
          <w:rFonts w:asciiTheme="minorHAnsi" w:hAnsiTheme="minorHAnsi" w:cs="Calibri"/>
        </w:rPr>
        <w:t>T</w:t>
      </w:r>
      <w:r w:rsidR="00EB6495" w:rsidRPr="0069258D">
        <w:rPr>
          <w:rFonts w:asciiTheme="minorHAnsi" w:hAnsiTheme="minorHAnsi" w:cs="Calibri"/>
        </w:rPr>
        <w:t>hese guidelines</w:t>
      </w:r>
      <w:r w:rsidRPr="0069258D">
        <w:rPr>
          <w:rFonts w:asciiTheme="minorHAnsi" w:hAnsiTheme="minorHAnsi" w:cs="Calibri"/>
        </w:rPr>
        <w:t xml:space="preserve"> apply to all drivers involved in the tran</w:t>
      </w:r>
      <w:r w:rsidR="00183785" w:rsidRPr="0069258D">
        <w:rPr>
          <w:rFonts w:asciiTheme="minorHAnsi" w:hAnsiTheme="minorHAnsi" w:cs="Calibri"/>
        </w:rPr>
        <w:t>sportation of children, young people and adults at risk on behalf of the c</w:t>
      </w:r>
      <w:r w:rsidRPr="0069258D">
        <w:rPr>
          <w:rFonts w:asciiTheme="minorHAnsi" w:hAnsiTheme="minorHAnsi" w:cs="Calibri"/>
        </w:rPr>
        <w:t>hurch.  They do not apply to private arrangements</w:t>
      </w:r>
      <w:r w:rsidR="00476FBA" w:rsidRPr="0069258D">
        <w:rPr>
          <w:rFonts w:asciiTheme="minorHAnsi" w:hAnsiTheme="minorHAnsi" w:cs="Calibri"/>
        </w:rPr>
        <w:t>, for example, transport arrangements made between friends</w:t>
      </w:r>
      <w:r w:rsidRPr="0069258D">
        <w:rPr>
          <w:rFonts w:asciiTheme="minorHAnsi" w:hAnsiTheme="minorHAnsi" w:cs="Calibri"/>
        </w:rPr>
        <w:t xml:space="preserve">. </w:t>
      </w:r>
    </w:p>
    <w:p w14:paraId="1CCB3D49" w14:textId="77777777" w:rsidR="00476FBA" w:rsidRPr="0069258D" w:rsidRDefault="00476FBA" w:rsidP="00D3126E">
      <w:pPr>
        <w:numPr>
          <w:ilvl w:val="0"/>
          <w:numId w:val="12"/>
        </w:numPr>
        <w:spacing w:line="264" w:lineRule="auto"/>
        <w:rPr>
          <w:rFonts w:asciiTheme="minorHAnsi" w:hAnsiTheme="minorHAnsi" w:cs="Calibri"/>
        </w:rPr>
      </w:pPr>
      <w:r w:rsidRPr="0069258D">
        <w:rPr>
          <w:rFonts w:asciiTheme="minorHAnsi" w:hAnsiTheme="minorHAnsi" w:cs="Calibri"/>
        </w:rPr>
        <w:t>O</w:t>
      </w:r>
      <w:r w:rsidR="00183785" w:rsidRPr="0069258D">
        <w:rPr>
          <w:rFonts w:asciiTheme="minorHAnsi" w:hAnsiTheme="minorHAnsi" w:cs="Calibri"/>
        </w:rPr>
        <w:t xml:space="preserve">nly those who have gone through the church </w:t>
      </w:r>
      <w:r w:rsidR="001D2178" w:rsidRPr="0069258D">
        <w:rPr>
          <w:rFonts w:asciiTheme="minorHAnsi" w:hAnsiTheme="minorHAnsi" w:cs="Calibri"/>
        </w:rPr>
        <w:t xml:space="preserve">safer </w:t>
      </w:r>
      <w:r w:rsidR="00183785" w:rsidRPr="0069258D">
        <w:rPr>
          <w:rFonts w:asciiTheme="minorHAnsi" w:hAnsiTheme="minorHAnsi" w:cs="Calibri"/>
        </w:rPr>
        <w:t xml:space="preserve">recruitment procedures for workers will transport children and adults at risk (within the DBS eligibility criteria).  </w:t>
      </w:r>
    </w:p>
    <w:p w14:paraId="3BFAEBF1" w14:textId="77777777" w:rsidR="00183785" w:rsidRPr="0069258D" w:rsidRDefault="00183785" w:rsidP="00D3126E">
      <w:pPr>
        <w:numPr>
          <w:ilvl w:val="0"/>
          <w:numId w:val="12"/>
        </w:numPr>
        <w:spacing w:line="264" w:lineRule="auto"/>
        <w:rPr>
          <w:rFonts w:asciiTheme="minorHAnsi" w:hAnsiTheme="minorHAnsi" w:cs="Calibri"/>
        </w:rPr>
      </w:pPr>
      <w:r w:rsidRPr="0069258D">
        <w:rPr>
          <w:rFonts w:asciiTheme="minorHAnsi" w:hAnsiTheme="minorHAnsi" w:cs="Calibri"/>
        </w:rPr>
        <w:t xml:space="preserve">All drivers will have read the </w:t>
      </w:r>
      <w:r w:rsidR="005A0254">
        <w:rPr>
          <w:rFonts w:asciiTheme="minorHAnsi" w:hAnsiTheme="minorHAnsi" w:cs="Calibri"/>
        </w:rPr>
        <w:t>c</w:t>
      </w:r>
      <w:r w:rsidRPr="0069258D">
        <w:rPr>
          <w:rFonts w:asciiTheme="minorHAnsi" w:hAnsiTheme="minorHAnsi" w:cs="Calibri"/>
        </w:rPr>
        <w:t>hurch’s Safeguarding Policy and agree to abide by it.</w:t>
      </w:r>
    </w:p>
    <w:p w14:paraId="243A4EE6" w14:textId="77777777" w:rsidR="00183785" w:rsidRPr="0069258D" w:rsidRDefault="00183785" w:rsidP="00D3126E">
      <w:pPr>
        <w:numPr>
          <w:ilvl w:val="0"/>
          <w:numId w:val="12"/>
        </w:numPr>
        <w:spacing w:line="264" w:lineRule="auto"/>
        <w:rPr>
          <w:rFonts w:asciiTheme="minorHAnsi" w:hAnsiTheme="minorHAnsi" w:cs="Calibri"/>
        </w:rPr>
      </w:pPr>
      <w:r w:rsidRPr="0069258D">
        <w:rPr>
          <w:rFonts w:asciiTheme="minorHAnsi" w:hAnsiTheme="minorHAnsi" w:cs="Calibri"/>
        </w:rPr>
        <w:t xml:space="preserve">Drivers will be </w:t>
      </w:r>
      <w:r w:rsidR="00476FBA" w:rsidRPr="0069258D">
        <w:rPr>
          <w:rFonts w:asciiTheme="minorHAnsi" w:hAnsiTheme="minorHAnsi" w:cs="Calibri"/>
        </w:rPr>
        <w:t xml:space="preserve">aged </w:t>
      </w:r>
      <w:r w:rsidRPr="0069258D">
        <w:rPr>
          <w:rFonts w:asciiTheme="minorHAnsi" w:hAnsiTheme="minorHAnsi" w:cs="Calibri"/>
        </w:rPr>
        <w:t xml:space="preserve">21 or over and have held a full driving licence for at least two years. </w:t>
      </w:r>
    </w:p>
    <w:p w14:paraId="6BF198EE" w14:textId="77777777" w:rsidR="00183785" w:rsidRPr="0069258D" w:rsidRDefault="005A0254" w:rsidP="00D3126E">
      <w:pPr>
        <w:numPr>
          <w:ilvl w:val="0"/>
          <w:numId w:val="12"/>
        </w:numPr>
        <w:autoSpaceDE w:val="0"/>
        <w:autoSpaceDN w:val="0"/>
        <w:spacing w:line="264" w:lineRule="auto"/>
        <w:contextualSpacing/>
        <w:rPr>
          <w:rFonts w:asciiTheme="minorHAnsi" w:hAnsiTheme="minorHAnsi" w:cs="Calibri"/>
        </w:rPr>
      </w:pPr>
      <w:r>
        <w:rPr>
          <w:rFonts w:asciiTheme="minorHAnsi" w:hAnsiTheme="minorHAnsi" w:cs="Calibri"/>
        </w:rPr>
        <w:t>D</w:t>
      </w:r>
      <w:r w:rsidR="00183785" w:rsidRPr="0069258D">
        <w:rPr>
          <w:rFonts w:asciiTheme="minorHAnsi" w:hAnsiTheme="minorHAnsi" w:cs="Calibri"/>
        </w:rPr>
        <w:t>river</w:t>
      </w:r>
      <w:r w:rsidR="00FA7BB8">
        <w:rPr>
          <w:rFonts w:asciiTheme="minorHAnsi" w:hAnsiTheme="minorHAnsi" w:cs="Calibri"/>
        </w:rPr>
        <w:t>s</w:t>
      </w:r>
      <w:r w:rsidR="00183785" w:rsidRPr="0069258D">
        <w:rPr>
          <w:rFonts w:asciiTheme="minorHAnsi" w:hAnsiTheme="minorHAnsi" w:cs="Calibri"/>
        </w:rPr>
        <w:t xml:space="preserve"> must ensure that they have adequate insurance cover and that the vehicle </w:t>
      </w:r>
      <w:r w:rsidR="00476FBA" w:rsidRPr="0069258D">
        <w:rPr>
          <w:rFonts w:asciiTheme="minorHAnsi" w:hAnsiTheme="minorHAnsi" w:cs="Calibri"/>
        </w:rPr>
        <w:t xml:space="preserve">being used </w:t>
      </w:r>
      <w:r w:rsidR="00183785" w:rsidRPr="0069258D">
        <w:rPr>
          <w:rFonts w:asciiTheme="minorHAnsi" w:hAnsiTheme="minorHAnsi" w:cs="Calibri"/>
        </w:rPr>
        <w:t>is road worthy.</w:t>
      </w:r>
    </w:p>
    <w:p w14:paraId="2E84D853" w14:textId="77777777" w:rsidR="00183785" w:rsidRPr="0069258D" w:rsidRDefault="00183785" w:rsidP="00D3126E">
      <w:pPr>
        <w:numPr>
          <w:ilvl w:val="0"/>
          <w:numId w:val="12"/>
        </w:numPr>
        <w:spacing w:after="120" w:line="264" w:lineRule="auto"/>
        <w:rPr>
          <w:rFonts w:asciiTheme="minorHAnsi" w:hAnsiTheme="minorHAnsi" w:cs="Calibri"/>
        </w:rPr>
      </w:pPr>
      <w:r w:rsidRPr="0069258D">
        <w:rPr>
          <w:rFonts w:asciiTheme="minorHAnsi" w:hAnsiTheme="minorHAnsi" w:cs="Calibri"/>
        </w:rPr>
        <w:t>All hired minibuses will have a small bus permit, the necessary insurance</w:t>
      </w:r>
      <w:r w:rsidR="005A0254">
        <w:rPr>
          <w:rFonts w:asciiTheme="minorHAnsi" w:hAnsiTheme="minorHAnsi" w:cs="Calibri"/>
        </w:rPr>
        <w:t xml:space="preserve"> and</w:t>
      </w:r>
      <w:r w:rsidRPr="0069258D">
        <w:rPr>
          <w:rFonts w:asciiTheme="minorHAnsi" w:hAnsiTheme="minorHAnsi" w:cs="Calibri"/>
        </w:rPr>
        <w:t xml:space="preserve"> a driver with a valid driving licence that entitles them to drive a minibus. </w:t>
      </w:r>
    </w:p>
    <w:p w14:paraId="396BB75A" w14:textId="77777777" w:rsidR="007B756C" w:rsidRPr="0069258D" w:rsidRDefault="00361A8C" w:rsidP="0069258D">
      <w:pPr>
        <w:spacing w:line="264" w:lineRule="auto"/>
        <w:rPr>
          <w:rFonts w:asciiTheme="minorHAnsi" w:hAnsiTheme="minorHAnsi" w:cs="Calibri"/>
        </w:rPr>
      </w:pPr>
      <w:r w:rsidRPr="0069258D">
        <w:rPr>
          <w:rFonts w:asciiTheme="minorHAnsi" w:hAnsiTheme="minorHAnsi" w:cs="Calibri"/>
        </w:rPr>
        <w:t>Our practice specifically for</w:t>
      </w:r>
      <w:r w:rsidR="007B756C" w:rsidRPr="0069258D">
        <w:rPr>
          <w:rFonts w:asciiTheme="minorHAnsi" w:hAnsiTheme="minorHAnsi" w:cs="Calibri"/>
        </w:rPr>
        <w:t xml:space="preserve"> transporting children is as follows:</w:t>
      </w:r>
    </w:p>
    <w:p w14:paraId="7465D14F" w14:textId="77777777" w:rsidR="007B756C" w:rsidRPr="0069258D" w:rsidRDefault="007B756C" w:rsidP="00D3126E">
      <w:pPr>
        <w:numPr>
          <w:ilvl w:val="0"/>
          <w:numId w:val="12"/>
        </w:numPr>
        <w:spacing w:line="264" w:lineRule="auto"/>
        <w:rPr>
          <w:rFonts w:asciiTheme="minorHAnsi" w:hAnsiTheme="minorHAnsi" w:cs="Calibri"/>
        </w:rPr>
      </w:pPr>
      <w:r w:rsidRPr="0069258D">
        <w:rPr>
          <w:rFonts w:asciiTheme="minorHAnsi" w:hAnsiTheme="minorHAnsi" w:cs="Calibri"/>
        </w:rPr>
        <w:t>Parental consent will be given for all journeys.</w:t>
      </w:r>
    </w:p>
    <w:p w14:paraId="011BA6D5" w14:textId="77777777" w:rsidR="007B756C" w:rsidRPr="0069258D" w:rsidRDefault="00476FBA" w:rsidP="00D3126E">
      <w:pPr>
        <w:numPr>
          <w:ilvl w:val="0"/>
          <w:numId w:val="12"/>
        </w:numPr>
        <w:spacing w:line="264" w:lineRule="auto"/>
        <w:rPr>
          <w:rFonts w:asciiTheme="minorHAnsi" w:hAnsiTheme="minorHAnsi" w:cs="Calibri"/>
        </w:rPr>
      </w:pPr>
      <w:r w:rsidRPr="0069258D">
        <w:rPr>
          <w:rFonts w:asciiTheme="minorHAnsi" w:hAnsiTheme="minorHAnsi" w:cs="Calibri"/>
        </w:rPr>
        <w:t>A</w:t>
      </w:r>
      <w:r w:rsidR="00361A8C" w:rsidRPr="0069258D">
        <w:rPr>
          <w:rFonts w:asciiTheme="minorHAnsi" w:hAnsiTheme="minorHAnsi" w:cs="Calibri"/>
        </w:rPr>
        <w:t xml:space="preserve">ll children and young people </w:t>
      </w:r>
      <w:r w:rsidRPr="0069258D">
        <w:rPr>
          <w:rFonts w:asciiTheme="minorHAnsi" w:hAnsiTheme="minorHAnsi" w:cs="Calibri"/>
        </w:rPr>
        <w:t xml:space="preserve">should be </w:t>
      </w:r>
      <w:r w:rsidR="00361A8C" w:rsidRPr="0069258D">
        <w:rPr>
          <w:rFonts w:asciiTheme="minorHAnsi" w:hAnsiTheme="minorHAnsi" w:cs="Calibri"/>
        </w:rPr>
        <w:t>returned to a</w:t>
      </w:r>
      <w:r w:rsidR="005A0254">
        <w:rPr>
          <w:rFonts w:asciiTheme="minorHAnsi" w:hAnsiTheme="minorHAnsi" w:cs="Calibri"/>
        </w:rPr>
        <w:t>n agreed</w:t>
      </w:r>
      <w:r w:rsidR="00361A8C" w:rsidRPr="0069258D">
        <w:rPr>
          <w:rFonts w:asciiTheme="minorHAnsi" w:hAnsiTheme="minorHAnsi" w:cs="Calibri"/>
        </w:rPr>
        <w:t xml:space="preserve"> </w:t>
      </w:r>
      <w:r w:rsidRPr="0069258D">
        <w:rPr>
          <w:rFonts w:asciiTheme="minorHAnsi" w:hAnsiTheme="minorHAnsi" w:cs="Calibri"/>
        </w:rPr>
        <w:t>drop off</w:t>
      </w:r>
      <w:r w:rsidR="00361A8C" w:rsidRPr="0069258D">
        <w:rPr>
          <w:rFonts w:asciiTheme="minorHAnsi" w:hAnsiTheme="minorHAnsi" w:cs="Calibri"/>
        </w:rPr>
        <w:t xml:space="preserve"> point.  </w:t>
      </w:r>
      <w:r w:rsidR="007B756C" w:rsidRPr="0069258D">
        <w:rPr>
          <w:rFonts w:asciiTheme="minorHAnsi" w:hAnsiTheme="minorHAnsi" w:cs="Calibri"/>
        </w:rPr>
        <w:t>At collection or drop off points</w:t>
      </w:r>
      <w:r w:rsidRPr="0069258D">
        <w:rPr>
          <w:rFonts w:asciiTheme="minorHAnsi" w:hAnsiTheme="minorHAnsi" w:cs="Calibri"/>
        </w:rPr>
        <w:t>,</w:t>
      </w:r>
      <w:r w:rsidR="007B756C" w:rsidRPr="0069258D">
        <w:rPr>
          <w:rFonts w:asciiTheme="minorHAnsi" w:hAnsiTheme="minorHAnsi" w:cs="Calibri"/>
        </w:rPr>
        <w:t xml:space="preserve"> </w:t>
      </w:r>
      <w:r w:rsidR="00361A8C" w:rsidRPr="0069258D">
        <w:rPr>
          <w:rFonts w:asciiTheme="minorHAnsi" w:hAnsiTheme="minorHAnsi" w:cs="Calibri"/>
        </w:rPr>
        <w:t>child</w:t>
      </w:r>
      <w:r w:rsidRPr="0069258D">
        <w:rPr>
          <w:rFonts w:asciiTheme="minorHAnsi" w:hAnsiTheme="minorHAnsi" w:cs="Calibri"/>
        </w:rPr>
        <w:t>ren should never be left</w:t>
      </w:r>
      <w:r w:rsidR="00361A8C" w:rsidRPr="0069258D">
        <w:rPr>
          <w:rFonts w:asciiTheme="minorHAnsi" w:hAnsiTheme="minorHAnsi" w:cs="Calibri"/>
        </w:rPr>
        <w:t xml:space="preserve"> on their own; m</w:t>
      </w:r>
      <w:r w:rsidR="007B756C" w:rsidRPr="0069258D">
        <w:rPr>
          <w:rFonts w:asciiTheme="minorHAnsi" w:hAnsiTheme="minorHAnsi" w:cs="Calibri"/>
        </w:rPr>
        <w:t xml:space="preserve">ake sure </w:t>
      </w:r>
      <w:r w:rsidR="00361A8C" w:rsidRPr="0069258D">
        <w:rPr>
          <w:rFonts w:asciiTheme="minorHAnsi" w:hAnsiTheme="minorHAnsi" w:cs="Calibri"/>
        </w:rPr>
        <w:t xml:space="preserve">they </w:t>
      </w:r>
      <w:r w:rsidR="007B756C" w:rsidRPr="0069258D">
        <w:rPr>
          <w:rFonts w:asciiTheme="minorHAnsi" w:hAnsiTheme="minorHAnsi" w:cs="Calibri"/>
        </w:rPr>
        <w:t>are collected by an appropriate adult.</w:t>
      </w:r>
    </w:p>
    <w:p w14:paraId="1CDBF8D8" w14:textId="242BA2D9" w:rsidR="00326A38" w:rsidRPr="0069258D" w:rsidRDefault="00476FBA" w:rsidP="00D3126E">
      <w:pPr>
        <w:numPr>
          <w:ilvl w:val="0"/>
          <w:numId w:val="12"/>
        </w:numPr>
        <w:spacing w:line="264" w:lineRule="auto"/>
        <w:rPr>
          <w:rFonts w:asciiTheme="minorHAnsi" w:hAnsiTheme="minorHAnsi" w:cs="Calibri"/>
        </w:rPr>
      </w:pPr>
      <w:r w:rsidRPr="0069258D">
        <w:rPr>
          <w:rFonts w:asciiTheme="minorHAnsi" w:hAnsiTheme="minorHAnsi" w:cs="Calibri"/>
        </w:rPr>
        <w:t xml:space="preserve">At least two workers </w:t>
      </w:r>
      <w:r w:rsidR="002F1567">
        <w:rPr>
          <w:rFonts w:asciiTheme="minorHAnsi" w:hAnsiTheme="minorHAnsi" w:cs="Calibri"/>
        </w:rPr>
        <w:t xml:space="preserve">(unrelated to each other) </w:t>
      </w:r>
      <w:r w:rsidRPr="0069258D">
        <w:rPr>
          <w:rFonts w:asciiTheme="minorHAnsi" w:hAnsiTheme="minorHAnsi" w:cs="Calibri"/>
        </w:rPr>
        <w:t xml:space="preserve">should be present when transporting children as part of a church role.  </w:t>
      </w:r>
    </w:p>
    <w:p w14:paraId="1E0723B9" w14:textId="77777777" w:rsidR="005318CF" w:rsidRPr="0069258D" w:rsidRDefault="005318CF" w:rsidP="0074272D">
      <w:pPr>
        <w:rPr>
          <w:rFonts w:asciiTheme="minorHAnsi" w:hAnsiTheme="minorHAnsi" w:cs="Calibri"/>
        </w:rPr>
      </w:pPr>
    </w:p>
    <w:p w14:paraId="45705082" w14:textId="77777777" w:rsidR="0074272D" w:rsidRPr="0074272D" w:rsidRDefault="00F33FEB" w:rsidP="00D07429">
      <w:pPr>
        <w:pStyle w:val="Heading4"/>
      </w:pPr>
      <w:bookmarkStart w:id="102" w:name="_Toc135810427"/>
      <w:bookmarkStart w:id="103" w:name="_Toc189723669"/>
      <w:bookmarkStart w:id="104" w:name="_Toc201118155"/>
      <w:r w:rsidRPr="00142D4A">
        <w:lastRenderedPageBreak/>
        <w:t>3.3.10</w:t>
      </w:r>
      <w:r>
        <w:t xml:space="preserve"> </w:t>
      </w:r>
      <w:r w:rsidR="00956F44" w:rsidRPr="00A63FF3">
        <w:t xml:space="preserve">Outings and </w:t>
      </w:r>
      <w:r w:rsidR="00FA7BB8">
        <w:t>O</w:t>
      </w:r>
      <w:r w:rsidR="00956F44" w:rsidRPr="00A63FF3">
        <w:t xml:space="preserve">vernight </w:t>
      </w:r>
      <w:r w:rsidR="00FA7BB8">
        <w:t>E</w:t>
      </w:r>
      <w:r w:rsidR="00956F44" w:rsidRPr="00A63FF3">
        <w:t>vents</w:t>
      </w:r>
      <w:r w:rsidR="00361A8C" w:rsidRPr="00A63FF3">
        <w:t xml:space="preserve"> involving </w:t>
      </w:r>
      <w:r w:rsidR="00FA7BB8">
        <w:t>C</w:t>
      </w:r>
      <w:r w:rsidR="00361A8C" w:rsidRPr="00A63FF3">
        <w:t>hildren</w:t>
      </w:r>
      <w:bookmarkEnd w:id="102"/>
    </w:p>
    <w:p w14:paraId="00CD53B0" w14:textId="77777777" w:rsidR="00476FBA" w:rsidRPr="0069258D" w:rsidRDefault="00476FBA" w:rsidP="0069258D">
      <w:pPr>
        <w:spacing w:line="264" w:lineRule="auto"/>
        <w:rPr>
          <w:rFonts w:asciiTheme="minorHAnsi" w:hAnsiTheme="minorHAnsi" w:cs="Calibri"/>
        </w:rPr>
      </w:pPr>
      <w:r w:rsidRPr="0069258D">
        <w:rPr>
          <w:rFonts w:asciiTheme="minorHAnsi" w:hAnsiTheme="minorHAnsi" w:cs="Calibri"/>
        </w:rPr>
        <w:t>There are some specific considerations which need to be made for outings and overnight events involving children:</w:t>
      </w:r>
    </w:p>
    <w:p w14:paraId="60102CD9" w14:textId="77777777" w:rsidR="00956F44" w:rsidRPr="0069258D" w:rsidRDefault="009B5B6F" w:rsidP="00D3126E">
      <w:pPr>
        <w:numPr>
          <w:ilvl w:val="0"/>
          <w:numId w:val="11"/>
        </w:numPr>
        <w:spacing w:line="264" w:lineRule="auto"/>
        <w:ind w:hanging="294"/>
        <w:rPr>
          <w:rFonts w:asciiTheme="minorHAnsi" w:hAnsiTheme="minorHAnsi" w:cs="Calibri"/>
        </w:rPr>
      </w:pPr>
      <w:r w:rsidRPr="0069258D">
        <w:rPr>
          <w:rFonts w:asciiTheme="minorHAnsi" w:hAnsiTheme="minorHAnsi" w:cs="Calibri"/>
        </w:rPr>
        <w:t>A</w:t>
      </w:r>
      <w:r w:rsidR="00361A8C" w:rsidRPr="0069258D">
        <w:rPr>
          <w:rFonts w:asciiTheme="minorHAnsi" w:hAnsiTheme="minorHAnsi" w:cs="Calibri"/>
        </w:rPr>
        <w:t xml:space="preserve"> </w:t>
      </w:r>
      <w:r w:rsidR="00956F44" w:rsidRPr="0069258D">
        <w:rPr>
          <w:rFonts w:asciiTheme="minorHAnsi" w:hAnsiTheme="minorHAnsi" w:cs="Calibri"/>
        </w:rPr>
        <w:t>risk</w:t>
      </w:r>
      <w:r w:rsidRPr="0069258D">
        <w:rPr>
          <w:rFonts w:asciiTheme="minorHAnsi" w:hAnsiTheme="minorHAnsi" w:cs="Calibri"/>
        </w:rPr>
        <w:t xml:space="preserve"> assessment must be carried out beforehand.</w:t>
      </w:r>
    </w:p>
    <w:p w14:paraId="67957D96" w14:textId="77777777" w:rsidR="00956F44" w:rsidRPr="0069258D" w:rsidRDefault="00956F44" w:rsidP="00D3126E">
      <w:pPr>
        <w:numPr>
          <w:ilvl w:val="0"/>
          <w:numId w:val="11"/>
        </w:numPr>
        <w:spacing w:line="264" w:lineRule="auto"/>
        <w:ind w:hanging="294"/>
        <w:rPr>
          <w:rFonts w:asciiTheme="minorHAnsi" w:hAnsiTheme="minorHAnsi" w:cs="Calibri"/>
        </w:rPr>
      </w:pPr>
      <w:r w:rsidRPr="0069258D">
        <w:rPr>
          <w:rFonts w:asciiTheme="minorHAnsi" w:hAnsiTheme="minorHAnsi" w:cs="Calibri"/>
        </w:rPr>
        <w:t xml:space="preserve">Parents will be informed in writing of all the arrangements. </w:t>
      </w:r>
    </w:p>
    <w:p w14:paraId="6CFFD95A" w14:textId="77777777" w:rsidR="00956F44" w:rsidRPr="0069258D" w:rsidRDefault="00956F44" w:rsidP="00D3126E">
      <w:pPr>
        <w:numPr>
          <w:ilvl w:val="0"/>
          <w:numId w:val="11"/>
        </w:numPr>
        <w:spacing w:line="264" w:lineRule="auto"/>
        <w:ind w:hanging="294"/>
        <w:rPr>
          <w:rFonts w:asciiTheme="minorHAnsi" w:hAnsiTheme="minorHAnsi" w:cs="Calibri"/>
        </w:rPr>
      </w:pPr>
      <w:r w:rsidRPr="0069258D">
        <w:rPr>
          <w:rFonts w:asciiTheme="minorHAnsi" w:hAnsiTheme="minorHAnsi" w:cs="Calibri"/>
        </w:rPr>
        <w:t xml:space="preserve">Consent forms will be obtained for </w:t>
      </w:r>
      <w:r w:rsidR="00472134" w:rsidRPr="0069258D">
        <w:rPr>
          <w:rFonts w:asciiTheme="minorHAnsi" w:hAnsiTheme="minorHAnsi" w:cs="Calibri"/>
        </w:rPr>
        <w:t>the specific activities involved</w:t>
      </w:r>
      <w:r w:rsidRPr="0069258D">
        <w:rPr>
          <w:rFonts w:asciiTheme="minorHAnsi" w:hAnsiTheme="minorHAnsi" w:cs="Calibri"/>
        </w:rPr>
        <w:t>.</w:t>
      </w:r>
    </w:p>
    <w:p w14:paraId="2E42472F" w14:textId="77777777" w:rsidR="00956F44" w:rsidRPr="0069258D" w:rsidRDefault="00956F44" w:rsidP="00D3126E">
      <w:pPr>
        <w:numPr>
          <w:ilvl w:val="0"/>
          <w:numId w:val="11"/>
        </w:numPr>
        <w:spacing w:line="264" w:lineRule="auto"/>
        <w:ind w:hanging="294"/>
        <w:rPr>
          <w:rFonts w:asciiTheme="minorHAnsi" w:hAnsiTheme="minorHAnsi" w:cs="Calibri"/>
        </w:rPr>
      </w:pPr>
      <w:r w:rsidRPr="0069258D">
        <w:rPr>
          <w:rFonts w:asciiTheme="minorHAnsi" w:hAnsiTheme="minorHAnsi" w:cs="Calibri"/>
        </w:rPr>
        <w:t>There will be</w:t>
      </w:r>
      <w:r w:rsidR="005A0254">
        <w:rPr>
          <w:rFonts w:asciiTheme="minorHAnsi" w:hAnsiTheme="minorHAnsi" w:cs="Calibri"/>
        </w:rPr>
        <w:t xml:space="preserve"> workers</w:t>
      </w:r>
      <w:r w:rsidRPr="0069258D">
        <w:rPr>
          <w:rFonts w:asciiTheme="minorHAnsi" w:hAnsiTheme="minorHAnsi" w:cs="Calibri"/>
        </w:rPr>
        <w:t xml:space="preserve"> with first aid and food hygiene certificates with the group.</w:t>
      </w:r>
    </w:p>
    <w:p w14:paraId="3FB1A8B8" w14:textId="77777777" w:rsidR="00357E9D" w:rsidRDefault="00357E9D" w:rsidP="00935FD2">
      <w:pPr>
        <w:spacing w:line="264" w:lineRule="auto"/>
        <w:rPr>
          <w:rFonts w:asciiTheme="minorHAnsi" w:hAnsiTheme="minorHAnsi"/>
          <w:b/>
          <w:szCs w:val="28"/>
        </w:rPr>
      </w:pPr>
    </w:p>
    <w:p w14:paraId="1DA28219" w14:textId="77777777" w:rsidR="00357E9D" w:rsidRDefault="00956F44" w:rsidP="0074272D">
      <w:pPr>
        <w:rPr>
          <w:rFonts w:asciiTheme="minorHAnsi" w:hAnsiTheme="minorHAnsi"/>
          <w:b/>
          <w:sz w:val="28"/>
          <w:szCs w:val="28"/>
        </w:rPr>
      </w:pPr>
      <w:r w:rsidRPr="0069258D">
        <w:rPr>
          <w:rFonts w:asciiTheme="minorHAnsi" w:hAnsiTheme="minorHAnsi"/>
          <w:b/>
          <w:szCs w:val="28"/>
        </w:rPr>
        <w:t xml:space="preserve">Sleeping Arrangements </w:t>
      </w:r>
    </w:p>
    <w:p w14:paraId="7E65B818" w14:textId="54DA5C09" w:rsidR="00956F44" w:rsidRDefault="00EA284C" w:rsidP="0069258D">
      <w:pPr>
        <w:spacing w:line="264" w:lineRule="auto"/>
        <w:rPr>
          <w:rFonts w:asciiTheme="minorHAnsi" w:hAnsiTheme="minorHAnsi" w:cs="Calibri"/>
        </w:rPr>
      </w:pPr>
      <w:r w:rsidRPr="0069258D">
        <w:rPr>
          <w:rFonts w:asciiTheme="minorHAnsi" w:hAnsiTheme="minorHAnsi" w:cs="Calibri"/>
        </w:rPr>
        <w:t>Sleeping a</w:t>
      </w:r>
      <w:r w:rsidR="00956F44" w:rsidRPr="0069258D">
        <w:rPr>
          <w:rFonts w:asciiTheme="minorHAnsi" w:hAnsiTheme="minorHAnsi" w:cs="Calibri"/>
        </w:rPr>
        <w:t xml:space="preserve">rrangements for </w:t>
      </w:r>
      <w:r w:rsidR="005A0254">
        <w:rPr>
          <w:rFonts w:asciiTheme="minorHAnsi" w:hAnsiTheme="minorHAnsi" w:cs="Calibri"/>
        </w:rPr>
        <w:t>overnight events</w:t>
      </w:r>
      <w:r w:rsidR="00956F44" w:rsidRPr="0069258D">
        <w:rPr>
          <w:rFonts w:asciiTheme="minorHAnsi" w:hAnsiTheme="minorHAnsi" w:cs="Calibri"/>
        </w:rPr>
        <w:t xml:space="preserve"> will be </w:t>
      </w:r>
      <w:r w:rsidRPr="0069258D">
        <w:rPr>
          <w:rFonts w:asciiTheme="minorHAnsi" w:hAnsiTheme="minorHAnsi" w:cs="Calibri"/>
        </w:rPr>
        <w:t xml:space="preserve">carefully </w:t>
      </w:r>
      <w:r w:rsidR="00956F44" w:rsidRPr="0069258D">
        <w:rPr>
          <w:rFonts w:asciiTheme="minorHAnsi" w:hAnsiTheme="minorHAnsi" w:cs="Calibri"/>
        </w:rPr>
        <w:t xml:space="preserve">considered. </w:t>
      </w:r>
      <w:r w:rsidR="007C59CE">
        <w:rPr>
          <w:rFonts w:asciiTheme="minorHAnsi" w:hAnsiTheme="minorHAnsi" w:cs="Calibri"/>
        </w:rPr>
        <w:t>It is not acceptable for workers to share sl</w:t>
      </w:r>
      <w:r w:rsidR="00593E6C">
        <w:rPr>
          <w:rFonts w:asciiTheme="minorHAnsi" w:hAnsiTheme="minorHAnsi" w:cs="Calibri"/>
        </w:rPr>
        <w:t>eeping accommodation with young people</w:t>
      </w:r>
      <w:r w:rsidR="002D0A5D">
        <w:rPr>
          <w:rFonts w:asciiTheme="minorHAnsi" w:hAnsiTheme="minorHAnsi" w:cs="Calibri"/>
        </w:rPr>
        <w:t xml:space="preserve">. </w:t>
      </w:r>
      <w:r w:rsidR="00C24DA4">
        <w:rPr>
          <w:rFonts w:asciiTheme="minorHAnsi" w:hAnsiTheme="minorHAnsi" w:cs="Calibri"/>
        </w:rPr>
        <w:t>Instead,</w:t>
      </w:r>
      <w:r w:rsidR="002D0A5D">
        <w:rPr>
          <w:rFonts w:asciiTheme="minorHAnsi" w:hAnsiTheme="minorHAnsi" w:cs="Calibri"/>
        </w:rPr>
        <w:t xml:space="preserve"> workers </w:t>
      </w:r>
      <w:r w:rsidR="00A26440">
        <w:rPr>
          <w:rFonts w:asciiTheme="minorHAnsi" w:hAnsiTheme="minorHAnsi" w:cs="Calibri"/>
        </w:rPr>
        <w:t xml:space="preserve">should be </w:t>
      </w:r>
      <w:r w:rsidR="00576AC7">
        <w:rPr>
          <w:rFonts w:asciiTheme="minorHAnsi" w:hAnsiTheme="minorHAnsi" w:cs="Calibri"/>
        </w:rPr>
        <w:t>situated</w:t>
      </w:r>
      <w:r w:rsidR="00A26440">
        <w:rPr>
          <w:rFonts w:asciiTheme="minorHAnsi" w:hAnsiTheme="minorHAnsi" w:cs="Calibri"/>
        </w:rPr>
        <w:t xml:space="preserve"> in</w:t>
      </w:r>
      <w:r w:rsidR="00576AC7">
        <w:rPr>
          <w:rFonts w:asciiTheme="minorHAnsi" w:hAnsiTheme="minorHAnsi" w:cs="Calibri"/>
        </w:rPr>
        <w:t xml:space="preserve"> close </w:t>
      </w:r>
      <w:r w:rsidR="00A26440">
        <w:rPr>
          <w:rFonts w:asciiTheme="minorHAnsi" w:hAnsiTheme="minorHAnsi" w:cs="Calibri"/>
        </w:rPr>
        <w:t>proximity</w:t>
      </w:r>
      <w:r w:rsidR="00576AC7">
        <w:rPr>
          <w:rFonts w:asciiTheme="minorHAnsi" w:hAnsiTheme="minorHAnsi" w:cs="Calibri"/>
        </w:rPr>
        <w:t xml:space="preserve"> and ensur</w:t>
      </w:r>
      <w:r w:rsidR="00A26440">
        <w:rPr>
          <w:rFonts w:asciiTheme="minorHAnsi" w:hAnsiTheme="minorHAnsi" w:cs="Calibri"/>
        </w:rPr>
        <w:t>e</w:t>
      </w:r>
      <w:r w:rsidR="00576AC7">
        <w:rPr>
          <w:rFonts w:asciiTheme="minorHAnsi" w:hAnsiTheme="minorHAnsi" w:cs="Calibri"/>
        </w:rPr>
        <w:t xml:space="preserve"> that the young people know where to go if they need help. </w:t>
      </w:r>
      <w:r w:rsidR="001D596B">
        <w:rPr>
          <w:rFonts w:asciiTheme="minorHAnsi" w:hAnsiTheme="minorHAnsi" w:cs="Calibri"/>
        </w:rPr>
        <w:t xml:space="preserve">There should be at least </w:t>
      </w:r>
      <w:r w:rsidR="00C24DA4">
        <w:rPr>
          <w:rFonts w:asciiTheme="minorHAnsi" w:hAnsiTheme="minorHAnsi" w:cs="Calibri"/>
        </w:rPr>
        <w:t>two</w:t>
      </w:r>
      <w:r w:rsidR="001D596B">
        <w:rPr>
          <w:rFonts w:asciiTheme="minorHAnsi" w:hAnsiTheme="minorHAnsi" w:cs="Calibri"/>
        </w:rPr>
        <w:t xml:space="preserve"> w</w:t>
      </w:r>
      <w:r w:rsidR="00F7253E">
        <w:rPr>
          <w:rFonts w:asciiTheme="minorHAnsi" w:hAnsiTheme="minorHAnsi" w:cs="Calibri"/>
        </w:rPr>
        <w:t>orkers</w:t>
      </w:r>
      <w:r w:rsidR="00AE6BFA">
        <w:rPr>
          <w:rFonts w:asciiTheme="minorHAnsi" w:hAnsiTheme="minorHAnsi" w:cs="Calibri"/>
        </w:rPr>
        <w:t xml:space="preserve"> on duty until</w:t>
      </w:r>
      <w:r w:rsidR="00F7253E">
        <w:rPr>
          <w:rFonts w:asciiTheme="minorHAnsi" w:hAnsiTheme="minorHAnsi" w:cs="Calibri"/>
        </w:rPr>
        <w:t xml:space="preserve"> all young people are asleep</w:t>
      </w:r>
      <w:r w:rsidR="00823A01">
        <w:rPr>
          <w:rFonts w:asciiTheme="minorHAnsi" w:hAnsiTheme="minorHAnsi" w:cs="Calibri"/>
        </w:rPr>
        <w:t xml:space="preserve">. </w:t>
      </w:r>
    </w:p>
    <w:p w14:paraId="6D95C165" w14:textId="7E10114F" w:rsidR="00D30242" w:rsidRPr="001D3571" w:rsidRDefault="00D30242" w:rsidP="0069258D">
      <w:pPr>
        <w:spacing w:line="264" w:lineRule="auto"/>
        <w:rPr>
          <w:rFonts w:asciiTheme="minorHAnsi" w:hAnsiTheme="minorHAnsi"/>
          <w:bCs/>
        </w:rPr>
      </w:pPr>
    </w:p>
    <w:p w14:paraId="1F5467B5" w14:textId="5A0B8856" w:rsidR="00EA1734" w:rsidRPr="001D3571" w:rsidRDefault="008A728E" w:rsidP="00935FD2">
      <w:pPr>
        <w:spacing w:line="264" w:lineRule="auto"/>
        <w:rPr>
          <w:rFonts w:asciiTheme="minorHAnsi" w:hAnsiTheme="minorHAnsi"/>
          <w:bCs/>
          <w:szCs w:val="28"/>
        </w:rPr>
      </w:pPr>
      <w:r w:rsidRPr="007F27C2">
        <w:rPr>
          <w:rFonts w:asciiTheme="minorHAnsi" w:hAnsiTheme="minorHAnsi"/>
          <w:bCs/>
          <w:szCs w:val="28"/>
        </w:rPr>
        <w:t>Where a young person is</w:t>
      </w:r>
      <w:r w:rsidR="001231C3" w:rsidRPr="007F27C2">
        <w:rPr>
          <w:rFonts w:asciiTheme="minorHAnsi" w:hAnsiTheme="minorHAnsi"/>
          <w:bCs/>
          <w:szCs w:val="28"/>
        </w:rPr>
        <w:t xml:space="preserve"> questioning their gender identity or</w:t>
      </w:r>
      <w:r w:rsidRPr="007F27C2">
        <w:rPr>
          <w:rFonts w:asciiTheme="minorHAnsi" w:hAnsiTheme="minorHAnsi"/>
          <w:bCs/>
          <w:szCs w:val="28"/>
        </w:rPr>
        <w:t xml:space="preserve"> considering</w:t>
      </w:r>
      <w:r w:rsidR="00355CE8" w:rsidRPr="007F27C2">
        <w:rPr>
          <w:rFonts w:asciiTheme="minorHAnsi" w:hAnsiTheme="minorHAnsi"/>
          <w:bCs/>
          <w:szCs w:val="28"/>
        </w:rPr>
        <w:t>, progressing</w:t>
      </w:r>
      <w:r w:rsidRPr="007F27C2">
        <w:rPr>
          <w:rFonts w:asciiTheme="minorHAnsi" w:hAnsiTheme="minorHAnsi"/>
          <w:bCs/>
          <w:szCs w:val="28"/>
        </w:rPr>
        <w:t xml:space="preserve"> or has completed gender reassignment</w:t>
      </w:r>
      <w:r w:rsidR="00355CE8" w:rsidRPr="007F27C2">
        <w:rPr>
          <w:rFonts w:asciiTheme="minorHAnsi" w:hAnsiTheme="minorHAnsi"/>
          <w:bCs/>
          <w:szCs w:val="28"/>
        </w:rPr>
        <w:t xml:space="preserve"> we will consult wi</w:t>
      </w:r>
      <w:r w:rsidR="00917719" w:rsidRPr="007F27C2">
        <w:rPr>
          <w:rFonts w:asciiTheme="minorHAnsi" w:hAnsiTheme="minorHAnsi"/>
          <w:bCs/>
          <w:szCs w:val="28"/>
        </w:rPr>
        <w:t xml:space="preserve">th them and their parents about arrangements for residential trips and sleepovers. If needed the DPS will seek advice from the </w:t>
      </w:r>
      <w:r w:rsidR="006521E1" w:rsidRPr="007F27C2">
        <w:rPr>
          <w:rFonts w:asciiTheme="minorHAnsi" w:hAnsiTheme="minorHAnsi"/>
          <w:bCs/>
          <w:szCs w:val="28"/>
        </w:rPr>
        <w:t>R</w:t>
      </w:r>
      <w:r w:rsidR="00917719" w:rsidRPr="007F27C2">
        <w:rPr>
          <w:rFonts w:asciiTheme="minorHAnsi" w:hAnsiTheme="minorHAnsi"/>
          <w:bCs/>
          <w:szCs w:val="28"/>
        </w:rPr>
        <w:t xml:space="preserve">egional </w:t>
      </w:r>
      <w:r w:rsidR="006521E1" w:rsidRPr="007F27C2">
        <w:rPr>
          <w:rFonts w:asciiTheme="minorHAnsi" w:hAnsiTheme="minorHAnsi"/>
          <w:bCs/>
          <w:szCs w:val="28"/>
        </w:rPr>
        <w:t>S</w:t>
      </w:r>
      <w:r w:rsidR="00917719" w:rsidRPr="007F27C2">
        <w:rPr>
          <w:rFonts w:asciiTheme="minorHAnsi" w:hAnsiTheme="minorHAnsi"/>
          <w:bCs/>
          <w:szCs w:val="28"/>
        </w:rPr>
        <w:t xml:space="preserve">afeguarding </w:t>
      </w:r>
      <w:r w:rsidR="006521E1" w:rsidRPr="007F27C2">
        <w:rPr>
          <w:rFonts w:asciiTheme="minorHAnsi" w:hAnsiTheme="minorHAnsi"/>
          <w:bCs/>
          <w:szCs w:val="28"/>
        </w:rPr>
        <w:t>L</w:t>
      </w:r>
      <w:r w:rsidR="00917719" w:rsidRPr="007F27C2">
        <w:rPr>
          <w:rFonts w:asciiTheme="minorHAnsi" w:hAnsiTheme="minorHAnsi"/>
          <w:bCs/>
          <w:szCs w:val="28"/>
        </w:rPr>
        <w:t>ead.</w:t>
      </w:r>
    </w:p>
    <w:p w14:paraId="0068DEDB" w14:textId="77777777" w:rsidR="00917719" w:rsidRPr="0069258D" w:rsidRDefault="00917719" w:rsidP="00935FD2">
      <w:pPr>
        <w:spacing w:line="264" w:lineRule="auto"/>
        <w:rPr>
          <w:rFonts w:asciiTheme="minorHAnsi" w:hAnsiTheme="minorHAnsi"/>
          <w:b/>
          <w:szCs w:val="28"/>
        </w:rPr>
      </w:pPr>
    </w:p>
    <w:p w14:paraId="041B4F51" w14:textId="77777777" w:rsidR="00357E9D" w:rsidRDefault="00361A8C" w:rsidP="0069258D">
      <w:pPr>
        <w:spacing w:line="264" w:lineRule="auto"/>
        <w:rPr>
          <w:rFonts w:asciiTheme="minorHAnsi" w:hAnsiTheme="minorHAnsi"/>
          <w:b/>
          <w:szCs w:val="28"/>
        </w:rPr>
      </w:pPr>
      <w:r w:rsidRPr="0069258D">
        <w:rPr>
          <w:rFonts w:asciiTheme="minorHAnsi" w:hAnsiTheme="minorHAnsi"/>
          <w:b/>
          <w:szCs w:val="28"/>
        </w:rPr>
        <w:t>Adventurous Activities</w:t>
      </w:r>
    </w:p>
    <w:p w14:paraId="26BE919F" w14:textId="77777777" w:rsidR="00956F44" w:rsidRPr="0069258D" w:rsidRDefault="00956F44" w:rsidP="0069258D">
      <w:pPr>
        <w:spacing w:line="264" w:lineRule="auto"/>
        <w:rPr>
          <w:rFonts w:asciiTheme="minorHAnsi" w:hAnsiTheme="minorHAnsi"/>
          <w:b/>
          <w:szCs w:val="28"/>
        </w:rPr>
      </w:pPr>
      <w:r w:rsidRPr="0069258D">
        <w:rPr>
          <w:rFonts w:asciiTheme="minorHAnsi" w:hAnsiTheme="minorHAnsi" w:cs="Calibri"/>
        </w:rPr>
        <w:t xml:space="preserve">No child will participate in adventurous activities without the written consent of the parent /carer. The </w:t>
      </w:r>
      <w:r w:rsidR="008B6889" w:rsidRPr="0069258D">
        <w:rPr>
          <w:rFonts w:asciiTheme="minorHAnsi" w:hAnsiTheme="minorHAnsi" w:cs="Calibri"/>
        </w:rPr>
        <w:t>activity leader</w:t>
      </w:r>
      <w:r w:rsidRPr="0069258D">
        <w:rPr>
          <w:rFonts w:asciiTheme="minorHAnsi" w:hAnsiTheme="minorHAnsi" w:cs="Calibri"/>
        </w:rPr>
        <w:t xml:space="preserve"> will ensure that the staff engaged in such activities are properly trained and qualified and that the correct ratio of staff to children is met.  At an activity centre or for an organisation whose own staff undertake such activities, if the activities come within the scope of the </w:t>
      </w:r>
      <w:r w:rsidRPr="007353DD">
        <w:rPr>
          <w:rFonts w:asciiTheme="minorHAnsi" w:hAnsiTheme="minorHAnsi" w:cs="Calibri"/>
        </w:rPr>
        <w:t>Adventure Ac</w:t>
      </w:r>
      <w:r w:rsidR="00E80107" w:rsidRPr="007353DD">
        <w:rPr>
          <w:rFonts w:asciiTheme="minorHAnsi" w:hAnsiTheme="minorHAnsi" w:cs="Calibri"/>
        </w:rPr>
        <w:t>tivities Licensing Regulations 2004</w:t>
      </w:r>
      <w:r w:rsidRPr="0069258D">
        <w:rPr>
          <w:rFonts w:asciiTheme="minorHAnsi" w:hAnsiTheme="minorHAnsi" w:cs="Calibri"/>
        </w:rPr>
        <w:t xml:space="preserve">, the </w:t>
      </w:r>
      <w:r w:rsidR="008B6889" w:rsidRPr="0069258D">
        <w:rPr>
          <w:rFonts w:asciiTheme="minorHAnsi" w:hAnsiTheme="minorHAnsi" w:cs="Calibri"/>
        </w:rPr>
        <w:t>activity leader</w:t>
      </w:r>
      <w:r w:rsidRPr="0069258D">
        <w:rPr>
          <w:rFonts w:asciiTheme="minorHAnsi" w:hAnsiTheme="minorHAnsi" w:cs="Calibri"/>
        </w:rPr>
        <w:t xml:space="preserve"> need</w:t>
      </w:r>
      <w:r w:rsidR="008B6889" w:rsidRPr="0069258D">
        <w:rPr>
          <w:rFonts w:asciiTheme="minorHAnsi" w:hAnsiTheme="minorHAnsi" w:cs="Calibri"/>
        </w:rPr>
        <w:t>s</w:t>
      </w:r>
      <w:r w:rsidRPr="0069258D">
        <w:rPr>
          <w:rFonts w:asciiTheme="minorHAnsi" w:hAnsiTheme="minorHAnsi" w:cs="Calibri"/>
        </w:rPr>
        <w:t xml:space="preserve"> to ensure that the premises are licensed.</w:t>
      </w:r>
    </w:p>
    <w:p w14:paraId="77E54744" w14:textId="77777777" w:rsidR="00357E9D" w:rsidRDefault="00357E9D" w:rsidP="0069258D">
      <w:pPr>
        <w:spacing w:line="264" w:lineRule="auto"/>
        <w:rPr>
          <w:rFonts w:asciiTheme="minorHAnsi" w:hAnsiTheme="minorHAnsi"/>
          <w:b/>
          <w:szCs w:val="28"/>
        </w:rPr>
      </w:pPr>
      <w:bookmarkStart w:id="105" w:name="_Toc189723671"/>
      <w:bookmarkStart w:id="106" w:name="_Toc201118157"/>
    </w:p>
    <w:p w14:paraId="31EBF8FC" w14:textId="77777777" w:rsidR="00357E9D" w:rsidRDefault="00956F44" w:rsidP="0069258D">
      <w:pPr>
        <w:spacing w:line="264" w:lineRule="auto"/>
        <w:rPr>
          <w:rFonts w:asciiTheme="minorHAnsi" w:hAnsiTheme="minorHAnsi"/>
          <w:b/>
          <w:szCs w:val="28"/>
        </w:rPr>
      </w:pPr>
      <w:r w:rsidRPr="0069258D">
        <w:rPr>
          <w:rFonts w:asciiTheme="minorHAnsi" w:hAnsiTheme="minorHAnsi"/>
          <w:b/>
          <w:szCs w:val="28"/>
        </w:rPr>
        <w:t>Fire Safety</w:t>
      </w:r>
      <w:bookmarkEnd w:id="105"/>
      <w:bookmarkEnd w:id="106"/>
      <w:r w:rsidRPr="0069258D">
        <w:rPr>
          <w:rFonts w:asciiTheme="minorHAnsi" w:hAnsiTheme="minorHAnsi"/>
          <w:b/>
          <w:szCs w:val="28"/>
        </w:rPr>
        <w:t xml:space="preserve"> </w:t>
      </w:r>
    </w:p>
    <w:p w14:paraId="44BBA9FF" w14:textId="77777777" w:rsidR="00956F44" w:rsidRPr="0069258D" w:rsidRDefault="00956F44" w:rsidP="0069258D">
      <w:pPr>
        <w:spacing w:line="264" w:lineRule="auto"/>
        <w:rPr>
          <w:rFonts w:asciiTheme="minorHAnsi" w:hAnsiTheme="minorHAnsi"/>
          <w:b/>
          <w:szCs w:val="28"/>
        </w:rPr>
      </w:pPr>
      <w:r w:rsidRPr="0069258D">
        <w:rPr>
          <w:rFonts w:asciiTheme="minorHAnsi" w:hAnsiTheme="minorHAnsi" w:cs="Calibri"/>
        </w:rPr>
        <w:t xml:space="preserve">The </w:t>
      </w:r>
      <w:r w:rsidR="005A0254">
        <w:rPr>
          <w:rFonts w:asciiTheme="minorHAnsi" w:hAnsiTheme="minorHAnsi" w:cs="Calibri"/>
        </w:rPr>
        <w:t>event</w:t>
      </w:r>
      <w:r w:rsidR="008B6889" w:rsidRPr="0069258D">
        <w:rPr>
          <w:rFonts w:asciiTheme="minorHAnsi" w:hAnsiTheme="minorHAnsi" w:cs="Calibri"/>
        </w:rPr>
        <w:t xml:space="preserve"> leader</w:t>
      </w:r>
      <w:r w:rsidRPr="0069258D">
        <w:rPr>
          <w:rFonts w:asciiTheme="minorHAnsi" w:hAnsiTheme="minorHAnsi" w:cs="Calibri"/>
        </w:rPr>
        <w:t xml:space="preserve"> will have a fire safety procedure</w:t>
      </w:r>
      <w:r w:rsidR="008B6889" w:rsidRPr="0069258D">
        <w:rPr>
          <w:rFonts w:asciiTheme="minorHAnsi" w:hAnsiTheme="minorHAnsi" w:cs="Calibri"/>
        </w:rPr>
        <w:t xml:space="preserve"> in place</w:t>
      </w:r>
      <w:r w:rsidRPr="0069258D">
        <w:rPr>
          <w:rFonts w:asciiTheme="minorHAnsi" w:hAnsiTheme="minorHAnsi" w:cs="Calibri"/>
        </w:rPr>
        <w:t>, which will include the following:</w:t>
      </w:r>
    </w:p>
    <w:p w14:paraId="6E757C4B" w14:textId="77777777" w:rsidR="00956F44" w:rsidRPr="0069258D" w:rsidRDefault="00956F44" w:rsidP="00D3126E">
      <w:pPr>
        <w:numPr>
          <w:ilvl w:val="0"/>
          <w:numId w:val="10"/>
        </w:numPr>
        <w:spacing w:line="264" w:lineRule="auto"/>
        <w:ind w:hanging="294"/>
        <w:rPr>
          <w:rFonts w:asciiTheme="minorHAnsi" w:hAnsiTheme="minorHAnsi" w:cs="Calibri"/>
        </w:rPr>
      </w:pPr>
      <w:r w:rsidRPr="0069258D">
        <w:rPr>
          <w:rFonts w:asciiTheme="minorHAnsi" w:hAnsiTheme="minorHAnsi" w:cs="Calibri"/>
        </w:rPr>
        <w:t xml:space="preserve">Everyone will be warned of the danger of fire.  If the </w:t>
      </w:r>
      <w:r w:rsidR="005A0254">
        <w:rPr>
          <w:rFonts w:asciiTheme="minorHAnsi" w:hAnsiTheme="minorHAnsi" w:cs="Calibri"/>
        </w:rPr>
        <w:t>overnight event</w:t>
      </w:r>
      <w:r w:rsidR="008B6889" w:rsidRPr="0069258D">
        <w:rPr>
          <w:rFonts w:asciiTheme="minorHAnsi" w:hAnsiTheme="minorHAnsi" w:cs="Calibri"/>
        </w:rPr>
        <w:t xml:space="preserve"> </w:t>
      </w:r>
      <w:r w:rsidRPr="0069258D">
        <w:rPr>
          <w:rFonts w:asciiTheme="minorHAnsi" w:hAnsiTheme="minorHAnsi" w:cs="Calibri"/>
        </w:rPr>
        <w:t xml:space="preserve">is in a </w:t>
      </w:r>
      <w:r w:rsidR="00357E9D" w:rsidRPr="0069258D">
        <w:rPr>
          <w:rFonts w:asciiTheme="minorHAnsi" w:hAnsiTheme="minorHAnsi" w:cs="Calibri"/>
        </w:rPr>
        <w:t>building,</w:t>
      </w:r>
      <w:r w:rsidRPr="0069258D">
        <w:rPr>
          <w:rFonts w:asciiTheme="minorHAnsi" w:hAnsiTheme="minorHAnsi" w:cs="Calibri"/>
        </w:rPr>
        <w:t xml:space="preserve"> then everyone must be made aware of the fire exits.  A fire drill will be practised on the first day.</w:t>
      </w:r>
    </w:p>
    <w:p w14:paraId="2C2E2F3A" w14:textId="77777777" w:rsidR="00956F44" w:rsidRPr="0069258D" w:rsidRDefault="00956F44" w:rsidP="00D3126E">
      <w:pPr>
        <w:numPr>
          <w:ilvl w:val="0"/>
          <w:numId w:val="10"/>
        </w:numPr>
        <w:spacing w:line="264" w:lineRule="auto"/>
        <w:ind w:hanging="294"/>
        <w:rPr>
          <w:rFonts w:asciiTheme="minorHAnsi" w:hAnsiTheme="minorHAnsi" w:cs="Calibri"/>
        </w:rPr>
      </w:pPr>
      <w:r w:rsidRPr="0069258D">
        <w:rPr>
          <w:rFonts w:asciiTheme="minorHAnsi" w:hAnsiTheme="minorHAnsi" w:cs="Calibri"/>
        </w:rPr>
        <w:t>When using a building as a residential facility, ensure that the fire alarm is audible throughout the accommodation and that all signs an</w:t>
      </w:r>
      <w:r w:rsidR="00F26EC3" w:rsidRPr="0069258D">
        <w:rPr>
          <w:rFonts w:asciiTheme="minorHAnsi" w:hAnsiTheme="minorHAnsi" w:cs="Calibri"/>
        </w:rPr>
        <w:t>d exits are clearly visible.  The building</w:t>
      </w:r>
      <w:r w:rsidRPr="0069258D">
        <w:rPr>
          <w:rFonts w:asciiTheme="minorHAnsi" w:hAnsiTheme="minorHAnsi" w:cs="Calibri"/>
        </w:rPr>
        <w:t xml:space="preserve"> will also </w:t>
      </w:r>
      <w:r w:rsidR="005A0254">
        <w:rPr>
          <w:rFonts w:asciiTheme="minorHAnsi" w:hAnsiTheme="minorHAnsi" w:cs="Calibri"/>
        </w:rPr>
        <w:t xml:space="preserve">need to </w:t>
      </w:r>
      <w:r w:rsidRPr="0069258D">
        <w:rPr>
          <w:rFonts w:asciiTheme="minorHAnsi" w:hAnsiTheme="minorHAnsi" w:cs="Calibri"/>
        </w:rPr>
        <w:t>comply with fire regulations.</w:t>
      </w:r>
    </w:p>
    <w:p w14:paraId="02D67FCB" w14:textId="77777777" w:rsidR="00956F44" w:rsidRPr="0069258D" w:rsidRDefault="00956F44" w:rsidP="00D3126E">
      <w:pPr>
        <w:numPr>
          <w:ilvl w:val="0"/>
          <w:numId w:val="10"/>
        </w:numPr>
        <w:spacing w:line="264" w:lineRule="auto"/>
        <w:ind w:hanging="294"/>
        <w:rPr>
          <w:rFonts w:asciiTheme="minorHAnsi" w:hAnsiTheme="minorHAnsi" w:cs="Calibri"/>
        </w:rPr>
      </w:pPr>
      <w:r w:rsidRPr="0069258D">
        <w:rPr>
          <w:rFonts w:asciiTheme="minorHAnsi" w:hAnsiTheme="minorHAnsi" w:cs="Calibri"/>
        </w:rPr>
        <w:t>In the case of an emergency, ensure measures are in place to alert children and you</w:t>
      </w:r>
      <w:r w:rsidR="00357E9D">
        <w:rPr>
          <w:rFonts w:asciiTheme="minorHAnsi" w:hAnsiTheme="minorHAnsi" w:cs="Calibri"/>
        </w:rPr>
        <w:t>ng people with disabilities (e</w:t>
      </w:r>
      <w:r w:rsidR="005A0254">
        <w:rPr>
          <w:rFonts w:asciiTheme="minorHAnsi" w:hAnsiTheme="minorHAnsi" w:cs="Calibri"/>
        </w:rPr>
        <w:t>.</w:t>
      </w:r>
      <w:r w:rsidR="00472134" w:rsidRPr="0069258D">
        <w:rPr>
          <w:rFonts w:asciiTheme="minorHAnsi" w:hAnsiTheme="minorHAnsi" w:cs="Calibri"/>
        </w:rPr>
        <w:t>g</w:t>
      </w:r>
      <w:r w:rsidR="005A0254">
        <w:rPr>
          <w:rFonts w:asciiTheme="minorHAnsi" w:hAnsiTheme="minorHAnsi" w:cs="Calibri"/>
        </w:rPr>
        <w:t>.</w:t>
      </w:r>
      <w:r w:rsidRPr="0069258D">
        <w:rPr>
          <w:rFonts w:asciiTheme="minorHAnsi" w:hAnsiTheme="minorHAnsi" w:cs="Calibri"/>
        </w:rPr>
        <w:t xml:space="preserve"> a child who is hard of hearing).</w:t>
      </w:r>
    </w:p>
    <w:p w14:paraId="79F1394D" w14:textId="77777777" w:rsidR="0003136B" w:rsidRPr="0069258D" w:rsidRDefault="0003136B" w:rsidP="00935FD2">
      <w:pPr>
        <w:ind w:left="720"/>
        <w:rPr>
          <w:rFonts w:asciiTheme="minorHAnsi" w:hAnsiTheme="minorHAnsi" w:cs="Calibri"/>
        </w:rPr>
      </w:pPr>
    </w:p>
    <w:p w14:paraId="363045C6" w14:textId="77777777" w:rsidR="00357E9D" w:rsidRDefault="00956F44" w:rsidP="00935FD2">
      <w:pPr>
        <w:rPr>
          <w:rFonts w:asciiTheme="minorHAnsi" w:hAnsiTheme="minorHAnsi"/>
          <w:b/>
          <w:szCs w:val="28"/>
        </w:rPr>
      </w:pPr>
      <w:bookmarkStart w:id="107" w:name="_Toc189723670"/>
      <w:bookmarkStart w:id="108" w:name="_Toc201118156"/>
      <w:r w:rsidRPr="0069258D">
        <w:rPr>
          <w:rFonts w:asciiTheme="minorHAnsi" w:hAnsiTheme="minorHAnsi"/>
          <w:b/>
          <w:szCs w:val="28"/>
        </w:rPr>
        <w:t>Safety</w:t>
      </w:r>
      <w:bookmarkEnd w:id="107"/>
      <w:bookmarkEnd w:id="108"/>
      <w:r w:rsidRPr="0069258D">
        <w:rPr>
          <w:rFonts w:asciiTheme="minorHAnsi" w:hAnsiTheme="minorHAnsi"/>
          <w:b/>
          <w:szCs w:val="28"/>
        </w:rPr>
        <w:t xml:space="preserve"> </w:t>
      </w:r>
    </w:p>
    <w:p w14:paraId="74F17EA4" w14:textId="77777777" w:rsidR="00357E9D" w:rsidRDefault="00472134" w:rsidP="0069258D">
      <w:pPr>
        <w:spacing w:line="264" w:lineRule="auto"/>
        <w:rPr>
          <w:rFonts w:asciiTheme="minorHAnsi" w:hAnsiTheme="minorHAnsi" w:cs="Calibri"/>
        </w:rPr>
      </w:pPr>
      <w:r w:rsidRPr="0069258D">
        <w:rPr>
          <w:rFonts w:asciiTheme="minorHAnsi" w:hAnsiTheme="minorHAnsi" w:cs="Calibri"/>
        </w:rPr>
        <w:t>It is</w:t>
      </w:r>
      <w:r w:rsidR="00956F44" w:rsidRPr="0069258D">
        <w:rPr>
          <w:rFonts w:asciiTheme="minorHAnsi" w:hAnsiTheme="minorHAnsi" w:cs="Calibri"/>
        </w:rPr>
        <w:t xml:space="preserve"> the responsibility of the workers to </w:t>
      </w:r>
      <w:r w:rsidRPr="0069258D">
        <w:rPr>
          <w:rFonts w:asciiTheme="minorHAnsi" w:hAnsiTheme="minorHAnsi" w:cs="Calibri"/>
        </w:rPr>
        <w:t xml:space="preserve">always </w:t>
      </w:r>
      <w:r w:rsidR="00956F44" w:rsidRPr="0069258D">
        <w:rPr>
          <w:rFonts w:asciiTheme="minorHAnsi" w:hAnsiTheme="minorHAnsi" w:cs="Calibri"/>
        </w:rPr>
        <w:t>know the whereabouts of every child/young person participatin</w:t>
      </w:r>
      <w:r w:rsidR="00F26EC3" w:rsidRPr="0069258D">
        <w:rPr>
          <w:rFonts w:asciiTheme="minorHAnsi" w:hAnsiTheme="minorHAnsi" w:cs="Calibri"/>
        </w:rPr>
        <w:t>g in a</w:t>
      </w:r>
      <w:r w:rsidR="005A0254">
        <w:rPr>
          <w:rFonts w:asciiTheme="minorHAnsi" w:hAnsiTheme="minorHAnsi" w:cs="Calibri"/>
        </w:rPr>
        <w:t>n overnight event</w:t>
      </w:r>
      <w:r w:rsidRPr="0069258D">
        <w:rPr>
          <w:rFonts w:asciiTheme="minorHAnsi" w:hAnsiTheme="minorHAnsi" w:cs="Calibri"/>
        </w:rPr>
        <w:t>,</w:t>
      </w:r>
      <w:r w:rsidR="00956F44" w:rsidRPr="0069258D">
        <w:rPr>
          <w:rFonts w:asciiTheme="minorHAnsi" w:hAnsiTheme="minorHAnsi" w:cs="Calibri"/>
        </w:rPr>
        <w:t xml:space="preserve"> and this may include monitoring access on and off the site</w:t>
      </w:r>
      <w:r w:rsidR="00357E9D">
        <w:rPr>
          <w:rFonts w:asciiTheme="minorHAnsi" w:hAnsiTheme="minorHAnsi" w:cs="Calibri"/>
        </w:rPr>
        <w:t>.</w:t>
      </w:r>
    </w:p>
    <w:p w14:paraId="6F943EE1" w14:textId="77777777" w:rsidR="00357E9D" w:rsidRDefault="00956F44" w:rsidP="0069258D">
      <w:pPr>
        <w:spacing w:line="264" w:lineRule="auto"/>
        <w:rPr>
          <w:rFonts w:asciiTheme="minorHAnsi" w:hAnsiTheme="minorHAnsi" w:cs="Calibri"/>
        </w:rPr>
      </w:pPr>
      <w:r w:rsidRPr="0069258D">
        <w:rPr>
          <w:rFonts w:asciiTheme="minorHAnsi" w:hAnsiTheme="minorHAnsi" w:cs="Calibri"/>
        </w:rPr>
        <w:t>General safety rules will be applied as appropriate (e</w:t>
      </w:r>
      <w:r w:rsidR="005A0254">
        <w:rPr>
          <w:rFonts w:asciiTheme="minorHAnsi" w:hAnsiTheme="minorHAnsi" w:cs="Calibri"/>
        </w:rPr>
        <w:t>.</w:t>
      </w:r>
      <w:r w:rsidRPr="0069258D">
        <w:rPr>
          <w:rFonts w:asciiTheme="minorHAnsi" w:hAnsiTheme="minorHAnsi" w:cs="Calibri"/>
        </w:rPr>
        <w:t xml:space="preserve">g. no running </w:t>
      </w:r>
      <w:r w:rsidR="00472134" w:rsidRPr="0069258D">
        <w:rPr>
          <w:rFonts w:asciiTheme="minorHAnsi" w:hAnsiTheme="minorHAnsi" w:cs="Calibri"/>
        </w:rPr>
        <w:t>a</w:t>
      </w:r>
      <w:r w:rsidRPr="0069258D">
        <w:rPr>
          <w:rFonts w:asciiTheme="minorHAnsi" w:hAnsiTheme="minorHAnsi" w:cs="Calibri"/>
        </w:rPr>
        <w:t>round tents due to the risk of injury from tripping over guy lines</w:t>
      </w:r>
      <w:bookmarkStart w:id="109" w:name="_Toc189723678"/>
      <w:bookmarkStart w:id="110" w:name="_Toc201118164"/>
      <w:bookmarkEnd w:id="103"/>
      <w:bookmarkEnd w:id="104"/>
      <w:r w:rsidR="005A0254">
        <w:rPr>
          <w:rFonts w:asciiTheme="minorHAnsi" w:hAnsiTheme="minorHAnsi" w:cs="Calibri"/>
        </w:rPr>
        <w:t>).</w:t>
      </w:r>
    </w:p>
    <w:p w14:paraId="253D2DC2" w14:textId="77777777" w:rsidR="00357E9D" w:rsidRDefault="00357E9D" w:rsidP="00935FD2">
      <w:pPr>
        <w:rPr>
          <w:rFonts w:asciiTheme="minorHAnsi" w:hAnsiTheme="minorHAnsi"/>
          <w:b/>
          <w:szCs w:val="28"/>
        </w:rPr>
      </w:pPr>
    </w:p>
    <w:p w14:paraId="3711343C" w14:textId="77777777" w:rsidR="00357E9D" w:rsidRDefault="00956F44" w:rsidP="0069258D">
      <w:pPr>
        <w:spacing w:line="264" w:lineRule="auto"/>
        <w:rPr>
          <w:rFonts w:asciiTheme="minorHAnsi" w:hAnsiTheme="minorHAnsi"/>
          <w:b/>
        </w:rPr>
      </w:pPr>
      <w:r w:rsidRPr="0069258D">
        <w:rPr>
          <w:rFonts w:asciiTheme="minorHAnsi" w:hAnsiTheme="minorHAnsi"/>
          <w:b/>
        </w:rPr>
        <w:t>Swimming Trips</w:t>
      </w:r>
      <w:bookmarkEnd w:id="109"/>
      <w:bookmarkEnd w:id="110"/>
    </w:p>
    <w:p w14:paraId="2A0DA396" w14:textId="22C6C5C2" w:rsidR="00956F44" w:rsidRDefault="00F20A61" w:rsidP="0069258D">
      <w:pPr>
        <w:spacing w:line="264" w:lineRule="auto"/>
        <w:rPr>
          <w:rFonts w:asciiTheme="minorHAnsi" w:hAnsiTheme="minorHAnsi" w:cs="Calibri"/>
        </w:rPr>
      </w:pPr>
      <w:r>
        <w:rPr>
          <w:rFonts w:asciiTheme="minorHAnsi" w:hAnsiTheme="minorHAnsi" w:cs="Calibri"/>
        </w:rPr>
        <w:t xml:space="preserve">Recognising </w:t>
      </w:r>
      <w:r w:rsidR="009064BA">
        <w:rPr>
          <w:rFonts w:asciiTheme="minorHAnsi" w:hAnsiTheme="minorHAnsi" w:cs="Calibri"/>
        </w:rPr>
        <w:t>that children are likely to be dispersed around the swimming area</w:t>
      </w:r>
      <w:r w:rsidR="00A77CA6">
        <w:rPr>
          <w:rFonts w:asciiTheme="minorHAnsi" w:hAnsiTheme="minorHAnsi" w:cs="Calibri"/>
        </w:rPr>
        <w:t xml:space="preserve"> with additional requirements for </w:t>
      </w:r>
      <w:r w:rsidR="00DD3860">
        <w:rPr>
          <w:rFonts w:asciiTheme="minorHAnsi" w:hAnsiTheme="minorHAnsi" w:cs="Calibri"/>
        </w:rPr>
        <w:t>oversight</w:t>
      </w:r>
      <w:r w:rsidR="00A77CA6">
        <w:rPr>
          <w:rFonts w:asciiTheme="minorHAnsi" w:hAnsiTheme="minorHAnsi" w:cs="Calibri"/>
        </w:rPr>
        <w:t xml:space="preserve"> as they get changed</w:t>
      </w:r>
      <w:r w:rsidR="00DD3860">
        <w:rPr>
          <w:rFonts w:asciiTheme="minorHAnsi" w:hAnsiTheme="minorHAnsi" w:cs="Calibri"/>
        </w:rPr>
        <w:t xml:space="preserve"> or visit the toilets </w:t>
      </w:r>
      <w:r w:rsidR="00A60B90">
        <w:rPr>
          <w:rFonts w:asciiTheme="minorHAnsi" w:hAnsiTheme="minorHAnsi" w:cs="Calibri"/>
        </w:rPr>
        <w:t>t</w:t>
      </w:r>
      <w:r w:rsidR="00A60B90" w:rsidRPr="0069258D">
        <w:rPr>
          <w:rFonts w:asciiTheme="minorHAnsi" w:hAnsiTheme="minorHAnsi" w:cs="Calibri"/>
        </w:rPr>
        <w:t xml:space="preserve">here will be an increased adult to child ratio for swimming trips.  </w:t>
      </w:r>
      <w:r w:rsidR="00D74A0D" w:rsidRPr="0069258D">
        <w:rPr>
          <w:rFonts w:asciiTheme="minorHAnsi" w:hAnsiTheme="minorHAnsi" w:cs="Calibri"/>
        </w:rPr>
        <w:t>P</w:t>
      </w:r>
      <w:r w:rsidR="00956F44" w:rsidRPr="0069258D">
        <w:rPr>
          <w:rFonts w:asciiTheme="minorHAnsi" w:hAnsiTheme="minorHAnsi" w:cs="Calibri"/>
        </w:rPr>
        <w:t>rior to the</w:t>
      </w:r>
      <w:r w:rsidR="00D74A0D" w:rsidRPr="0069258D">
        <w:rPr>
          <w:rFonts w:asciiTheme="minorHAnsi" w:hAnsiTheme="minorHAnsi" w:cs="Calibri"/>
        </w:rPr>
        <w:t xml:space="preserve"> trip, workers will establish the swimming ability of the children attending </w:t>
      </w:r>
      <w:r w:rsidR="00F26EC3" w:rsidRPr="0069258D">
        <w:rPr>
          <w:rFonts w:asciiTheme="minorHAnsi" w:hAnsiTheme="minorHAnsi" w:cs="Calibri"/>
        </w:rPr>
        <w:t xml:space="preserve">and </w:t>
      </w:r>
      <w:r w:rsidR="00D74A0D" w:rsidRPr="0069258D">
        <w:rPr>
          <w:rFonts w:asciiTheme="minorHAnsi" w:hAnsiTheme="minorHAnsi" w:cs="Calibri"/>
        </w:rPr>
        <w:t xml:space="preserve">obtain </w:t>
      </w:r>
      <w:r w:rsidR="00472134" w:rsidRPr="0069258D">
        <w:rPr>
          <w:rFonts w:asciiTheme="minorHAnsi" w:hAnsiTheme="minorHAnsi" w:cs="Calibri"/>
        </w:rPr>
        <w:t xml:space="preserve">specific </w:t>
      </w:r>
      <w:r w:rsidR="00956F44" w:rsidRPr="0069258D">
        <w:rPr>
          <w:rFonts w:asciiTheme="minorHAnsi" w:hAnsiTheme="minorHAnsi" w:cs="Calibri"/>
        </w:rPr>
        <w:t xml:space="preserve">consent. </w:t>
      </w:r>
      <w:r w:rsidR="00D74A0D" w:rsidRPr="0069258D">
        <w:rPr>
          <w:rFonts w:asciiTheme="minorHAnsi" w:hAnsiTheme="minorHAnsi" w:cs="Calibri"/>
        </w:rPr>
        <w:t xml:space="preserve">Workers </w:t>
      </w:r>
      <w:r w:rsidR="00D017AA" w:rsidRPr="0069258D">
        <w:rPr>
          <w:rFonts w:asciiTheme="minorHAnsi" w:hAnsiTheme="minorHAnsi" w:cs="Calibri"/>
        </w:rPr>
        <w:t xml:space="preserve">should </w:t>
      </w:r>
      <w:r w:rsidR="00472134" w:rsidRPr="0069258D">
        <w:rPr>
          <w:rFonts w:asciiTheme="minorHAnsi" w:hAnsiTheme="minorHAnsi" w:cs="Calibri"/>
        </w:rPr>
        <w:t>never</w:t>
      </w:r>
      <w:r w:rsidR="00D017AA" w:rsidRPr="0069258D">
        <w:rPr>
          <w:rFonts w:asciiTheme="minorHAnsi" w:hAnsiTheme="minorHAnsi" w:cs="Calibri"/>
        </w:rPr>
        <w:t xml:space="preserve"> change in front of </w:t>
      </w:r>
      <w:r w:rsidR="00F26EC3" w:rsidRPr="0069258D">
        <w:rPr>
          <w:rFonts w:asciiTheme="minorHAnsi" w:hAnsiTheme="minorHAnsi" w:cs="Calibri"/>
        </w:rPr>
        <w:t xml:space="preserve">the </w:t>
      </w:r>
      <w:r w:rsidR="00D017AA" w:rsidRPr="0069258D">
        <w:rPr>
          <w:rFonts w:asciiTheme="minorHAnsi" w:hAnsiTheme="minorHAnsi" w:cs="Calibri"/>
        </w:rPr>
        <w:t>children.</w:t>
      </w:r>
    </w:p>
    <w:p w14:paraId="4B976A55" w14:textId="77777777" w:rsidR="00BF7BD5" w:rsidRDefault="00BF7BD5">
      <w:pPr>
        <w:rPr>
          <w:rFonts w:asciiTheme="minorHAnsi" w:hAnsiTheme="minorHAnsi" w:cs="Calibri"/>
        </w:rPr>
      </w:pPr>
    </w:p>
    <w:p w14:paraId="149AED0F" w14:textId="77777777" w:rsidR="00A01844" w:rsidRPr="0038172F" w:rsidRDefault="00BF7BD5">
      <w:pPr>
        <w:rPr>
          <w:rFonts w:asciiTheme="minorHAnsi" w:hAnsiTheme="minorHAnsi" w:cs="Calibri"/>
          <w:b/>
          <w:bCs/>
        </w:rPr>
      </w:pPr>
      <w:bookmarkStart w:id="111" w:name="_Hlk120268775"/>
      <w:r w:rsidRPr="0038172F">
        <w:rPr>
          <w:rFonts w:asciiTheme="minorHAnsi" w:hAnsiTheme="minorHAnsi" w:cs="Calibri"/>
          <w:b/>
          <w:bCs/>
        </w:rPr>
        <w:lastRenderedPageBreak/>
        <w:t>Name</w:t>
      </w:r>
      <w:r w:rsidR="00B42195" w:rsidRPr="0038172F">
        <w:rPr>
          <w:rFonts w:asciiTheme="minorHAnsi" w:hAnsiTheme="minorHAnsi" w:cs="Calibri"/>
          <w:b/>
          <w:bCs/>
        </w:rPr>
        <w:t>d</w:t>
      </w:r>
      <w:r w:rsidRPr="0038172F">
        <w:rPr>
          <w:rFonts w:asciiTheme="minorHAnsi" w:hAnsiTheme="minorHAnsi" w:cs="Calibri"/>
          <w:b/>
          <w:bCs/>
        </w:rPr>
        <w:t xml:space="preserve"> person for safeguarding on the trip</w:t>
      </w:r>
    </w:p>
    <w:p w14:paraId="58B30B19" w14:textId="7345E93A" w:rsidR="00FF0CB2" w:rsidRDefault="003D2B28">
      <w:pPr>
        <w:rPr>
          <w:rFonts w:asciiTheme="minorHAnsi" w:hAnsiTheme="minorHAnsi" w:cs="Calibri"/>
        </w:rPr>
      </w:pPr>
      <w:r>
        <w:rPr>
          <w:rFonts w:asciiTheme="minorHAnsi" w:hAnsiTheme="minorHAnsi" w:cs="Calibri"/>
        </w:rPr>
        <w:t xml:space="preserve">There will be a named person for safeguarding </w:t>
      </w:r>
      <w:r w:rsidR="00C24DA4">
        <w:rPr>
          <w:rFonts w:asciiTheme="minorHAnsi" w:hAnsiTheme="minorHAnsi" w:cs="Calibri"/>
        </w:rPr>
        <w:t>on</w:t>
      </w:r>
      <w:r>
        <w:rPr>
          <w:rFonts w:asciiTheme="minorHAnsi" w:hAnsiTheme="minorHAnsi" w:cs="Calibri"/>
        </w:rPr>
        <w:t xml:space="preserve"> all outings and residential trips. This person will not necessarily be the </w:t>
      </w:r>
      <w:r w:rsidR="00FF0CB2">
        <w:rPr>
          <w:rFonts w:asciiTheme="minorHAnsi" w:hAnsiTheme="minorHAnsi" w:cs="Calibri"/>
        </w:rPr>
        <w:t xml:space="preserve">Church </w:t>
      </w:r>
      <w:r>
        <w:rPr>
          <w:rFonts w:asciiTheme="minorHAnsi" w:hAnsiTheme="minorHAnsi" w:cs="Calibri"/>
        </w:rPr>
        <w:t>Designated Person for Safeguarding but they will be someone trained to Level 3 Excellence in Safeguarding</w:t>
      </w:r>
      <w:r w:rsidR="00E902ED">
        <w:rPr>
          <w:rFonts w:asciiTheme="minorHAnsi" w:hAnsiTheme="minorHAnsi" w:cs="Calibri"/>
        </w:rPr>
        <w:t xml:space="preserve">. A discussion with the DPS will be held to identify who this person is and agree how information will be communicated </w:t>
      </w:r>
      <w:r w:rsidR="004B563C">
        <w:rPr>
          <w:rFonts w:asciiTheme="minorHAnsi" w:hAnsiTheme="minorHAnsi" w:cs="Calibri"/>
        </w:rPr>
        <w:t>to the DPS if a concern is raised during the event.</w:t>
      </w:r>
    </w:p>
    <w:bookmarkEnd w:id="111"/>
    <w:p w14:paraId="68497766" w14:textId="23432C48" w:rsidR="00D07429" w:rsidRDefault="00D07429">
      <w:pPr>
        <w:rPr>
          <w:rFonts w:asciiTheme="minorHAnsi" w:hAnsiTheme="minorHAnsi" w:cs="Calibri"/>
        </w:rPr>
      </w:pPr>
    </w:p>
    <w:p w14:paraId="65766FF3" w14:textId="77777777" w:rsidR="008372C6" w:rsidRPr="00CC3355" w:rsidRDefault="000C1DA6" w:rsidP="00142D4A">
      <w:pPr>
        <w:pStyle w:val="Heading4"/>
      </w:pPr>
      <w:bookmarkStart w:id="112" w:name="_Toc135810428"/>
      <w:r w:rsidRPr="00142D4A">
        <w:t>3.3.11</w:t>
      </w:r>
      <w:r>
        <w:t xml:space="preserve"> </w:t>
      </w:r>
      <w:r w:rsidR="008372C6" w:rsidRPr="00CC3355">
        <w:t>Outings and Overnight Events involving Adults at Risk</w:t>
      </w:r>
      <w:bookmarkEnd w:id="112"/>
    </w:p>
    <w:p w14:paraId="0BB1ACB3" w14:textId="77777777" w:rsidR="008372C6" w:rsidRPr="0069258D" w:rsidRDefault="008372C6" w:rsidP="0069258D">
      <w:pPr>
        <w:spacing w:line="264" w:lineRule="auto"/>
        <w:rPr>
          <w:rFonts w:asciiTheme="minorHAnsi" w:hAnsiTheme="minorHAnsi"/>
        </w:rPr>
      </w:pPr>
      <w:r w:rsidRPr="0069258D">
        <w:rPr>
          <w:rFonts w:asciiTheme="minorHAnsi" w:hAnsiTheme="minorHAnsi"/>
        </w:rPr>
        <w:t>As with outings and events for children</w:t>
      </w:r>
      <w:r w:rsidR="005A0254">
        <w:rPr>
          <w:rFonts w:asciiTheme="minorHAnsi" w:hAnsiTheme="minorHAnsi"/>
        </w:rPr>
        <w:t>,</w:t>
      </w:r>
      <w:r w:rsidRPr="0069258D">
        <w:rPr>
          <w:rFonts w:asciiTheme="minorHAnsi" w:hAnsiTheme="minorHAnsi"/>
        </w:rPr>
        <w:t xml:space="preserve"> there are additional consideration</w:t>
      </w:r>
      <w:r w:rsidR="005A0254">
        <w:rPr>
          <w:rFonts w:asciiTheme="minorHAnsi" w:hAnsiTheme="minorHAnsi"/>
        </w:rPr>
        <w:t>s</w:t>
      </w:r>
      <w:r w:rsidRPr="0069258D">
        <w:rPr>
          <w:rFonts w:asciiTheme="minorHAnsi" w:hAnsiTheme="minorHAnsi"/>
        </w:rPr>
        <w:t xml:space="preserve"> for a group taking adults with additional needs, such as learning difficulties or mental health needs</w:t>
      </w:r>
      <w:r w:rsidR="00367A95">
        <w:rPr>
          <w:rFonts w:asciiTheme="minorHAnsi" w:hAnsiTheme="minorHAnsi"/>
        </w:rPr>
        <w:t>,</w:t>
      </w:r>
      <w:r w:rsidRPr="0069258D">
        <w:rPr>
          <w:rFonts w:asciiTheme="minorHAnsi" w:hAnsiTheme="minorHAnsi"/>
        </w:rPr>
        <w:t xml:space="preserve"> on outings or overnight events:</w:t>
      </w:r>
    </w:p>
    <w:p w14:paraId="3A3B0653" w14:textId="77777777" w:rsidR="008372C6" w:rsidRPr="0069258D" w:rsidRDefault="008372C6" w:rsidP="0069258D">
      <w:pPr>
        <w:spacing w:line="264" w:lineRule="auto"/>
        <w:rPr>
          <w:rFonts w:asciiTheme="minorHAnsi" w:hAnsiTheme="minorHAnsi"/>
        </w:rPr>
      </w:pPr>
    </w:p>
    <w:p w14:paraId="056E79F2" w14:textId="11C9ACDE" w:rsidR="008372C6" w:rsidRPr="0069258D" w:rsidRDefault="008372C6" w:rsidP="00A973D5">
      <w:pPr>
        <w:pStyle w:val="ListParagraph"/>
        <w:numPr>
          <w:ilvl w:val="0"/>
          <w:numId w:val="31"/>
        </w:numPr>
        <w:spacing w:line="264" w:lineRule="auto"/>
        <w:rPr>
          <w:rFonts w:asciiTheme="minorHAnsi" w:hAnsiTheme="minorHAnsi"/>
        </w:rPr>
      </w:pPr>
      <w:r w:rsidRPr="0069258D">
        <w:rPr>
          <w:rFonts w:asciiTheme="minorHAnsi" w:hAnsiTheme="minorHAnsi"/>
        </w:rPr>
        <w:t>A risk assessment must be carried out beforehand</w:t>
      </w:r>
      <w:r w:rsidR="002F1567">
        <w:rPr>
          <w:rFonts w:asciiTheme="minorHAnsi" w:hAnsiTheme="minorHAnsi"/>
        </w:rPr>
        <w:t>.</w:t>
      </w:r>
    </w:p>
    <w:p w14:paraId="7A48D994" w14:textId="2F54F194" w:rsidR="008372C6" w:rsidRPr="0069258D" w:rsidRDefault="008372C6" w:rsidP="00A973D5">
      <w:pPr>
        <w:pStyle w:val="ListParagraph"/>
        <w:numPr>
          <w:ilvl w:val="0"/>
          <w:numId w:val="31"/>
        </w:numPr>
        <w:spacing w:line="264" w:lineRule="auto"/>
        <w:rPr>
          <w:rFonts w:asciiTheme="minorHAnsi" w:hAnsiTheme="minorHAnsi"/>
        </w:rPr>
      </w:pPr>
      <w:r w:rsidRPr="0069258D">
        <w:rPr>
          <w:rFonts w:asciiTheme="minorHAnsi" w:hAnsiTheme="minorHAnsi"/>
        </w:rPr>
        <w:t xml:space="preserve">Planning for the trip should </w:t>
      </w:r>
      <w:r w:rsidR="007353DD" w:rsidRPr="0069258D">
        <w:rPr>
          <w:rFonts w:asciiTheme="minorHAnsi" w:hAnsiTheme="minorHAnsi"/>
        </w:rPr>
        <w:t>consider</w:t>
      </w:r>
      <w:r w:rsidRPr="0069258D">
        <w:rPr>
          <w:rFonts w:asciiTheme="minorHAnsi" w:hAnsiTheme="minorHAnsi"/>
        </w:rPr>
        <w:t xml:space="preserve"> specific medical</w:t>
      </w:r>
      <w:r w:rsidR="00006365" w:rsidRPr="0069258D">
        <w:rPr>
          <w:rFonts w:asciiTheme="minorHAnsi" w:hAnsiTheme="minorHAnsi"/>
        </w:rPr>
        <w:t>, physical</w:t>
      </w:r>
      <w:r w:rsidRPr="0069258D">
        <w:rPr>
          <w:rFonts w:asciiTheme="minorHAnsi" w:hAnsiTheme="minorHAnsi"/>
        </w:rPr>
        <w:t xml:space="preserve"> and support needs of each group member, bearing in mind that there may be people in the group who have individual care</w:t>
      </w:r>
      <w:r w:rsidR="00006365" w:rsidRPr="0069258D">
        <w:rPr>
          <w:rFonts w:asciiTheme="minorHAnsi" w:hAnsiTheme="minorHAnsi"/>
        </w:rPr>
        <w:t xml:space="preserve"> needs that will have to be met (including personal care)</w:t>
      </w:r>
      <w:r w:rsidR="002F1567">
        <w:rPr>
          <w:rFonts w:asciiTheme="minorHAnsi" w:hAnsiTheme="minorHAnsi"/>
        </w:rPr>
        <w:t>.</w:t>
      </w:r>
    </w:p>
    <w:p w14:paraId="57D00A76" w14:textId="3651F37C" w:rsidR="008372C6" w:rsidRPr="0069258D" w:rsidRDefault="00006365" w:rsidP="00A973D5">
      <w:pPr>
        <w:pStyle w:val="ListParagraph"/>
        <w:numPr>
          <w:ilvl w:val="0"/>
          <w:numId w:val="31"/>
        </w:numPr>
        <w:spacing w:line="264" w:lineRule="auto"/>
        <w:rPr>
          <w:rFonts w:asciiTheme="minorHAnsi" w:hAnsiTheme="minorHAnsi"/>
        </w:rPr>
      </w:pPr>
      <w:r w:rsidRPr="0069258D">
        <w:rPr>
          <w:rFonts w:asciiTheme="minorHAnsi" w:hAnsiTheme="minorHAnsi"/>
        </w:rPr>
        <w:t>Adults at risk should be included in the planning of trips and events</w:t>
      </w:r>
      <w:r w:rsidR="002F1567">
        <w:rPr>
          <w:rFonts w:asciiTheme="minorHAnsi" w:hAnsiTheme="minorHAnsi"/>
        </w:rPr>
        <w:t>.</w:t>
      </w:r>
    </w:p>
    <w:p w14:paraId="632E28E8" w14:textId="2E9F74D6" w:rsidR="00006365" w:rsidRPr="0069258D" w:rsidRDefault="00006365" w:rsidP="00A973D5">
      <w:pPr>
        <w:pStyle w:val="ListParagraph"/>
        <w:numPr>
          <w:ilvl w:val="0"/>
          <w:numId w:val="31"/>
        </w:numPr>
        <w:spacing w:line="264" w:lineRule="auto"/>
        <w:rPr>
          <w:rFonts w:asciiTheme="minorHAnsi" w:hAnsiTheme="minorHAnsi"/>
        </w:rPr>
      </w:pPr>
      <w:r w:rsidRPr="0069258D">
        <w:rPr>
          <w:rFonts w:asciiTheme="minorHAnsi" w:hAnsiTheme="minorHAnsi"/>
        </w:rPr>
        <w:t xml:space="preserve">Consideration should be given to the suitability and accessibility of the venue and accommodation, travel time and mode of transport, and the affordability </w:t>
      </w:r>
      <w:r w:rsidR="00367A95">
        <w:rPr>
          <w:rFonts w:asciiTheme="minorHAnsi" w:hAnsiTheme="minorHAnsi"/>
        </w:rPr>
        <w:t>of the event</w:t>
      </w:r>
      <w:r w:rsidR="002F1567">
        <w:rPr>
          <w:rFonts w:asciiTheme="minorHAnsi" w:hAnsiTheme="minorHAnsi"/>
        </w:rPr>
        <w:t>.</w:t>
      </w:r>
    </w:p>
    <w:p w14:paraId="7CE43687" w14:textId="77777777" w:rsidR="00006365" w:rsidRPr="0069258D" w:rsidRDefault="00006365" w:rsidP="00A973D5">
      <w:pPr>
        <w:pStyle w:val="ListParagraph"/>
        <w:numPr>
          <w:ilvl w:val="0"/>
          <w:numId w:val="31"/>
        </w:numPr>
        <w:spacing w:line="264" w:lineRule="auto"/>
        <w:rPr>
          <w:rFonts w:asciiTheme="minorHAnsi" w:hAnsiTheme="minorHAnsi"/>
        </w:rPr>
      </w:pPr>
      <w:r w:rsidRPr="0069258D">
        <w:rPr>
          <w:rFonts w:asciiTheme="minorHAnsi" w:hAnsiTheme="minorHAnsi"/>
        </w:rPr>
        <w:t>Adu</w:t>
      </w:r>
      <w:r w:rsidR="00A359D4">
        <w:rPr>
          <w:rFonts w:asciiTheme="minorHAnsi" w:hAnsiTheme="minorHAnsi"/>
        </w:rPr>
        <w:t xml:space="preserve">lts at risk should be given all </w:t>
      </w:r>
      <w:r w:rsidRPr="0069258D">
        <w:rPr>
          <w:rFonts w:asciiTheme="minorHAnsi" w:hAnsiTheme="minorHAnsi"/>
        </w:rPr>
        <w:t xml:space="preserve">the information about the trip beforehand so that they know where they are going, how long it will take </w:t>
      </w:r>
      <w:r w:rsidR="00367A95">
        <w:rPr>
          <w:rFonts w:asciiTheme="minorHAnsi" w:hAnsiTheme="minorHAnsi"/>
        </w:rPr>
        <w:t xml:space="preserve">to get there </w:t>
      </w:r>
      <w:r w:rsidRPr="0069258D">
        <w:rPr>
          <w:rFonts w:asciiTheme="minorHAnsi" w:hAnsiTheme="minorHAnsi"/>
        </w:rPr>
        <w:t>and what type of activities they will be taking part in.</w:t>
      </w:r>
    </w:p>
    <w:p w14:paraId="5A0CC89C" w14:textId="77777777" w:rsidR="00006365" w:rsidRPr="0069258D" w:rsidRDefault="00006365" w:rsidP="00A973D5">
      <w:pPr>
        <w:pStyle w:val="ListParagraph"/>
        <w:numPr>
          <w:ilvl w:val="0"/>
          <w:numId w:val="31"/>
        </w:numPr>
        <w:spacing w:line="264" w:lineRule="auto"/>
        <w:rPr>
          <w:rFonts w:asciiTheme="minorHAnsi" w:hAnsiTheme="minorHAnsi"/>
        </w:rPr>
      </w:pPr>
      <w:r w:rsidRPr="0069258D">
        <w:rPr>
          <w:rFonts w:asciiTheme="minorHAnsi" w:hAnsiTheme="minorHAnsi"/>
        </w:rPr>
        <w:t xml:space="preserve">There should be a minimum of </w:t>
      </w:r>
      <w:r w:rsidR="00367A95">
        <w:rPr>
          <w:rFonts w:asciiTheme="minorHAnsi" w:hAnsiTheme="minorHAnsi"/>
        </w:rPr>
        <w:t>two</w:t>
      </w:r>
      <w:r w:rsidRPr="0069258D">
        <w:rPr>
          <w:rFonts w:asciiTheme="minorHAnsi" w:hAnsiTheme="minorHAnsi"/>
        </w:rPr>
        <w:t xml:space="preserve"> leaders with each group; the individual needs of those attending may determine the additional number of people required</w:t>
      </w:r>
      <w:r w:rsidR="00367A95">
        <w:rPr>
          <w:rFonts w:asciiTheme="minorHAnsi" w:hAnsiTheme="minorHAnsi"/>
        </w:rPr>
        <w:t>.</w:t>
      </w:r>
    </w:p>
    <w:p w14:paraId="3778F458" w14:textId="77777777" w:rsidR="007B5B9A" w:rsidRPr="0069258D" w:rsidRDefault="007B5B9A" w:rsidP="00935FD2">
      <w:pPr>
        <w:rPr>
          <w:rFonts w:asciiTheme="minorHAnsi" w:hAnsiTheme="minorHAnsi"/>
        </w:rPr>
      </w:pPr>
    </w:p>
    <w:p w14:paraId="3642AE7C" w14:textId="77777777" w:rsidR="007B5B9A" w:rsidRPr="0069258D" w:rsidRDefault="007B5B9A" w:rsidP="0069258D">
      <w:pPr>
        <w:spacing w:line="264" w:lineRule="auto"/>
        <w:rPr>
          <w:rFonts w:asciiTheme="minorHAnsi" w:hAnsiTheme="minorHAnsi"/>
          <w:b/>
        </w:rPr>
      </w:pPr>
      <w:r w:rsidRPr="0069258D">
        <w:rPr>
          <w:rFonts w:asciiTheme="minorHAnsi" w:hAnsiTheme="minorHAnsi"/>
          <w:b/>
        </w:rPr>
        <w:t>Sleeping Arrangements</w:t>
      </w:r>
    </w:p>
    <w:p w14:paraId="372C8EB5" w14:textId="77777777" w:rsidR="007B5B9A" w:rsidRPr="0069258D" w:rsidRDefault="007B5B9A" w:rsidP="0069258D">
      <w:pPr>
        <w:spacing w:line="264" w:lineRule="auto"/>
        <w:rPr>
          <w:rFonts w:asciiTheme="minorHAnsi" w:hAnsiTheme="minorHAnsi"/>
        </w:rPr>
      </w:pPr>
      <w:r w:rsidRPr="0069258D">
        <w:rPr>
          <w:rFonts w:asciiTheme="minorHAnsi" w:hAnsiTheme="minorHAnsi"/>
        </w:rPr>
        <w:t>Consideration should be given to the individ</w:t>
      </w:r>
      <w:r w:rsidR="00993820" w:rsidRPr="0069258D">
        <w:rPr>
          <w:rFonts w:asciiTheme="minorHAnsi" w:hAnsiTheme="minorHAnsi"/>
        </w:rPr>
        <w:t>ual needs of those staying over</w:t>
      </w:r>
      <w:r w:rsidRPr="0069258D">
        <w:rPr>
          <w:rFonts w:asciiTheme="minorHAnsi" w:hAnsiTheme="minorHAnsi"/>
        </w:rPr>
        <w:t>night. If there is a need for personal care or additional support during the night</w:t>
      </w:r>
      <w:r w:rsidR="00993820" w:rsidRPr="0069258D">
        <w:rPr>
          <w:rFonts w:asciiTheme="minorHAnsi" w:hAnsiTheme="minorHAnsi"/>
        </w:rPr>
        <w:t>,</w:t>
      </w:r>
      <w:r w:rsidRPr="0069258D">
        <w:rPr>
          <w:rFonts w:asciiTheme="minorHAnsi" w:hAnsiTheme="minorHAnsi"/>
        </w:rPr>
        <w:t xml:space="preserve"> it would be better that the person’s usual caregiver</w:t>
      </w:r>
      <w:r w:rsidR="00367A95">
        <w:rPr>
          <w:rFonts w:asciiTheme="minorHAnsi" w:hAnsiTheme="minorHAnsi"/>
        </w:rPr>
        <w:t xml:space="preserve"> also</w:t>
      </w:r>
      <w:r w:rsidRPr="0069258D">
        <w:rPr>
          <w:rFonts w:asciiTheme="minorHAnsi" w:hAnsiTheme="minorHAnsi"/>
        </w:rPr>
        <w:t xml:space="preserve"> attends the event and therefore shares a room with them.</w:t>
      </w:r>
    </w:p>
    <w:p w14:paraId="436B906B" w14:textId="77777777" w:rsidR="001E59E1" w:rsidRPr="0069258D" w:rsidRDefault="001E59E1" w:rsidP="00935FD2">
      <w:pPr>
        <w:rPr>
          <w:rFonts w:asciiTheme="minorHAnsi" w:hAnsiTheme="minorHAnsi"/>
        </w:rPr>
      </w:pPr>
    </w:p>
    <w:p w14:paraId="10902A79" w14:textId="77777777" w:rsidR="001E59E1" w:rsidRPr="0069258D" w:rsidRDefault="001E59E1" w:rsidP="0069258D">
      <w:pPr>
        <w:spacing w:line="264" w:lineRule="auto"/>
        <w:rPr>
          <w:rFonts w:asciiTheme="minorHAnsi" w:hAnsiTheme="minorHAnsi"/>
          <w:b/>
        </w:rPr>
      </w:pPr>
      <w:r w:rsidRPr="0069258D">
        <w:rPr>
          <w:rFonts w:asciiTheme="minorHAnsi" w:hAnsiTheme="minorHAnsi"/>
          <w:b/>
        </w:rPr>
        <w:t>Personal Care</w:t>
      </w:r>
    </w:p>
    <w:p w14:paraId="05BA1005" w14:textId="5504F854" w:rsidR="001E59E1" w:rsidRPr="0069258D" w:rsidRDefault="001E59E1" w:rsidP="0069258D">
      <w:pPr>
        <w:spacing w:line="264" w:lineRule="auto"/>
        <w:rPr>
          <w:rFonts w:asciiTheme="minorHAnsi" w:hAnsiTheme="minorHAnsi"/>
        </w:rPr>
      </w:pPr>
      <w:r w:rsidRPr="0069258D">
        <w:rPr>
          <w:rFonts w:asciiTheme="minorHAnsi" w:hAnsiTheme="minorHAnsi"/>
        </w:rPr>
        <w:t>It is</w:t>
      </w:r>
      <w:r w:rsidR="00344D4B" w:rsidRPr="0069258D">
        <w:rPr>
          <w:rFonts w:asciiTheme="minorHAnsi" w:hAnsiTheme="minorHAnsi"/>
        </w:rPr>
        <w:t xml:space="preserve"> not</w:t>
      </w:r>
      <w:r w:rsidRPr="0069258D">
        <w:rPr>
          <w:rFonts w:asciiTheme="minorHAnsi" w:hAnsiTheme="minorHAnsi"/>
        </w:rPr>
        <w:t xml:space="preserve"> appropriate for </w:t>
      </w:r>
      <w:r w:rsidR="00367A95">
        <w:rPr>
          <w:rFonts w:asciiTheme="minorHAnsi" w:hAnsiTheme="minorHAnsi"/>
        </w:rPr>
        <w:t>church workers</w:t>
      </w:r>
      <w:r w:rsidRPr="0069258D">
        <w:rPr>
          <w:rFonts w:asciiTheme="minorHAnsi" w:hAnsiTheme="minorHAnsi"/>
        </w:rPr>
        <w:t xml:space="preserve"> to perform personal care for adults at risk unless this is their usual task (</w:t>
      </w:r>
      <w:r w:rsidR="00142D4A">
        <w:rPr>
          <w:rFonts w:asciiTheme="minorHAnsi" w:hAnsiTheme="minorHAnsi"/>
        </w:rPr>
        <w:t>i</w:t>
      </w:r>
      <w:r w:rsidR="007353DD">
        <w:rPr>
          <w:rFonts w:asciiTheme="minorHAnsi" w:hAnsiTheme="minorHAnsi"/>
        </w:rPr>
        <w:t>.</w:t>
      </w:r>
      <w:r w:rsidR="00142D4A">
        <w:rPr>
          <w:rFonts w:asciiTheme="minorHAnsi" w:hAnsiTheme="minorHAnsi"/>
        </w:rPr>
        <w:t>e</w:t>
      </w:r>
      <w:r w:rsidR="007353DD">
        <w:rPr>
          <w:rFonts w:asciiTheme="minorHAnsi" w:hAnsiTheme="minorHAnsi"/>
        </w:rPr>
        <w:t>.</w:t>
      </w:r>
      <w:r w:rsidRPr="0069258D">
        <w:rPr>
          <w:rFonts w:asciiTheme="minorHAnsi" w:hAnsiTheme="minorHAnsi"/>
        </w:rPr>
        <w:t xml:space="preserve"> </w:t>
      </w:r>
      <w:r w:rsidR="007B2DFC" w:rsidRPr="0069258D">
        <w:rPr>
          <w:rFonts w:asciiTheme="minorHAnsi" w:hAnsiTheme="minorHAnsi"/>
        </w:rPr>
        <w:t>if they have come a</w:t>
      </w:r>
      <w:r w:rsidRPr="0069258D">
        <w:rPr>
          <w:rFonts w:asciiTheme="minorHAnsi" w:hAnsiTheme="minorHAnsi"/>
        </w:rPr>
        <w:t>long to help generally</w:t>
      </w:r>
      <w:r w:rsidR="00367A95">
        <w:rPr>
          <w:rFonts w:asciiTheme="minorHAnsi" w:hAnsiTheme="minorHAnsi"/>
        </w:rPr>
        <w:t>,</w:t>
      </w:r>
      <w:r w:rsidRPr="0069258D">
        <w:rPr>
          <w:rFonts w:asciiTheme="minorHAnsi" w:hAnsiTheme="minorHAnsi"/>
        </w:rPr>
        <w:t xml:space="preserve"> but al</w:t>
      </w:r>
      <w:r w:rsidR="00344D4B" w:rsidRPr="0069258D">
        <w:rPr>
          <w:rFonts w:asciiTheme="minorHAnsi" w:hAnsiTheme="minorHAnsi"/>
        </w:rPr>
        <w:t xml:space="preserve">so have a caring role for a member </w:t>
      </w:r>
      <w:r w:rsidR="00367A95">
        <w:rPr>
          <w:rFonts w:asciiTheme="minorHAnsi" w:hAnsiTheme="minorHAnsi"/>
        </w:rPr>
        <w:t>of</w:t>
      </w:r>
      <w:r w:rsidR="00344D4B" w:rsidRPr="0069258D">
        <w:rPr>
          <w:rFonts w:asciiTheme="minorHAnsi" w:hAnsiTheme="minorHAnsi"/>
        </w:rPr>
        <w:t xml:space="preserve"> the group</w:t>
      </w:r>
      <w:r w:rsidR="00367A95">
        <w:rPr>
          <w:rFonts w:asciiTheme="minorHAnsi" w:hAnsiTheme="minorHAnsi"/>
        </w:rPr>
        <w:t>,</w:t>
      </w:r>
      <w:r w:rsidR="00344D4B" w:rsidRPr="0069258D">
        <w:rPr>
          <w:rFonts w:asciiTheme="minorHAnsi" w:hAnsiTheme="minorHAnsi"/>
        </w:rPr>
        <w:t xml:space="preserve"> they can provide personal care for that person).</w:t>
      </w:r>
    </w:p>
    <w:p w14:paraId="4E053BCC" w14:textId="77777777" w:rsidR="00344D4B" w:rsidRPr="0069258D" w:rsidRDefault="00344D4B" w:rsidP="00935FD2">
      <w:pPr>
        <w:rPr>
          <w:rFonts w:asciiTheme="minorHAnsi" w:hAnsiTheme="minorHAnsi"/>
        </w:rPr>
      </w:pPr>
    </w:p>
    <w:p w14:paraId="39D3F2DA" w14:textId="77777777" w:rsidR="00344D4B" w:rsidRPr="0069258D" w:rsidRDefault="00344D4B" w:rsidP="0069258D">
      <w:pPr>
        <w:spacing w:line="264" w:lineRule="auto"/>
        <w:rPr>
          <w:rFonts w:asciiTheme="minorHAnsi" w:hAnsiTheme="minorHAnsi"/>
          <w:b/>
        </w:rPr>
      </w:pPr>
      <w:r w:rsidRPr="0069258D">
        <w:rPr>
          <w:rFonts w:asciiTheme="minorHAnsi" w:hAnsiTheme="minorHAnsi"/>
          <w:b/>
        </w:rPr>
        <w:t>Activities</w:t>
      </w:r>
    </w:p>
    <w:p w14:paraId="131864B3" w14:textId="77777777" w:rsidR="00344D4B" w:rsidRPr="0069258D" w:rsidRDefault="00344D4B" w:rsidP="0069258D">
      <w:pPr>
        <w:spacing w:line="264" w:lineRule="auto"/>
        <w:rPr>
          <w:rFonts w:asciiTheme="minorHAnsi" w:hAnsiTheme="minorHAnsi"/>
        </w:rPr>
      </w:pPr>
      <w:r w:rsidRPr="0069258D">
        <w:rPr>
          <w:rFonts w:asciiTheme="minorHAnsi" w:hAnsiTheme="minorHAnsi"/>
        </w:rPr>
        <w:t xml:space="preserve">Leaders </w:t>
      </w:r>
      <w:r w:rsidR="00367A95">
        <w:rPr>
          <w:rFonts w:asciiTheme="minorHAnsi" w:hAnsiTheme="minorHAnsi"/>
        </w:rPr>
        <w:t>should</w:t>
      </w:r>
      <w:r w:rsidRPr="0069258D">
        <w:rPr>
          <w:rFonts w:asciiTheme="minorHAnsi" w:hAnsiTheme="minorHAnsi"/>
        </w:rPr>
        <w:t xml:space="preserve"> consider the mobility needs of the group when deciding on activities or events. For example, if members of the group have difficulty walking</w:t>
      </w:r>
      <w:r w:rsidR="00A359D4">
        <w:rPr>
          <w:rFonts w:asciiTheme="minorHAnsi" w:hAnsiTheme="minorHAnsi"/>
        </w:rPr>
        <w:t>,</w:t>
      </w:r>
      <w:r w:rsidRPr="0069258D">
        <w:rPr>
          <w:rFonts w:asciiTheme="minorHAnsi" w:hAnsiTheme="minorHAnsi"/>
        </w:rPr>
        <w:t xml:space="preserve"> then including a walk</w:t>
      </w:r>
      <w:r w:rsidR="00367A95">
        <w:rPr>
          <w:rFonts w:asciiTheme="minorHAnsi" w:hAnsiTheme="minorHAnsi"/>
        </w:rPr>
        <w:t>ing</w:t>
      </w:r>
      <w:r w:rsidRPr="0069258D">
        <w:rPr>
          <w:rFonts w:asciiTheme="minorHAnsi" w:hAnsiTheme="minorHAnsi"/>
        </w:rPr>
        <w:t xml:space="preserve"> tour around a town may be inaccessible to some who are attending. If you have members </w:t>
      </w:r>
      <w:r w:rsidR="00A359D4">
        <w:rPr>
          <w:rFonts w:asciiTheme="minorHAnsi" w:hAnsiTheme="minorHAnsi"/>
        </w:rPr>
        <w:t>of</w:t>
      </w:r>
      <w:r w:rsidRPr="0069258D">
        <w:rPr>
          <w:rFonts w:asciiTheme="minorHAnsi" w:hAnsiTheme="minorHAnsi"/>
        </w:rPr>
        <w:t xml:space="preserve"> the group who use wheelchairs then consideration needs to be given as to whether you have sufficient </w:t>
      </w:r>
      <w:r w:rsidR="00216D64">
        <w:rPr>
          <w:rFonts w:asciiTheme="minorHAnsi" w:hAnsiTheme="minorHAnsi"/>
        </w:rPr>
        <w:t>workers</w:t>
      </w:r>
      <w:r w:rsidR="00216D64" w:rsidRPr="0069258D">
        <w:rPr>
          <w:rFonts w:asciiTheme="minorHAnsi" w:hAnsiTheme="minorHAnsi"/>
        </w:rPr>
        <w:t xml:space="preserve"> </w:t>
      </w:r>
      <w:r w:rsidRPr="0069258D">
        <w:rPr>
          <w:rFonts w:asciiTheme="minorHAnsi" w:hAnsiTheme="minorHAnsi"/>
        </w:rPr>
        <w:t>to support those who may need pushing.</w:t>
      </w:r>
    </w:p>
    <w:p w14:paraId="29DBCFCA" w14:textId="77777777" w:rsidR="00344D4B" w:rsidRPr="0069258D" w:rsidRDefault="00344D4B" w:rsidP="00935FD2">
      <w:pPr>
        <w:rPr>
          <w:rFonts w:asciiTheme="minorHAnsi" w:hAnsiTheme="minorHAnsi"/>
        </w:rPr>
      </w:pPr>
    </w:p>
    <w:p w14:paraId="70BF4B07" w14:textId="77777777" w:rsidR="003D6C8E" w:rsidRDefault="00344D4B" w:rsidP="0069258D">
      <w:pPr>
        <w:spacing w:line="264" w:lineRule="auto"/>
        <w:rPr>
          <w:rFonts w:asciiTheme="minorHAnsi" w:hAnsiTheme="minorHAnsi"/>
          <w:b/>
          <w:szCs w:val="28"/>
        </w:rPr>
      </w:pPr>
      <w:r w:rsidRPr="0069258D">
        <w:rPr>
          <w:rFonts w:asciiTheme="minorHAnsi" w:hAnsiTheme="minorHAnsi"/>
          <w:b/>
          <w:szCs w:val="28"/>
        </w:rPr>
        <w:t xml:space="preserve">Safety </w:t>
      </w:r>
    </w:p>
    <w:p w14:paraId="7D1C8A78" w14:textId="77777777" w:rsidR="002F1567" w:rsidRDefault="00344D4B" w:rsidP="0069258D">
      <w:pPr>
        <w:spacing w:line="264" w:lineRule="auto"/>
        <w:rPr>
          <w:rFonts w:asciiTheme="minorHAnsi" w:hAnsiTheme="minorHAnsi" w:cs="Calibri"/>
        </w:rPr>
      </w:pPr>
      <w:r w:rsidRPr="0069258D">
        <w:rPr>
          <w:rFonts w:asciiTheme="minorHAnsi" w:hAnsiTheme="minorHAnsi" w:cs="Calibri"/>
        </w:rPr>
        <w:t xml:space="preserve">It is the responsibility of the workers to always know the whereabouts of every person in the group; this may include monitoring access on and off the site. </w:t>
      </w:r>
    </w:p>
    <w:p w14:paraId="36DF7B46" w14:textId="538AB445" w:rsidR="00344D4B" w:rsidRDefault="00344D4B" w:rsidP="005318CF">
      <w:pPr>
        <w:spacing w:line="264" w:lineRule="auto"/>
        <w:rPr>
          <w:rFonts w:asciiTheme="minorHAnsi" w:hAnsiTheme="minorHAnsi" w:cs="Calibri"/>
        </w:rPr>
      </w:pPr>
      <w:r w:rsidRPr="0069258D">
        <w:rPr>
          <w:rFonts w:asciiTheme="minorHAnsi" w:hAnsiTheme="minorHAnsi"/>
          <w:b/>
          <w:szCs w:val="28"/>
        </w:rPr>
        <w:br/>
      </w:r>
      <w:r w:rsidRPr="0069258D">
        <w:rPr>
          <w:rFonts w:asciiTheme="minorHAnsi" w:hAnsiTheme="minorHAnsi" w:cs="Calibri"/>
        </w:rPr>
        <w:t>General safety rules will be applied as appropriate an</w:t>
      </w:r>
      <w:r w:rsidR="00216D64">
        <w:rPr>
          <w:rFonts w:asciiTheme="minorHAnsi" w:hAnsiTheme="minorHAnsi" w:cs="Calibri"/>
        </w:rPr>
        <w:t>d</w:t>
      </w:r>
      <w:r w:rsidRPr="0069258D">
        <w:rPr>
          <w:rFonts w:asciiTheme="minorHAnsi" w:hAnsiTheme="minorHAnsi" w:cs="Calibri"/>
        </w:rPr>
        <w:t xml:space="preserve"> advice sought from the event organiser / venue about the fire evacuation procedures. A copy of the event / venue risk assessment should be included with the group leader</w:t>
      </w:r>
      <w:r w:rsidR="00216D64">
        <w:rPr>
          <w:rFonts w:asciiTheme="minorHAnsi" w:hAnsiTheme="minorHAnsi" w:cs="Calibri"/>
        </w:rPr>
        <w:t>’</w:t>
      </w:r>
      <w:r w:rsidRPr="0069258D">
        <w:rPr>
          <w:rFonts w:asciiTheme="minorHAnsi" w:hAnsiTheme="minorHAnsi" w:cs="Calibri"/>
        </w:rPr>
        <w:t>s risk assessment.</w:t>
      </w:r>
    </w:p>
    <w:p w14:paraId="0B32986E" w14:textId="77777777" w:rsidR="00C90CDC" w:rsidRPr="0069258D" w:rsidRDefault="00C90CDC" w:rsidP="005318CF">
      <w:pPr>
        <w:spacing w:line="264" w:lineRule="auto"/>
        <w:rPr>
          <w:rFonts w:asciiTheme="minorHAnsi" w:hAnsiTheme="minorHAnsi" w:cs="Calibri"/>
        </w:rPr>
      </w:pPr>
    </w:p>
    <w:p w14:paraId="36890B11" w14:textId="77777777" w:rsidR="00344D4B" w:rsidRPr="0069258D" w:rsidRDefault="00344D4B" w:rsidP="0069258D">
      <w:pPr>
        <w:spacing w:line="264" w:lineRule="auto"/>
        <w:rPr>
          <w:rFonts w:asciiTheme="minorHAnsi" w:hAnsiTheme="minorHAnsi" w:cs="Calibri"/>
          <w:b/>
        </w:rPr>
      </w:pPr>
      <w:r w:rsidRPr="0069258D">
        <w:rPr>
          <w:rFonts w:asciiTheme="minorHAnsi" w:hAnsiTheme="minorHAnsi" w:cs="Calibri"/>
          <w:b/>
        </w:rPr>
        <w:t>Consent and Medical Information</w:t>
      </w:r>
    </w:p>
    <w:p w14:paraId="427A4E76" w14:textId="3B7646EA" w:rsidR="00993820" w:rsidRDefault="00993820" w:rsidP="0069258D">
      <w:pPr>
        <w:spacing w:line="264" w:lineRule="auto"/>
        <w:rPr>
          <w:rFonts w:asciiTheme="minorHAnsi" w:hAnsiTheme="minorHAnsi" w:cs="Calibri"/>
        </w:rPr>
      </w:pPr>
      <w:r w:rsidRPr="0069258D">
        <w:rPr>
          <w:rFonts w:asciiTheme="minorHAnsi" w:hAnsiTheme="minorHAnsi" w:cs="Calibri"/>
        </w:rPr>
        <w:t>It is important to recognis</w:t>
      </w:r>
      <w:r w:rsidR="006D14AE">
        <w:rPr>
          <w:rFonts w:asciiTheme="minorHAnsi" w:hAnsiTheme="minorHAnsi" w:cs="Calibri"/>
        </w:rPr>
        <w:t>e that adults at risk are</w:t>
      </w:r>
      <w:r w:rsidRPr="0069258D">
        <w:rPr>
          <w:rFonts w:asciiTheme="minorHAnsi" w:hAnsiTheme="minorHAnsi" w:cs="Calibri"/>
        </w:rPr>
        <w:t xml:space="preserve"> most</w:t>
      </w:r>
      <w:r w:rsidR="006D14AE">
        <w:rPr>
          <w:rFonts w:asciiTheme="minorHAnsi" w:hAnsiTheme="minorHAnsi" w:cs="Calibri"/>
        </w:rPr>
        <w:t>ly</w:t>
      </w:r>
      <w:r w:rsidRPr="0069258D">
        <w:rPr>
          <w:rFonts w:asciiTheme="minorHAnsi" w:hAnsiTheme="minorHAnsi" w:cs="Calibri"/>
        </w:rPr>
        <w:t xml:space="preserve"> able to give consent for their own involvement in activities, inclusion in photographs and medical treatment</w:t>
      </w:r>
      <w:r w:rsidR="00216D64">
        <w:rPr>
          <w:rFonts w:asciiTheme="minorHAnsi" w:hAnsiTheme="minorHAnsi" w:cs="Calibri"/>
        </w:rPr>
        <w:t>.</w:t>
      </w:r>
      <w:r w:rsidRPr="0069258D">
        <w:rPr>
          <w:rFonts w:asciiTheme="minorHAnsi" w:hAnsiTheme="minorHAnsi" w:cs="Calibri"/>
        </w:rPr>
        <w:t xml:space="preserve"> </w:t>
      </w:r>
      <w:r w:rsidR="00216D64">
        <w:rPr>
          <w:rFonts w:asciiTheme="minorHAnsi" w:hAnsiTheme="minorHAnsi" w:cs="Calibri"/>
        </w:rPr>
        <w:t>H</w:t>
      </w:r>
      <w:r w:rsidRPr="0069258D">
        <w:rPr>
          <w:rFonts w:asciiTheme="minorHAnsi" w:hAnsiTheme="minorHAnsi" w:cs="Calibri"/>
        </w:rPr>
        <w:t>owever</w:t>
      </w:r>
      <w:r w:rsidR="00A359D4">
        <w:rPr>
          <w:rFonts w:asciiTheme="minorHAnsi" w:hAnsiTheme="minorHAnsi" w:cs="Calibri"/>
        </w:rPr>
        <w:t xml:space="preserve">, </w:t>
      </w:r>
      <w:r w:rsidRPr="0069258D">
        <w:rPr>
          <w:rFonts w:asciiTheme="minorHAnsi" w:hAnsiTheme="minorHAnsi" w:cs="Calibri"/>
        </w:rPr>
        <w:t>in s</w:t>
      </w:r>
      <w:r w:rsidR="007B2DFC" w:rsidRPr="0069258D">
        <w:rPr>
          <w:rFonts w:asciiTheme="minorHAnsi" w:hAnsiTheme="minorHAnsi" w:cs="Calibri"/>
        </w:rPr>
        <w:t>ome situations the question of c</w:t>
      </w:r>
      <w:r w:rsidRPr="0069258D">
        <w:rPr>
          <w:rFonts w:asciiTheme="minorHAnsi" w:hAnsiTheme="minorHAnsi" w:cs="Calibri"/>
        </w:rPr>
        <w:t>apacity may arise. The guidelines clearly state that an adult at risk should have a say in their care and</w:t>
      </w:r>
      <w:r w:rsidR="00216D64">
        <w:rPr>
          <w:rFonts w:asciiTheme="minorHAnsi" w:hAnsiTheme="minorHAnsi" w:cs="Calibri"/>
        </w:rPr>
        <w:t xml:space="preserve"> any</w:t>
      </w:r>
      <w:r w:rsidRPr="0069258D">
        <w:rPr>
          <w:rFonts w:asciiTheme="minorHAnsi" w:hAnsiTheme="minorHAnsi" w:cs="Calibri"/>
        </w:rPr>
        <w:t xml:space="preserve"> arrangements </w:t>
      </w:r>
      <w:r w:rsidR="00216D64">
        <w:rPr>
          <w:rFonts w:asciiTheme="minorHAnsi" w:hAnsiTheme="minorHAnsi" w:cs="Calibri"/>
        </w:rPr>
        <w:t xml:space="preserve">made </w:t>
      </w:r>
      <w:r w:rsidRPr="0069258D">
        <w:rPr>
          <w:rFonts w:asciiTheme="minorHAnsi" w:hAnsiTheme="minorHAnsi" w:cs="Calibri"/>
        </w:rPr>
        <w:t>for them, however</w:t>
      </w:r>
      <w:r w:rsidR="00216D64">
        <w:rPr>
          <w:rFonts w:asciiTheme="minorHAnsi" w:hAnsiTheme="minorHAnsi" w:cs="Calibri"/>
        </w:rPr>
        <w:t>,</w:t>
      </w:r>
      <w:r w:rsidRPr="0069258D">
        <w:rPr>
          <w:rFonts w:asciiTheme="minorHAnsi" w:hAnsiTheme="minorHAnsi" w:cs="Calibri"/>
        </w:rPr>
        <w:t xml:space="preserve"> there may be occasions when you need to involve others in decision making</w:t>
      </w:r>
      <w:r w:rsidR="00A359D4">
        <w:rPr>
          <w:rFonts w:asciiTheme="minorHAnsi" w:hAnsiTheme="minorHAnsi" w:cs="Calibri"/>
        </w:rPr>
        <w:t>. I</w:t>
      </w:r>
      <w:r w:rsidRPr="0069258D">
        <w:rPr>
          <w:rFonts w:asciiTheme="minorHAnsi" w:hAnsiTheme="minorHAnsi" w:cs="Calibri"/>
        </w:rPr>
        <w:t>n these situations</w:t>
      </w:r>
      <w:r w:rsidR="00A359D4">
        <w:rPr>
          <w:rFonts w:asciiTheme="minorHAnsi" w:hAnsiTheme="minorHAnsi" w:cs="Calibri"/>
        </w:rPr>
        <w:t xml:space="preserve">, </w:t>
      </w:r>
      <w:r w:rsidRPr="0069258D">
        <w:rPr>
          <w:rFonts w:asciiTheme="minorHAnsi" w:hAnsiTheme="minorHAnsi" w:cs="Calibri"/>
        </w:rPr>
        <w:t xml:space="preserve">seek advice from the </w:t>
      </w:r>
      <w:r w:rsidR="003D7CC0">
        <w:rPr>
          <w:rFonts w:asciiTheme="minorHAnsi" w:hAnsiTheme="minorHAnsi" w:cs="Calibri"/>
        </w:rPr>
        <w:t>DPS</w:t>
      </w:r>
      <w:r w:rsidRPr="0069258D">
        <w:rPr>
          <w:rFonts w:asciiTheme="minorHAnsi" w:hAnsiTheme="minorHAnsi" w:cs="Calibri"/>
        </w:rPr>
        <w:t xml:space="preserve"> with regard to who should be involved.</w:t>
      </w:r>
    </w:p>
    <w:p w14:paraId="438B4FEE" w14:textId="77777777" w:rsidR="00F52F1E" w:rsidRPr="0069258D" w:rsidRDefault="00F52F1E" w:rsidP="0069258D">
      <w:pPr>
        <w:spacing w:line="264" w:lineRule="auto"/>
        <w:rPr>
          <w:rFonts w:asciiTheme="minorHAnsi" w:hAnsiTheme="minorHAnsi" w:cs="Calibri"/>
        </w:rPr>
      </w:pPr>
    </w:p>
    <w:p w14:paraId="6920E30D" w14:textId="77777777" w:rsidR="00993820" w:rsidRPr="0069258D" w:rsidRDefault="00993820" w:rsidP="0069258D">
      <w:pPr>
        <w:spacing w:line="264" w:lineRule="auto"/>
        <w:rPr>
          <w:rFonts w:asciiTheme="minorHAnsi" w:hAnsiTheme="minorHAnsi" w:cs="Calibri"/>
        </w:rPr>
      </w:pPr>
      <w:r w:rsidRPr="0069258D">
        <w:rPr>
          <w:rFonts w:asciiTheme="minorHAnsi" w:hAnsiTheme="minorHAnsi" w:cs="Calibri"/>
        </w:rPr>
        <w:t xml:space="preserve">A medical consent form should be completed by each member of the group and held by the leader. This will include any health concerns, </w:t>
      </w:r>
      <w:r w:rsidR="00216D64">
        <w:rPr>
          <w:rFonts w:asciiTheme="minorHAnsi" w:hAnsiTheme="minorHAnsi" w:cs="Calibri"/>
        </w:rPr>
        <w:t>emergency c</w:t>
      </w:r>
      <w:r w:rsidR="000108A7">
        <w:rPr>
          <w:rFonts w:asciiTheme="minorHAnsi" w:hAnsiTheme="minorHAnsi" w:cs="Calibri"/>
        </w:rPr>
        <w:t>ontact information and</w:t>
      </w:r>
      <w:r w:rsidR="00216D64">
        <w:rPr>
          <w:rFonts w:asciiTheme="minorHAnsi" w:hAnsiTheme="minorHAnsi" w:cs="Calibri"/>
        </w:rPr>
        <w:t xml:space="preserve"> </w:t>
      </w:r>
      <w:r w:rsidRPr="0069258D">
        <w:rPr>
          <w:rFonts w:asciiTheme="minorHAnsi" w:hAnsiTheme="minorHAnsi" w:cs="Calibri"/>
        </w:rPr>
        <w:t xml:space="preserve">contact details for their GP. This will allow emergency medical personnel to have access to information should the need arise. </w:t>
      </w:r>
    </w:p>
    <w:p w14:paraId="2DB34FED" w14:textId="77777777" w:rsidR="00993820" w:rsidRPr="0069258D" w:rsidRDefault="00993820" w:rsidP="00935FD2">
      <w:pPr>
        <w:rPr>
          <w:rFonts w:asciiTheme="minorHAnsi" w:hAnsiTheme="minorHAnsi" w:cs="Calibri"/>
        </w:rPr>
      </w:pPr>
    </w:p>
    <w:p w14:paraId="530E07A5" w14:textId="77777777" w:rsidR="00993820" w:rsidRPr="0069258D" w:rsidRDefault="00993820" w:rsidP="0069258D">
      <w:pPr>
        <w:spacing w:line="264" w:lineRule="auto"/>
        <w:rPr>
          <w:rFonts w:asciiTheme="minorHAnsi" w:hAnsiTheme="minorHAnsi" w:cs="Calibri"/>
          <w:b/>
        </w:rPr>
      </w:pPr>
      <w:r w:rsidRPr="0069258D">
        <w:rPr>
          <w:rFonts w:asciiTheme="minorHAnsi" w:hAnsiTheme="minorHAnsi" w:cs="Calibri"/>
          <w:b/>
        </w:rPr>
        <w:t>Holding and Dispensing of Medication</w:t>
      </w:r>
    </w:p>
    <w:p w14:paraId="5C4828E5" w14:textId="5011901B" w:rsidR="00993820" w:rsidRDefault="007B433E" w:rsidP="0069258D">
      <w:pPr>
        <w:spacing w:line="264" w:lineRule="auto"/>
        <w:rPr>
          <w:rFonts w:asciiTheme="minorHAnsi" w:hAnsiTheme="minorHAnsi" w:cs="Calibri"/>
        </w:rPr>
      </w:pPr>
      <w:r>
        <w:rPr>
          <w:rFonts w:asciiTheme="minorHAnsi" w:hAnsiTheme="minorHAnsi" w:cs="Calibri"/>
        </w:rPr>
        <w:t xml:space="preserve">Church workers </w:t>
      </w:r>
      <w:r w:rsidR="00993820" w:rsidRPr="0069258D">
        <w:rPr>
          <w:rFonts w:asciiTheme="minorHAnsi" w:hAnsiTheme="minorHAnsi" w:cs="Calibri"/>
        </w:rPr>
        <w:t>should n</w:t>
      </w:r>
      <w:r>
        <w:rPr>
          <w:rFonts w:asciiTheme="minorHAnsi" w:hAnsiTheme="minorHAnsi" w:cs="Calibri"/>
        </w:rPr>
        <w:t>ever</w:t>
      </w:r>
      <w:r w:rsidR="00993820" w:rsidRPr="0069258D">
        <w:rPr>
          <w:rFonts w:asciiTheme="minorHAnsi" w:hAnsiTheme="minorHAnsi" w:cs="Calibri"/>
        </w:rPr>
        <w:t xml:space="preserve"> agree to hold or dispense medication </w:t>
      </w:r>
      <w:r>
        <w:rPr>
          <w:rFonts w:asciiTheme="minorHAnsi" w:hAnsiTheme="minorHAnsi" w:cs="Calibri"/>
        </w:rPr>
        <w:t>f</w:t>
      </w:r>
      <w:r w:rsidR="00993820" w:rsidRPr="0069258D">
        <w:rPr>
          <w:rFonts w:asciiTheme="minorHAnsi" w:hAnsiTheme="minorHAnsi" w:cs="Calibri"/>
        </w:rPr>
        <w:t>o</w:t>
      </w:r>
      <w:r w:rsidR="00A359D4">
        <w:rPr>
          <w:rFonts w:asciiTheme="minorHAnsi" w:hAnsiTheme="minorHAnsi" w:cs="Calibri"/>
        </w:rPr>
        <w:t>r</w:t>
      </w:r>
      <w:r w:rsidR="00993820" w:rsidRPr="0069258D">
        <w:rPr>
          <w:rFonts w:asciiTheme="minorHAnsi" w:hAnsiTheme="minorHAnsi" w:cs="Calibri"/>
        </w:rPr>
        <w:t xml:space="preserve"> those on </w:t>
      </w:r>
      <w:r w:rsidR="00DB426E">
        <w:rPr>
          <w:rFonts w:asciiTheme="minorHAnsi" w:hAnsiTheme="minorHAnsi" w:cs="Calibri"/>
        </w:rPr>
        <w:t>an</w:t>
      </w:r>
      <w:r w:rsidR="00637841">
        <w:rPr>
          <w:rFonts w:asciiTheme="minorHAnsi" w:hAnsiTheme="minorHAnsi" w:cs="Calibri"/>
        </w:rPr>
        <w:t xml:space="preserve"> </w:t>
      </w:r>
      <w:r>
        <w:rPr>
          <w:rFonts w:asciiTheme="minorHAnsi" w:hAnsiTheme="minorHAnsi" w:cs="Calibri"/>
        </w:rPr>
        <w:t>event</w:t>
      </w:r>
      <w:r w:rsidR="00993820" w:rsidRPr="0069258D">
        <w:rPr>
          <w:rFonts w:asciiTheme="minorHAnsi" w:hAnsiTheme="minorHAnsi" w:cs="Calibri"/>
        </w:rPr>
        <w:t xml:space="preserve">. If someone is unable to manage their own medication then consideration should be given as to whether </w:t>
      </w:r>
      <w:r>
        <w:rPr>
          <w:rFonts w:asciiTheme="minorHAnsi" w:hAnsiTheme="minorHAnsi" w:cs="Calibri"/>
        </w:rPr>
        <w:t>their</w:t>
      </w:r>
      <w:r w:rsidR="00993820" w:rsidRPr="0069258D">
        <w:rPr>
          <w:rFonts w:asciiTheme="minorHAnsi" w:hAnsiTheme="minorHAnsi" w:cs="Calibri"/>
        </w:rPr>
        <w:t xml:space="preserve"> usual carer </w:t>
      </w:r>
      <w:r>
        <w:rPr>
          <w:rFonts w:asciiTheme="minorHAnsi" w:hAnsiTheme="minorHAnsi" w:cs="Calibri"/>
        </w:rPr>
        <w:t>c</w:t>
      </w:r>
      <w:r w:rsidR="00993820" w:rsidRPr="0069258D">
        <w:rPr>
          <w:rFonts w:asciiTheme="minorHAnsi" w:hAnsiTheme="minorHAnsi" w:cs="Calibri"/>
        </w:rPr>
        <w:t xml:space="preserve">ould attend with them or whether they </w:t>
      </w:r>
      <w:r>
        <w:rPr>
          <w:rFonts w:asciiTheme="minorHAnsi" w:hAnsiTheme="minorHAnsi" w:cs="Calibri"/>
        </w:rPr>
        <w:t xml:space="preserve">will not be able to </w:t>
      </w:r>
      <w:r w:rsidR="00993820" w:rsidRPr="0069258D">
        <w:rPr>
          <w:rFonts w:asciiTheme="minorHAnsi" w:hAnsiTheme="minorHAnsi" w:cs="Calibri"/>
        </w:rPr>
        <w:t xml:space="preserve">attend </w:t>
      </w:r>
      <w:r>
        <w:rPr>
          <w:rFonts w:asciiTheme="minorHAnsi" w:hAnsiTheme="minorHAnsi" w:cs="Calibri"/>
        </w:rPr>
        <w:t>the event</w:t>
      </w:r>
      <w:r w:rsidR="00993820" w:rsidRPr="0069258D">
        <w:rPr>
          <w:rFonts w:asciiTheme="minorHAnsi" w:hAnsiTheme="minorHAnsi" w:cs="Calibri"/>
        </w:rPr>
        <w:t>.</w:t>
      </w:r>
    </w:p>
    <w:p w14:paraId="4CD24588" w14:textId="21B2EF4B" w:rsidR="000830A7" w:rsidRDefault="000830A7" w:rsidP="0069258D">
      <w:pPr>
        <w:spacing w:line="264" w:lineRule="auto"/>
        <w:rPr>
          <w:rFonts w:asciiTheme="minorHAnsi" w:hAnsiTheme="minorHAnsi" w:cs="Calibri"/>
        </w:rPr>
      </w:pPr>
    </w:p>
    <w:p w14:paraId="210331D4" w14:textId="77777777" w:rsidR="000830A7" w:rsidRPr="0038172F" w:rsidRDefault="000830A7" w:rsidP="000830A7">
      <w:pPr>
        <w:rPr>
          <w:rFonts w:asciiTheme="minorHAnsi" w:hAnsiTheme="minorHAnsi" w:cs="Calibri"/>
          <w:b/>
          <w:bCs/>
        </w:rPr>
      </w:pPr>
      <w:r w:rsidRPr="0038172F">
        <w:rPr>
          <w:rFonts w:asciiTheme="minorHAnsi" w:hAnsiTheme="minorHAnsi" w:cs="Calibri"/>
          <w:b/>
          <w:bCs/>
        </w:rPr>
        <w:t>Named person for safeguarding on the trip</w:t>
      </w:r>
    </w:p>
    <w:p w14:paraId="129B5F1F" w14:textId="7FB725AC" w:rsidR="000830A7" w:rsidRDefault="000830A7" w:rsidP="000830A7">
      <w:pPr>
        <w:rPr>
          <w:rFonts w:asciiTheme="minorHAnsi" w:hAnsiTheme="minorHAnsi" w:cs="Calibri"/>
        </w:rPr>
      </w:pPr>
      <w:r>
        <w:rPr>
          <w:rFonts w:asciiTheme="minorHAnsi" w:hAnsiTheme="minorHAnsi" w:cs="Calibri"/>
        </w:rPr>
        <w:t xml:space="preserve">As with trips </w:t>
      </w:r>
      <w:r w:rsidR="009F3E43">
        <w:rPr>
          <w:rFonts w:asciiTheme="minorHAnsi" w:hAnsiTheme="minorHAnsi" w:cs="Calibri"/>
        </w:rPr>
        <w:t>arranged for Children and young people t</w:t>
      </w:r>
      <w:r>
        <w:rPr>
          <w:rFonts w:asciiTheme="minorHAnsi" w:hAnsiTheme="minorHAnsi" w:cs="Calibri"/>
        </w:rPr>
        <w:t>here will be a named person for safeguarding for all outings and residential trips</w:t>
      </w:r>
      <w:r w:rsidR="009F3E43">
        <w:rPr>
          <w:rFonts w:asciiTheme="minorHAnsi" w:hAnsiTheme="minorHAnsi" w:cs="Calibri"/>
        </w:rPr>
        <w:t xml:space="preserve"> involving </w:t>
      </w:r>
      <w:r w:rsidR="00EA1E0F">
        <w:rPr>
          <w:rFonts w:asciiTheme="minorHAnsi" w:hAnsiTheme="minorHAnsi" w:cs="Calibri"/>
        </w:rPr>
        <w:t>adults</w:t>
      </w:r>
      <w:r w:rsidR="009F3E43">
        <w:rPr>
          <w:rFonts w:asciiTheme="minorHAnsi" w:hAnsiTheme="minorHAnsi" w:cs="Calibri"/>
        </w:rPr>
        <w:t xml:space="preserve"> at risk</w:t>
      </w:r>
      <w:r>
        <w:rPr>
          <w:rFonts w:asciiTheme="minorHAnsi" w:hAnsiTheme="minorHAnsi" w:cs="Calibri"/>
        </w:rPr>
        <w:t>. This person will not necessarily be the Church Designated Person for Safeguarding but they will be someone trained to Level 3 Excellence in Safeguarding. A discussion with the DPS will be held to identify who this person is and agree how information will be communicated to the DPS if a concern is raised during the event.</w:t>
      </w:r>
    </w:p>
    <w:p w14:paraId="5755BEDE" w14:textId="77777777" w:rsidR="00BE310B" w:rsidRDefault="00BE310B" w:rsidP="0069258D">
      <w:pPr>
        <w:spacing w:line="264" w:lineRule="auto"/>
        <w:rPr>
          <w:rFonts w:asciiTheme="minorHAnsi" w:hAnsiTheme="minorHAnsi" w:cs="Calibri"/>
        </w:rPr>
      </w:pPr>
    </w:p>
    <w:p w14:paraId="0F883726" w14:textId="77777777" w:rsidR="00BE310B" w:rsidRDefault="00BE310B" w:rsidP="00142D4A">
      <w:pPr>
        <w:pStyle w:val="Heading4"/>
      </w:pPr>
      <w:bookmarkStart w:id="113" w:name="_Toc135810429"/>
      <w:r>
        <w:t>3.3.12</w:t>
      </w:r>
      <w:r>
        <w:tab/>
        <w:t>Hiring of Church Premises</w:t>
      </w:r>
      <w:bookmarkEnd w:id="113"/>
    </w:p>
    <w:p w14:paraId="77B860E0" w14:textId="489DE07E" w:rsidR="00BE310B" w:rsidRPr="0069258D" w:rsidRDefault="00BE310B" w:rsidP="0069258D">
      <w:pPr>
        <w:spacing w:line="264" w:lineRule="auto"/>
        <w:rPr>
          <w:rFonts w:asciiTheme="minorHAnsi" w:hAnsiTheme="minorHAnsi" w:cs="Calibri"/>
        </w:rPr>
      </w:pPr>
      <w:r w:rsidRPr="0069258D">
        <w:rPr>
          <w:rFonts w:asciiTheme="minorHAnsi" w:hAnsiTheme="minorHAnsi" w:cs="Calibri"/>
        </w:rPr>
        <w:t xml:space="preserve">The responsible adult for an activity </w:t>
      </w:r>
      <w:r>
        <w:rPr>
          <w:rFonts w:asciiTheme="minorHAnsi" w:hAnsiTheme="minorHAnsi" w:cs="Calibri"/>
        </w:rPr>
        <w:t xml:space="preserve">held </w:t>
      </w:r>
      <w:r w:rsidRPr="0069258D">
        <w:rPr>
          <w:rFonts w:asciiTheme="minorHAnsi" w:hAnsiTheme="minorHAnsi" w:cs="Calibri"/>
        </w:rPr>
        <w:t xml:space="preserve">at </w:t>
      </w:r>
      <w:r w:rsidR="007F385C">
        <w:rPr>
          <w:rFonts w:asciiTheme="minorHAnsi" w:hAnsiTheme="minorHAnsi" w:cs="Calibri"/>
        </w:rPr>
        <w:t>Winscombe Lynch</w:t>
      </w:r>
      <w:r w:rsidRPr="0069258D">
        <w:rPr>
          <w:rFonts w:asciiTheme="minorHAnsi" w:hAnsiTheme="minorHAnsi" w:cs="Calibri"/>
        </w:rPr>
        <w:t xml:space="preserve"> Baptist Church must attend a training session </w:t>
      </w:r>
      <w:r>
        <w:rPr>
          <w:rFonts w:asciiTheme="minorHAnsi" w:hAnsiTheme="minorHAnsi" w:cs="Calibri"/>
        </w:rPr>
        <w:t xml:space="preserve">based on the Baptist Union of Great Britain </w:t>
      </w:r>
      <w:r w:rsidRPr="007353DD">
        <w:rPr>
          <w:rFonts w:asciiTheme="minorHAnsi" w:hAnsiTheme="minorHAnsi" w:cs="Calibri"/>
          <w:b/>
          <w:i/>
        </w:rPr>
        <w:t>Guidance Leaflet PC10: Hiring of Church Premises</w:t>
      </w:r>
      <w:r w:rsidRPr="0069258D">
        <w:rPr>
          <w:rFonts w:asciiTheme="minorHAnsi" w:hAnsiTheme="minorHAnsi" w:cs="Calibri"/>
        </w:rPr>
        <w:t>.</w:t>
      </w:r>
    </w:p>
    <w:p w14:paraId="77697ACA" w14:textId="77777777" w:rsidR="0074272D" w:rsidRDefault="0074272D">
      <w:pPr>
        <w:rPr>
          <w:rFonts w:asciiTheme="minorHAnsi" w:hAnsiTheme="minorHAnsi"/>
        </w:rPr>
      </w:pPr>
    </w:p>
    <w:p w14:paraId="24989CAF" w14:textId="77777777" w:rsidR="00142D4A" w:rsidRDefault="00F33FEB" w:rsidP="00D07429">
      <w:pPr>
        <w:pStyle w:val="Heading3"/>
      </w:pPr>
      <w:bookmarkStart w:id="114" w:name="_Toc497390727"/>
      <w:bookmarkStart w:id="115" w:name="_Toc135810430"/>
      <w:r w:rsidRPr="00142D4A">
        <w:t xml:space="preserve">3.4 </w:t>
      </w:r>
      <w:r w:rsidR="00956F44" w:rsidRPr="00142D4A">
        <w:t>SAFE</w:t>
      </w:r>
      <w:r w:rsidR="00AE7D36" w:rsidRPr="00142D4A">
        <w:t>R</w:t>
      </w:r>
      <w:r w:rsidR="00956F44" w:rsidRPr="00142D4A">
        <w:t xml:space="preserve"> COMMUNITY</w:t>
      </w:r>
      <w:bookmarkEnd w:id="114"/>
      <w:bookmarkEnd w:id="115"/>
    </w:p>
    <w:p w14:paraId="0DBF9E73" w14:textId="77777777" w:rsidR="00142D4A" w:rsidRPr="00142D4A" w:rsidRDefault="00142D4A" w:rsidP="00D07429"/>
    <w:p w14:paraId="0B2E5016" w14:textId="77777777" w:rsidR="00065750" w:rsidRPr="00142D4A" w:rsidRDefault="000C1DA6" w:rsidP="00D07429">
      <w:pPr>
        <w:pStyle w:val="Heading4"/>
        <w:spacing w:before="0"/>
      </w:pPr>
      <w:bookmarkStart w:id="116" w:name="_Toc135810431"/>
      <w:r w:rsidRPr="00142D4A">
        <w:t>3.4.</w:t>
      </w:r>
      <w:r w:rsidR="00F33FEB" w:rsidRPr="00142D4A">
        <w:t xml:space="preserve">1 </w:t>
      </w:r>
      <w:r w:rsidR="00956F44" w:rsidRPr="00142D4A">
        <w:t>Bullying</w:t>
      </w:r>
      <w:bookmarkEnd w:id="116"/>
    </w:p>
    <w:p w14:paraId="0AC31936" w14:textId="45265F0E" w:rsidR="00142D4A" w:rsidRDefault="00956F44" w:rsidP="00065750">
      <w:pPr>
        <w:spacing w:after="60" w:line="264" w:lineRule="auto"/>
        <w:rPr>
          <w:rFonts w:asciiTheme="minorHAnsi" w:hAnsiTheme="minorHAnsi"/>
        </w:rPr>
      </w:pPr>
      <w:r w:rsidRPr="0069258D">
        <w:rPr>
          <w:rFonts w:asciiTheme="minorHAnsi" w:hAnsiTheme="minorHAnsi" w:cs="Calibri"/>
        </w:rPr>
        <w:t>Bullying is another</w:t>
      </w:r>
      <w:r w:rsidR="00317826" w:rsidRPr="0069258D">
        <w:rPr>
          <w:rFonts w:asciiTheme="minorHAnsi" w:hAnsiTheme="minorHAnsi" w:cs="Calibri"/>
        </w:rPr>
        <w:t xml:space="preserve"> </w:t>
      </w:r>
      <w:r w:rsidR="006533E4" w:rsidRPr="0069258D">
        <w:rPr>
          <w:rFonts w:asciiTheme="minorHAnsi" w:hAnsiTheme="minorHAnsi" w:cs="Calibri"/>
        </w:rPr>
        <w:t>form of abuse</w:t>
      </w:r>
      <w:r w:rsidRPr="0069258D">
        <w:rPr>
          <w:rFonts w:asciiTheme="minorHAnsi" w:hAnsiTheme="minorHAnsi" w:cs="Calibri"/>
        </w:rPr>
        <w:t xml:space="preserve">, and it can be verbal or physical. </w:t>
      </w:r>
      <w:r w:rsidR="00CD4B24" w:rsidRPr="0069258D">
        <w:rPr>
          <w:rFonts w:asciiTheme="minorHAnsi" w:hAnsiTheme="minorHAnsi" w:cs="Calibri"/>
        </w:rPr>
        <w:t xml:space="preserve">Bullying doesn’t </w:t>
      </w:r>
      <w:r w:rsidR="00A9792D" w:rsidRPr="0069258D">
        <w:rPr>
          <w:rFonts w:asciiTheme="minorHAnsi" w:hAnsiTheme="minorHAnsi" w:cs="Calibri"/>
        </w:rPr>
        <w:t xml:space="preserve">just happen to </w:t>
      </w:r>
      <w:r w:rsidR="00EA1E0F" w:rsidRPr="0069258D">
        <w:rPr>
          <w:rFonts w:asciiTheme="minorHAnsi" w:hAnsiTheme="minorHAnsi" w:cs="Calibri"/>
        </w:rPr>
        <w:t>children;</w:t>
      </w:r>
      <w:r w:rsidR="00CD4B24" w:rsidRPr="0069258D">
        <w:rPr>
          <w:rFonts w:asciiTheme="minorHAnsi" w:hAnsiTheme="minorHAnsi" w:cs="Calibri"/>
        </w:rPr>
        <w:t xml:space="preserve"> adults can be victims to</w:t>
      </w:r>
      <w:r w:rsidR="00317826" w:rsidRPr="0069258D">
        <w:rPr>
          <w:rFonts w:asciiTheme="minorHAnsi" w:hAnsiTheme="minorHAnsi" w:cs="Calibri"/>
        </w:rPr>
        <w:t>o</w:t>
      </w:r>
      <w:r w:rsidR="00CD4B24" w:rsidRPr="0069258D">
        <w:rPr>
          <w:rFonts w:asciiTheme="minorHAnsi" w:hAnsiTheme="minorHAnsi" w:cs="Calibri"/>
        </w:rPr>
        <w:t>.  There is no legal definition of bullying</w:t>
      </w:r>
      <w:r w:rsidR="00317826" w:rsidRPr="0069258D">
        <w:rPr>
          <w:rFonts w:asciiTheme="minorHAnsi" w:hAnsiTheme="minorHAnsi" w:cs="Calibri"/>
        </w:rPr>
        <w:t>,</w:t>
      </w:r>
      <w:r w:rsidR="00CD4B24" w:rsidRPr="0069258D">
        <w:rPr>
          <w:rFonts w:asciiTheme="minorHAnsi" w:hAnsiTheme="minorHAnsi" w:cs="Calibri"/>
        </w:rPr>
        <w:t xml:space="preserve"> but it is usually defined as a repeated pattern of behaviour intended to cause emotional or physical harm to another </w:t>
      </w:r>
      <w:r w:rsidR="00EA1E0F" w:rsidRPr="0069258D">
        <w:rPr>
          <w:rFonts w:asciiTheme="minorHAnsi" w:hAnsiTheme="minorHAnsi" w:cs="Calibri"/>
        </w:rPr>
        <w:t>person or</w:t>
      </w:r>
      <w:r w:rsidR="00A9792D" w:rsidRPr="0069258D">
        <w:rPr>
          <w:rFonts w:asciiTheme="minorHAnsi" w:hAnsiTheme="minorHAnsi" w:cs="Calibri"/>
        </w:rPr>
        <w:t xml:space="preserve"> exert power over them</w:t>
      </w:r>
      <w:r w:rsidR="00CD4B24" w:rsidRPr="0069258D">
        <w:rPr>
          <w:rFonts w:asciiTheme="minorHAnsi" w:hAnsiTheme="minorHAnsi" w:cs="Calibri"/>
        </w:rPr>
        <w:t xml:space="preserve">. </w:t>
      </w:r>
      <w:r w:rsidRPr="0069258D">
        <w:rPr>
          <w:rFonts w:asciiTheme="minorHAnsi" w:hAnsiTheme="minorHAnsi"/>
        </w:rPr>
        <w:t>The effect of bullying on the victim can be profound, both emotionally and physically</w:t>
      </w:r>
      <w:r w:rsidR="00317826" w:rsidRPr="0069258D">
        <w:rPr>
          <w:rFonts w:asciiTheme="minorHAnsi" w:hAnsiTheme="minorHAnsi"/>
        </w:rPr>
        <w:t>,</w:t>
      </w:r>
      <w:r w:rsidR="00844DC6" w:rsidRPr="0069258D">
        <w:rPr>
          <w:rFonts w:asciiTheme="minorHAnsi" w:hAnsiTheme="minorHAnsi"/>
        </w:rPr>
        <w:t xml:space="preserve"> regardless of their age,</w:t>
      </w:r>
      <w:r w:rsidR="00553D91" w:rsidRPr="0069258D">
        <w:rPr>
          <w:rFonts w:asciiTheme="minorHAnsi" w:hAnsiTheme="minorHAnsi"/>
        </w:rPr>
        <w:t xml:space="preserve"> ability</w:t>
      </w:r>
      <w:r w:rsidR="00844DC6" w:rsidRPr="0069258D">
        <w:rPr>
          <w:rFonts w:asciiTheme="minorHAnsi" w:hAnsiTheme="minorHAnsi"/>
        </w:rPr>
        <w:t xml:space="preserve"> or status</w:t>
      </w:r>
      <w:r w:rsidR="00317826" w:rsidRPr="0069258D">
        <w:rPr>
          <w:rFonts w:asciiTheme="minorHAnsi" w:hAnsiTheme="minorHAnsi"/>
        </w:rPr>
        <w:t>.</w:t>
      </w:r>
    </w:p>
    <w:p w14:paraId="644F5E1D" w14:textId="77777777" w:rsidR="00EA1E0F" w:rsidRDefault="00EA1E0F" w:rsidP="00065750">
      <w:pPr>
        <w:spacing w:after="60" w:line="264" w:lineRule="auto"/>
        <w:rPr>
          <w:rFonts w:asciiTheme="minorHAnsi" w:hAnsiTheme="minorHAnsi" w:cs="Calibri"/>
        </w:rPr>
      </w:pPr>
    </w:p>
    <w:p w14:paraId="79AAEF73" w14:textId="77777777" w:rsidR="00142D4A" w:rsidRDefault="00936F88" w:rsidP="00065750">
      <w:pPr>
        <w:spacing w:after="60" w:line="264" w:lineRule="auto"/>
        <w:rPr>
          <w:rFonts w:asciiTheme="minorHAnsi" w:hAnsiTheme="minorHAnsi" w:cs="Calibri"/>
        </w:rPr>
      </w:pPr>
      <w:r w:rsidRPr="0069258D">
        <w:rPr>
          <w:rFonts w:asciiTheme="minorHAnsi" w:hAnsiTheme="minorHAnsi"/>
        </w:rPr>
        <w:t xml:space="preserve">It is important to recognise that bullying happens within churches, and it is not isolated to the children and young people. Anyone in the church can be a victim of bullying, just as anyone in the church can be the bully, including </w:t>
      </w:r>
      <w:r>
        <w:rPr>
          <w:rFonts w:asciiTheme="minorHAnsi" w:hAnsiTheme="minorHAnsi"/>
        </w:rPr>
        <w:t>those</w:t>
      </w:r>
      <w:r w:rsidRPr="0069258D">
        <w:rPr>
          <w:rFonts w:asciiTheme="minorHAnsi" w:hAnsiTheme="minorHAnsi"/>
        </w:rPr>
        <w:t xml:space="preserve"> in leadership.</w:t>
      </w:r>
    </w:p>
    <w:p w14:paraId="2DB10FE1" w14:textId="77777777" w:rsidR="00BF624E" w:rsidRPr="00A359D4" w:rsidRDefault="00A359D4" w:rsidP="00065750">
      <w:pPr>
        <w:spacing w:after="60" w:line="264" w:lineRule="auto"/>
        <w:rPr>
          <w:rFonts w:asciiTheme="minorHAnsi" w:hAnsiTheme="minorHAnsi" w:cs="Calibri"/>
        </w:rPr>
      </w:pPr>
      <w:r>
        <w:rPr>
          <w:rFonts w:asciiTheme="minorHAnsi" w:hAnsiTheme="minorHAnsi"/>
        </w:rPr>
        <w:t>S</w:t>
      </w:r>
      <w:r w:rsidR="00844DC6" w:rsidRPr="0069258D">
        <w:rPr>
          <w:rFonts w:asciiTheme="minorHAnsi" w:hAnsiTheme="minorHAnsi"/>
        </w:rPr>
        <w:t xml:space="preserve">ome examples of bullying that could arise in the church </w:t>
      </w:r>
      <w:r w:rsidR="002A0130">
        <w:rPr>
          <w:rFonts w:asciiTheme="minorHAnsi" w:hAnsiTheme="minorHAnsi"/>
        </w:rPr>
        <w:t xml:space="preserve">context </w:t>
      </w:r>
      <w:r w:rsidR="00844DC6" w:rsidRPr="0069258D">
        <w:rPr>
          <w:rFonts w:asciiTheme="minorHAnsi" w:hAnsiTheme="minorHAnsi"/>
        </w:rPr>
        <w:t>are:</w:t>
      </w:r>
    </w:p>
    <w:p w14:paraId="7CBB0360" w14:textId="77777777" w:rsidR="00BF624E" w:rsidRPr="0069258D" w:rsidRDefault="00BF624E" w:rsidP="00A973D5">
      <w:pPr>
        <w:pStyle w:val="ListParagraph"/>
        <w:numPr>
          <w:ilvl w:val="0"/>
          <w:numId w:val="27"/>
        </w:numPr>
        <w:spacing w:line="264" w:lineRule="auto"/>
        <w:rPr>
          <w:rFonts w:asciiTheme="minorHAnsi" w:hAnsiTheme="minorHAnsi"/>
        </w:rPr>
      </w:pPr>
      <w:r w:rsidRPr="0069258D">
        <w:rPr>
          <w:rFonts w:asciiTheme="minorHAnsi" w:hAnsiTheme="minorHAnsi"/>
        </w:rPr>
        <w:t xml:space="preserve">Being verbally or physically abusive towards </w:t>
      </w:r>
      <w:r w:rsidR="009F73EC" w:rsidRPr="0069258D">
        <w:rPr>
          <w:rFonts w:asciiTheme="minorHAnsi" w:hAnsiTheme="minorHAnsi"/>
        </w:rPr>
        <w:t>another</w:t>
      </w:r>
      <w:r w:rsidR="002A0130">
        <w:rPr>
          <w:rFonts w:asciiTheme="minorHAnsi" w:hAnsiTheme="minorHAnsi"/>
        </w:rPr>
        <w:t xml:space="preserve"> person</w:t>
      </w:r>
    </w:p>
    <w:p w14:paraId="2D7D7582" w14:textId="77777777" w:rsidR="00BF624E" w:rsidRPr="0069258D" w:rsidRDefault="00BF624E" w:rsidP="00A973D5">
      <w:pPr>
        <w:pStyle w:val="ListParagraph"/>
        <w:numPr>
          <w:ilvl w:val="0"/>
          <w:numId w:val="27"/>
        </w:numPr>
        <w:spacing w:line="264" w:lineRule="auto"/>
        <w:rPr>
          <w:rFonts w:asciiTheme="minorHAnsi" w:hAnsiTheme="minorHAnsi"/>
        </w:rPr>
      </w:pPr>
      <w:r w:rsidRPr="0069258D">
        <w:rPr>
          <w:rFonts w:asciiTheme="minorHAnsi" w:hAnsiTheme="minorHAnsi"/>
        </w:rPr>
        <w:t>Isolating or deliberately ignoring someone, or excluding them from group activities</w:t>
      </w:r>
    </w:p>
    <w:p w14:paraId="4111CAFA" w14:textId="77777777" w:rsidR="007F1D35" w:rsidRPr="0069258D" w:rsidRDefault="009F73EC" w:rsidP="00A973D5">
      <w:pPr>
        <w:pStyle w:val="ListParagraph"/>
        <w:numPr>
          <w:ilvl w:val="0"/>
          <w:numId w:val="27"/>
        </w:numPr>
        <w:spacing w:line="264" w:lineRule="auto"/>
        <w:rPr>
          <w:rFonts w:asciiTheme="minorHAnsi" w:hAnsiTheme="minorHAnsi"/>
        </w:rPr>
      </w:pPr>
      <w:r w:rsidRPr="0069258D">
        <w:rPr>
          <w:rFonts w:asciiTheme="minorHAnsi" w:hAnsiTheme="minorHAnsi"/>
        </w:rPr>
        <w:t>S</w:t>
      </w:r>
      <w:r w:rsidR="00BF624E" w:rsidRPr="0069258D">
        <w:rPr>
          <w:rFonts w:asciiTheme="minorHAnsi" w:hAnsiTheme="minorHAnsi"/>
        </w:rPr>
        <w:t>preadin</w:t>
      </w:r>
      <w:r w:rsidRPr="0069258D">
        <w:rPr>
          <w:rFonts w:asciiTheme="minorHAnsi" w:hAnsiTheme="minorHAnsi"/>
        </w:rPr>
        <w:t>g rumours and malicious untruths about another person in the church</w:t>
      </w:r>
    </w:p>
    <w:p w14:paraId="62A4AEFC" w14:textId="77777777" w:rsidR="009F73EC" w:rsidRPr="0069258D" w:rsidRDefault="009F73EC" w:rsidP="00A973D5">
      <w:pPr>
        <w:pStyle w:val="ListParagraph"/>
        <w:numPr>
          <w:ilvl w:val="0"/>
          <w:numId w:val="27"/>
        </w:numPr>
        <w:spacing w:line="264" w:lineRule="auto"/>
        <w:rPr>
          <w:rFonts w:asciiTheme="minorHAnsi" w:hAnsiTheme="minorHAnsi"/>
        </w:rPr>
      </w:pPr>
      <w:r w:rsidRPr="0069258D">
        <w:rPr>
          <w:rFonts w:asciiTheme="minorHAnsi" w:hAnsiTheme="minorHAnsi"/>
        </w:rPr>
        <w:t>Use of email, phone or social media to publicly challenge or undermine someone</w:t>
      </w:r>
    </w:p>
    <w:p w14:paraId="62D9F567" w14:textId="77777777" w:rsidR="009F73EC" w:rsidRPr="0069258D" w:rsidRDefault="009F73EC" w:rsidP="00A973D5">
      <w:pPr>
        <w:pStyle w:val="ListParagraph"/>
        <w:numPr>
          <w:ilvl w:val="0"/>
          <w:numId w:val="27"/>
        </w:numPr>
        <w:spacing w:line="264" w:lineRule="auto"/>
        <w:rPr>
          <w:rFonts w:asciiTheme="minorHAnsi" w:hAnsiTheme="minorHAnsi"/>
        </w:rPr>
      </w:pPr>
      <w:r w:rsidRPr="0069258D">
        <w:rPr>
          <w:rFonts w:asciiTheme="minorHAnsi" w:hAnsiTheme="minorHAnsi"/>
        </w:rPr>
        <w:t>Name calling and personal insults</w:t>
      </w:r>
    </w:p>
    <w:p w14:paraId="5EA853EC" w14:textId="77777777" w:rsidR="009F73EC" w:rsidRPr="0069258D" w:rsidRDefault="009F73EC" w:rsidP="00A973D5">
      <w:pPr>
        <w:pStyle w:val="ListParagraph"/>
        <w:numPr>
          <w:ilvl w:val="0"/>
          <w:numId w:val="27"/>
        </w:numPr>
        <w:spacing w:line="264" w:lineRule="auto"/>
        <w:rPr>
          <w:rFonts w:asciiTheme="minorHAnsi" w:hAnsiTheme="minorHAnsi"/>
        </w:rPr>
      </w:pPr>
      <w:r w:rsidRPr="0069258D">
        <w:rPr>
          <w:rFonts w:asciiTheme="minorHAnsi" w:hAnsiTheme="minorHAnsi"/>
        </w:rPr>
        <w:lastRenderedPageBreak/>
        <w:t>Making false accusations</w:t>
      </w:r>
    </w:p>
    <w:p w14:paraId="7AA866F6" w14:textId="77777777" w:rsidR="00A359D4" w:rsidRDefault="009F73EC" w:rsidP="00A973D5">
      <w:pPr>
        <w:pStyle w:val="ListParagraph"/>
        <w:numPr>
          <w:ilvl w:val="0"/>
          <w:numId w:val="27"/>
        </w:numPr>
        <w:spacing w:after="120" w:line="264" w:lineRule="auto"/>
        <w:rPr>
          <w:rFonts w:asciiTheme="minorHAnsi" w:hAnsiTheme="minorHAnsi"/>
        </w:rPr>
      </w:pPr>
      <w:r w:rsidRPr="0069258D">
        <w:rPr>
          <w:rFonts w:asciiTheme="minorHAnsi" w:hAnsiTheme="minorHAnsi"/>
        </w:rPr>
        <w:t>Sending abusive messages or degrading images via phone, email or social media</w:t>
      </w:r>
    </w:p>
    <w:p w14:paraId="2982F097" w14:textId="77777777" w:rsidR="00142D4A" w:rsidRDefault="00956F44" w:rsidP="00A359D4">
      <w:pPr>
        <w:spacing w:after="120" w:line="264" w:lineRule="auto"/>
        <w:rPr>
          <w:rFonts w:asciiTheme="minorHAnsi" w:hAnsiTheme="minorHAnsi"/>
        </w:rPr>
      </w:pPr>
      <w:r w:rsidRPr="00A359D4">
        <w:rPr>
          <w:rFonts w:asciiTheme="minorHAnsi" w:hAnsiTheme="minorHAnsi"/>
        </w:rPr>
        <w:t>Bullying will always cause a great deal of pain and harm for those on the receiving end.  Many people</w:t>
      </w:r>
      <w:r w:rsidR="001D0BC8" w:rsidRPr="00A359D4">
        <w:rPr>
          <w:rFonts w:asciiTheme="minorHAnsi" w:hAnsiTheme="minorHAnsi"/>
        </w:rPr>
        <w:t xml:space="preserve"> affected by bullying, both children and adults, </w:t>
      </w:r>
      <w:r w:rsidRPr="00A359D4">
        <w:rPr>
          <w:rFonts w:asciiTheme="minorHAnsi" w:hAnsiTheme="minorHAnsi"/>
        </w:rPr>
        <w:t>believe they have nowhere to turn. They are scared to speak out and often blame themselves.  They can become fearful and reclusive.</w:t>
      </w:r>
      <w:r w:rsidR="000D2F71" w:rsidRPr="00A359D4">
        <w:rPr>
          <w:rFonts w:asciiTheme="minorHAnsi" w:hAnsiTheme="minorHAnsi"/>
        </w:rPr>
        <w:t xml:space="preserve"> It is important that </w:t>
      </w:r>
      <w:r w:rsidR="001D0BC8" w:rsidRPr="00A359D4">
        <w:rPr>
          <w:rFonts w:asciiTheme="minorHAnsi" w:hAnsiTheme="minorHAnsi"/>
        </w:rPr>
        <w:t>churches are</w:t>
      </w:r>
      <w:r w:rsidR="00065750" w:rsidRPr="00A359D4">
        <w:rPr>
          <w:rFonts w:asciiTheme="minorHAnsi" w:hAnsiTheme="minorHAnsi"/>
        </w:rPr>
        <w:t xml:space="preserve"> </w:t>
      </w:r>
      <w:r w:rsidR="000D2F71" w:rsidRPr="00A359D4">
        <w:rPr>
          <w:rFonts w:asciiTheme="minorHAnsi" w:hAnsiTheme="minorHAnsi"/>
        </w:rPr>
        <w:t xml:space="preserve">able to recognise when bullying is occurring and </w:t>
      </w:r>
      <w:r w:rsidR="001D0BC8" w:rsidRPr="00A359D4">
        <w:rPr>
          <w:rFonts w:asciiTheme="minorHAnsi" w:hAnsiTheme="minorHAnsi"/>
        </w:rPr>
        <w:t>are</w:t>
      </w:r>
      <w:r w:rsidR="000D2F71" w:rsidRPr="00A359D4">
        <w:rPr>
          <w:rFonts w:asciiTheme="minorHAnsi" w:hAnsiTheme="minorHAnsi"/>
        </w:rPr>
        <w:t xml:space="preserve"> prepared to take action to resolve the situation.</w:t>
      </w:r>
    </w:p>
    <w:p w14:paraId="1F54A933" w14:textId="77777777" w:rsidR="00956F44" w:rsidRPr="0069258D" w:rsidRDefault="00956F44" w:rsidP="00A359D4">
      <w:pPr>
        <w:spacing w:after="120" w:line="264" w:lineRule="auto"/>
        <w:rPr>
          <w:rFonts w:asciiTheme="minorHAnsi" w:hAnsiTheme="minorHAnsi"/>
        </w:rPr>
      </w:pPr>
      <w:r w:rsidRPr="0069258D">
        <w:rPr>
          <w:rFonts w:asciiTheme="minorHAnsi" w:hAnsiTheme="minorHAnsi"/>
        </w:rPr>
        <w:t>S</w:t>
      </w:r>
      <w:r w:rsidR="001D0BC8" w:rsidRPr="0069258D">
        <w:rPr>
          <w:rFonts w:asciiTheme="minorHAnsi" w:hAnsiTheme="minorHAnsi"/>
        </w:rPr>
        <w:t>ome signs that can indicate</w:t>
      </w:r>
      <w:r w:rsidRPr="0069258D">
        <w:rPr>
          <w:rFonts w:asciiTheme="minorHAnsi" w:hAnsiTheme="minorHAnsi"/>
        </w:rPr>
        <w:t xml:space="preserve"> a person is being bullied are as follows: </w:t>
      </w:r>
    </w:p>
    <w:p w14:paraId="0DEBC2ED" w14:textId="77777777" w:rsidR="00065750" w:rsidRPr="00065750" w:rsidRDefault="00956F44" w:rsidP="00D3126E">
      <w:pPr>
        <w:pStyle w:val="NoSpacing"/>
        <w:numPr>
          <w:ilvl w:val="0"/>
          <w:numId w:val="13"/>
        </w:numPr>
        <w:spacing w:after="120" w:line="264" w:lineRule="auto"/>
        <w:ind w:hanging="288"/>
        <w:rPr>
          <w:rFonts w:asciiTheme="minorHAnsi" w:hAnsiTheme="minorHAnsi"/>
        </w:rPr>
      </w:pPr>
      <w:r w:rsidRPr="0069258D">
        <w:rPr>
          <w:rFonts w:asciiTheme="minorHAnsi" w:hAnsiTheme="minorHAnsi"/>
        </w:rPr>
        <w:t>Withdrawal</w:t>
      </w:r>
      <w:r w:rsidR="00D47452" w:rsidRPr="0069258D">
        <w:rPr>
          <w:rFonts w:asciiTheme="minorHAnsi" w:hAnsiTheme="minorHAnsi"/>
        </w:rPr>
        <w:t xml:space="preserve"> from group or church activities</w:t>
      </w:r>
      <w:r w:rsidRPr="0069258D">
        <w:rPr>
          <w:rFonts w:asciiTheme="minorHAnsi" w:hAnsiTheme="minorHAnsi"/>
        </w:rPr>
        <w:t>;</w:t>
      </w:r>
      <w:r w:rsidR="00D47452" w:rsidRPr="0069258D">
        <w:rPr>
          <w:rFonts w:asciiTheme="minorHAnsi" w:hAnsiTheme="minorHAnsi"/>
        </w:rPr>
        <w:t xml:space="preserve"> appearing anxious, tearful or more reticent than usual, particularly in a certain context;</w:t>
      </w:r>
      <w:r w:rsidR="001A6D76" w:rsidRPr="0069258D">
        <w:rPr>
          <w:rFonts w:asciiTheme="minorHAnsi" w:hAnsiTheme="minorHAnsi"/>
        </w:rPr>
        <w:t xml:space="preserve"> development of mental health difficulties</w:t>
      </w:r>
      <w:r w:rsidR="00936F88">
        <w:rPr>
          <w:rFonts w:asciiTheme="minorHAnsi" w:hAnsiTheme="minorHAnsi"/>
        </w:rPr>
        <w:t>,</w:t>
      </w:r>
      <w:r w:rsidR="001A6D76" w:rsidRPr="0069258D">
        <w:rPr>
          <w:rFonts w:asciiTheme="minorHAnsi" w:hAnsiTheme="minorHAnsi"/>
        </w:rPr>
        <w:t xml:space="preserve"> such as depression or anxiety disorders; drop in performance relating to any </w:t>
      </w:r>
      <w:r w:rsidR="002C4BE2" w:rsidRPr="0069258D">
        <w:rPr>
          <w:rFonts w:asciiTheme="minorHAnsi" w:hAnsiTheme="minorHAnsi"/>
        </w:rPr>
        <w:t xml:space="preserve">church </w:t>
      </w:r>
      <w:r w:rsidR="001A6D76" w:rsidRPr="0069258D">
        <w:rPr>
          <w:rFonts w:asciiTheme="minorHAnsi" w:hAnsiTheme="minorHAnsi"/>
        </w:rPr>
        <w:t>roles; physical injuries</w:t>
      </w:r>
      <w:r w:rsidR="002C4BE2" w:rsidRPr="0069258D">
        <w:rPr>
          <w:rFonts w:asciiTheme="minorHAnsi" w:hAnsiTheme="minorHAnsi"/>
        </w:rPr>
        <w:t>.</w:t>
      </w:r>
    </w:p>
    <w:p w14:paraId="28A1B6D2" w14:textId="77777777" w:rsidR="0015227D" w:rsidRPr="0069258D" w:rsidRDefault="00956F44" w:rsidP="00A359D4">
      <w:pPr>
        <w:pStyle w:val="NoSpacing"/>
        <w:spacing w:line="264" w:lineRule="auto"/>
        <w:rPr>
          <w:rFonts w:asciiTheme="minorHAnsi" w:hAnsiTheme="minorHAnsi"/>
        </w:rPr>
      </w:pPr>
      <w:r w:rsidRPr="0069258D">
        <w:rPr>
          <w:rFonts w:asciiTheme="minorHAnsi" w:hAnsiTheme="minorHAnsi"/>
        </w:rPr>
        <w:t>In order to</w:t>
      </w:r>
      <w:r w:rsidR="002C4BE2" w:rsidRPr="0069258D">
        <w:rPr>
          <w:rFonts w:asciiTheme="minorHAnsi" w:hAnsiTheme="minorHAnsi"/>
        </w:rPr>
        <w:t xml:space="preserve"> help</w:t>
      </w:r>
      <w:r w:rsidRPr="0069258D">
        <w:rPr>
          <w:rFonts w:asciiTheme="minorHAnsi" w:hAnsiTheme="minorHAnsi"/>
        </w:rPr>
        <w:t xml:space="preserve"> prevent bullying</w:t>
      </w:r>
      <w:r w:rsidR="002C4BE2" w:rsidRPr="0069258D">
        <w:rPr>
          <w:rFonts w:asciiTheme="minorHAnsi" w:hAnsiTheme="minorHAnsi"/>
        </w:rPr>
        <w:t>,</w:t>
      </w:r>
      <w:r w:rsidRPr="0069258D">
        <w:rPr>
          <w:rFonts w:asciiTheme="minorHAnsi" w:hAnsiTheme="minorHAnsi"/>
        </w:rPr>
        <w:t xml:space="preserve"> the following procedures will be adopted</w:t>
      </w:r>
      <w:r w:rsidR="00936F88">
        <w:rPr>
          <w:rFonts w:asciiTheme="minorHAnsi" w:hAnsiTheme="minorHAnsi"/>
        </w:rPr>
        <w:t xml:space="preserve"> within the church</w:t>
      </w:r>
      <w:r w:rsidRPr="0069258D">
        <w:rPr>
          <w:rFonts w:asciiTheme="minorHAnsi" w:hAnsiTheme="minorHAnsi"/>
        </w:rPr>
        <w:t xml:space="preserve">: </w:t>
      </w:r>
    </w:p>
    <w:p w14:paraId="5EEF5D05" w14:textId="77777777" w:rsidR="00D47452" w:rsidRPr="0069258D" w:rsidRDefault="00956F44" w:rsidP="000C1DA6">
      <w:pPr>
        <w:pStyle w:val="NoSpacing"/>
        <w:numPr>
          <w:ilvl w:val="0"/>
          <w:numId w:val="13"/>
        </w:numPr>
        <w:spacing w:line="276" w:lineRule="auto"/>
        <w:ind w:hanging="294"/>
        <w:rPr>
          <w:rFonts w:asciiTheme="minorHAnsi" w:hAnsiTheme="minorHAnsi"/>
        </w:rPr>
      </w:pPr>
      <w:r w:rsidRPr="0069258D">
        <w:rPr>
          <w:rFonts w:asciiTheme="minorHAnsi" w:hAnsiTheme="minorHAnsi"/>
        </w:rPr>
        <w:t xml:space="preserve">The children and young people will be involved in agreeing a code of behaviour </w:t>
      </w:r>
      <w:r w:rsidR="00D47452" w:rsidRPr="0069258D">
        <w:rPr>
          <w:rFonts w:asciiTheme="minorHAnsi" w:hAnsiTheme="minorHAnsi"/>
        </w:rPr>
        <w:t>for their groups</w:t>
      </w:r>
      <w:r w:rsidR="00936F88">
        <w:rPr>
          <w:rFonts w:asciiTheme="minorHAnsi" w:hAnsiTheme="minorHAnsi"/>
        </w:rPr>
        <w:t>,</w:t>
      </w:r>
      <w:r w:rsidR="00D47452" w:rsidRPr="0069258D">
        <w:rPr>
          <w:rFonts w:asciiTheme="minorHAnsi" w:hAnsiTheme="minorHAnsi"/>
        </w:rPr>
        <w:t xml:space="preserve"> </w:t>
      </w:r>
      <w:r w:rsidRPr="0069258D">
        <w:rPr>
          <w:rFonts w:asciiTheme="minorHAnsi" w:hAnsiTheme="minorHAnsi"/>
        </w:rPr>
        <w:t>which makes it clear that bullying is unacceptable</w:t>
      </w:r>
      <w:r w:rsidR="006D3178" w:rsidRPr="0069258D">
        <w:rPr>
          <w:rFonts w:asciiTheme="minorHAnsi" w:hAnsiTheme="minorHAnsi"/>
        </w:rPr>
        <w:t>. This should then be displayed somewhere visible to the whole church.</w:t>
      </w:r>
    </w:p>
    <w:p w14:paraId="1FD074A4" w14:textId="77777777" w:rsidR="00956F44" w:rsidRPr="0069258D" w:rsidRDefault="00D47452" w:rsidP="000C1DA6">
      <w:pPr>
        <w:pStyle w:val="NoSpacing"/>
        <w:numPr>
          <w:ilvl w:val="0"/>
          <w:numId w:val="13"/>
        </w:numPr>
        <w:spacing w:line="276" w:lineRule="auto"/>
        <w:ind w:hanging="294"/>
        <w:rPr>
          <w:rFonts w:asciiTheme="minorHAnsi" w:hAnsiTheme="minorHAnsi"/>
        </w:rPr>
      </w:pPr>
      <w:r w:rsidRPr="0069258D">
        <w:rPr>
          <w:rFonts w:asciiTheme="minorHAnsi" w:hAnsiTheme="minorHAnsi"/>
        </w:rPr>
        <w:t>The church will display signs stating the importance of valuing and respecting each other even in disagreements and this will be practically embedded into the leadership approach to others</w:t>
      </w:r>
      <w:r w:rsidR="00936F88">
        <w:rPr>
          <w:rFonts w:asciiTheme="minorHAnsi" w:hAnsiTheme="minorHAnsi"/>
        </w:rPr>
        <w:t>.</w:t>
      </w:r>
    </w:p>
    <w:p w14:paraId="1B1779AB" w14:textId="77777777" w:rsidR="00956F44" w:rsidRPr="0069258D" w:rsidRDefault="002C4BE2" w:rsidP="000C1DA6">
      <w:pPr>
        <w:pStyle w:val="NoSpacing"/>
        <w:numPr>
          <w:ilvl w:val="0"/>
          <w:numId w:val="13"/>
        </w:numPr>
        <w:spacing w:line="276" w:lineRule="auto"/>
        <w:ind w:hanging="294"/>
        <w:rPr>
          <w:rFonts w:asciiTheme="minorHAnsi" w:hAnsiTheme="minorHAnsi"/>
        </w:rPr>
      </w:pPr>
      <w:r w:rsidRPr="0069258D">
        <w:rPr>
          <w:rFonts w:asciiTheme="minorHAnsi" w:hAnsiTheme="minorHAnsi"/>
        </w:rPr>
        <w:t xml:space="preserve">Everyone in the church, whether </w:t>
      </w:r>
      <w:r w:rsidR="00D47452" w:rsidRPr="0069258D">
        <w:rPr>
          <w:rFonts w:asciiTheme="minorHAnsi" w:hAnsiTheme="minorHAnsi"/>
        </w:rPr>
        <w:t>child</w:t>
      </w:r>
      <w:r w:rsidRPr="0069258D">
        <w:rPr>
          <w:rFonts w:asciiTheme="minorHAnsi" w:hAnsiTheme="minorHAnsi"/>
        </w:rPr>
        <w:t>ren</w:t>
      </w:r>
      <w:r w:rsidR="00D47452" w:rsidRPr="0069258D">
        <w:rPr>
          <w:rFonts w:asciiTheme="minorHAnsi" w:hAnsiTheme="minorHAnsi"/>
        </w:rPr>
        <w:t xml:space="preserve"> or adult</w:t>
      </w:r>
      <w:r w:rsidRPr="0069258D">
        <w:rPr>
          <w:rFonts w:asciiTheme="minorHAnsi" w:hAnsiTheme="minorHAnsi"/>
        </w:rPr>
        <w:t>s,</w:t>
      </w:r>
      <w:r w:rsidR="00956F44" w:rsidRPr="0069258D">
        <w:rPr>
          <w:rFonts w:asciiTheme="minorHAnsi" w:hAnsiTheme="minorHAnsi"/>
        </w:rPr>
        <w:t xml:space="preserve"> should know how they can report any incidents of bullying</w:t>
      </w:r>
      <w:r w:rsidR="00A359D4">
        <w:rPr>
          <w:rFonts w:asciiTheme="minorHAnsi" w:hAnsiTheme="minorHAnsi"/>
        </w:rPr>
        <w:t>.</w:t>
      </w:r>
      <w:r w:rsidR="00956F44" w:rsidRPr="0069258D">
        <w:rPr>
          <w:rFonts w:asciiTheme="minorHAnsi" w:hAnsiTheme="minorHAnsi"/>
        </w:rPr>
        <w:t xml:space="preserve"> </w:t>
      </w:r>
    </w:p>
    <w:p w14:paraId="6EA35089" w14:textId="77777777" w:rsidR="00956F44" w:rsidRPr="00A359D4" w:rsidRDefault="00956F44" w:rsidP="00A359D4">
      <w:pPr>
        <w:pStyle w:val="NoSpacing"/>
        <w:numPr>
          <w:ilvl w:val="0"/>
          <w:numId w:val="13"/>
        </w:numPr>
        <w:spacing w:line="276" w:lineRule="auto"/>
        <w:ind w:hanging="294"/>
        <w:rPr>
          <w:rFonts w:asciiTheme="minorHAnsi" w:hAnsiTheme="minorHAnsi"/>
        </w:rPr>
      </w:pPr>
      <w:r w:rsidRPr="0069258D">
        <w:rPr>
          <w:rFonts w:asciiTheme="minorHAnsi" w:hAnsiTheme="minorHAnsi"/>
        </w:rPr>
        <w:t xml:space="preserve">All allegations of bullying will be treated seriously </w:t>
      </w:r>
      <w:r w:rsidR="00936F88">
        <w:rPr>
          <w:rFonts w:asciiTheme="minorHAnsi" w:hAnsiTheme="minorHAnsi"/>
        </w:rPr>
        <w:t>and</w:t>
      </w:r>
      <w:r w:rsidR="00A359D4">
        <w:rPr>
          <w:rFonts w:asciiTheme="minorHAnsi" w:hAnsiTheme="minorHAnsi"/>
        </w:rPr>
        <w:t xml:space="preserve"> d</w:t>
      </w:r>
      <w:r w:rsidRPr="00A359D4">
        <w:rPr>
          <w:rFonts w:asciiTheme="minorHAnsi" w:hAnsiTheme="minorHAnsi"/>
        </w:rPr>
        <w:t xml:space="preserve">etails will be </w:t>
      </w:r>
      <w:r w:rsidR="00936F88" w:rsidRPr="00A359D4">
        <w:rPr>
          <w:rFonts w:asciiTheme="minorHAnsi" w:hAnsiTheme="minorHAnsi"/>
        </w:rPr>
        <w:t xml:space="preserve">carefully </w:t>
      </w:r>
      <w:r w:rsidRPr="00A359D4">
        <w:rPr>
          <w:rFonts w:asciiTheme="minorHAnsi" w:hAnsiTheme="minorHAnsi"/>
        </w:rPr>
        <w:t>checked before action is taken</w:t>
      </w:r>
      <w:r w:rsidR="00A359D4">
        <w:rPr>
          <w:rFonts w:asciiTheme="minorHAnsi" w:hAnsiTheme="minorHAnsi"/>
        </w:rPr>
        <w:t>.</w:t>
      </w:r>
      <w:r w:rsidRPr="00A359D4">
        <w:rPr>
          <w:rFonts w:asciiTheme="minorHAnsi" w:hAnsiTheme="minorHAnsi"/>
        </w:rPr>
        <w:t xml:space="preserve"> </w:t>
      </w:r>
    </w:p>
    <w:p w14:paraId="0A55998D" w14:textId="77777777" w:rsidR="00956F44" w:rsidRPr="0069258D" w:rsidRDefault="00956F44" w:rsidP="000C1DA6">
      <w:pPr>
        <w:pStyle w:val="NoSpacing"/>
        <w:numPr>
          <w:ilvl w:val="0"/>
          <w:numId w:val="13"/>
        </w:numPr>
        <w:spacing w:line="276" w:lineRule="auto"/>
        <w:ind w:hanging="294"/>
        <w:rPr>
          <w:rFonts w:asciiTheme="minorHAnsi" w:hAnsiTheme="minorHAnsi"/>
        </w:rPr>
      </w:pPr>
      <w:r w:rsidRPr="0069258D">
        <w:rPr>
          <w:rFonts w:asciiTheme="minorHAnsi" w:hAnsiTheme="minorHAnsi"/>
        </w:rPr>
        <w:t>The bullying behaviour will be investigated and bullying will be stopped as quickly as possible</w:t>
      </w:r>
      <w:r w:rsidR="00A359D4">
        <w:rPr>
          <w:rFonts w:asciiTheme="minorHAnsi" w:hAnsiTheme="minorHAnsi"/>
        </w:rPr>
        <w:t>.</w:t>
      </w:r>
      <w:r w:rsidRPr="0069258D">
        <w:rPr>
          <w:rFonts w:asciiTheme="minorHAnsi" w:hAnsiTheme="minorHAnsi"/>
        </w:rPr>
        <w:t xml:space="preserve"> </w:t>
      </w:r>
    </w:p>
    <w:p w14:paraId="10F05A6B" w14:textId="77777777" w:rsidR="00956F44" w:rsidRPr="0069258D" w:rsidRDefault="00956F44" w:rsidP="000C1DA6">
      <w:pPr>
        <w:pStyle w:val="NoSpacing"/>
        <w:numPr>
          <w:ilvl w:val="0"/>
          <w:numId w:val="13"/>
        </w:numPr>
        <w:spacing w:line="276" w:lineRule="auto"/>
        <w:ind w:hanging="294"/>
        <w:rPr>
          <w:rFonts w:asciiTheme="minorHAnsi" w:hAnsiTheme="minorHAnsi"/>
        </w:rPr>
      </w:pPr>
      <w:r w:rsidRPr="0069258D">
        <w:rPr>
          <w:rFonts w:asciiTheme="minorHAnsi" w:hAnsiTheme="minorHAnsi"/>
        </w:rPr>
        <w:t>An attempt will be made to help bullies change their behaviour</w:t>
      </w:r>
      <w:r w:rsidR="00A359D4">
        <w:rPr>
          <w:rFonts w:asciiTheme="minorHAnsi" w:hAnsiTheme="minorHAnsi"/>
        </w:rPr>
        <w:t>.</w:t>
      </w:r>
      <w:r w:rsidRPr="0069258D">
        <w:rPr>
          <w:rFonts w:asciiTheme="minorHAnsi" w:hAnsiTheme="minorHAnsi"/>
        </w:rPr>
        <w:t xml:space="preserve"> </w:t>
      </w:r>
    </w:p>
    <w:p w14:paraId="6FC96414" w14:textId="77777777" w:rsidR="00956F44" w:rsidRDefault="00956F44" w:rsidP="000C1DA6">
      <w:pPr>
        <w:pStyle w:val="NoSpacing"/>
        <w:numPr>
          <w:ilvl w:val="0"/>
          <w:numId w:val="13"/>
        </w:numPr>
        <w:spacing w:line="276" w:lineRule="auto"/>
        <w:ind w:hanging="294"/>
        <w:rPr>
          <w:rFonts w:asciiTheme="minorHAnsi" w:hAnsiTheme="minorHAnsi"/>
          <w:sz w:val="20"/>
        </w:rPr>
      </w:pPr>
      <w:r w:rsidRPr="0069258D">
        <w:rPr>
          <w:rFonts w:asciiTheme="minorHAnsi" w:hAnsiTheme="minorHAnsi"/>
        </w:rPr>
        <w:t xml:space="preserve">All allegations and incidents of bullying will be recorded, together with </w:t>
      </w:r>
      <w:r w:rsidR="00936F88">
        <w:rPr>
          <w:rFonts w:asciiTheme="minorHAnsi" w:hAnsiTheme="minorHAnsi"/>
        </w:rPr>
        <w:t xml:space="preserve">the </w:t>
      </w:r>
      <w:r w:rsidRPr="0069258D">
        <w:rPr>
          <w:rFonts w:asciiTheme="minorHAnsi" w:hAnsiTheme="minorHAnsi"/>
        </w:rPr>
        <w:t>actions that are taken</w:t>
      </w:r>
      <w:r w:rsidRPr="0069258D">
        <w:rPr>
          <w:rFonts w:asciiTheme="minorHAnsi" w:hAnsiTheme="minorHAnsi"/>
          <w:sz w:val="20"/>
        </w:rPr>
        <w:t>.</w:t>
      </w:r>
    </w:p>
    <w:p w14:paraId="1C114FB9" w14:textId="6F4D6439" w:rsidR="0056391C" w:rsidRPr="005F3168" w:rsidRDefault="0056391C" w:rsidP="000C1DA6">
      <w:pPr>
        <w:pStyle w:val="NoSpacing"/>
        <w:numPr>
          <w:ilvl w:val="0"/>
          <w:numId w:val="13"/>
        </w:numPr>
        <w:spacing w:line="276" w:lineRule="auto"/>
        <w:ind w:hanging="294"/>
        <w:rPr>
          <w:rFonts w:asciiTheme="minorHAnsi" w:hAnsiTheme="minorHAnsi"/>
        </w:rPr>
      </w:pPr>
      <w:r w:rsidRPr="005F3168">
        <w:rPr>
          <w:rFonts w:asciiTheme="minorHAnsi" w:hAnsiTheme="minorHAnsi"/>
        </w:rPr>
        <w:t>Where an allegation of bullyi</w:t>
      </w:r>
      <w:r w:rsidR="005F3168" w:rsidRPr="005F3168">
        <w:rPr>
          <w:rFonts w:asciiTheme="minorHAnsi" w:hAnsiTheme="minorHAnsi"/>
        </w:rPr>
        <w:t>ng is made against a church or group leader</w:t>
      </w:r>
      <w:r w:rsidR="00A359D4">
        <w:rPr>
          <w:rFonts w:asciiTheme="minorHAnsi" w:hAnsiTheme="minorHAnsi"/>
        </w:rPr>
        <w:t>,</w:t>
      </w:r>
      <w:r w:rsidR="005F3168" w:rsidRPr="005F3168">
        <w:rPr>
          <w:rFonts w:asciiTheme="minorHAnsi" w:hAnsiTheme="minorHAnsi"/>
        </w:rPr>
        <w:t xml:space="preserve"> advice will be sought from the </w:t>
      </w:r>
      <w:r w:rsidR="00936F88">
        <w:rPr>
          <w:rFonts w:asciiTheme="minorHAnsi" w:hAnsiTheme="minorHAnsi"/>
        </w:rPr>
        <w:t>local</w:t>
      </w:r>
      <w:r w:rsidR="00936F88" w:rsidRPr="005F3168">
        <w:rPr>
          <w:rFonts w:asciiTheme="minorHAnsi" w:hAnsiTheme="minorHAnsi"/>
        </w:rPr>
        <w:t xml:space="preserve"> </w:t>
      </w:r>
      <w:r w:rsidR="007F27C2">
        <w:rPr>
          <w:rFonts w:asciiTheme="minorHAnsi" w:hAnsiTheme="minorHAnsi"/>
        </w:rPr>
        <w:t>regional safeguarding lead</w:t>
      </w:r>
      <w:r w:rsidR="00E35D9B" w:rsidRPr="005F3168">
        <w:rPr>
          <w:rFonts w:asciiTheme="minorHAnsi" w:hAnsiTheme="minorHAnsi"/>
        </w:rPr>
        <w:t xml:space="preserve"> </w:t>
      </w:r>
      <w:r w:rsidR="005F3168" w:rsidRPr="005F3168">
        <w:rPr>
          <w:rFonts w:asciiTheme="minorHAnsi" w:hAnsiTheme="minorHAnsi"/>
        </w:rPr>
        <w:t>as this should be addressed</w:t>
      </w:r>
      <w:r w:rsidR="00A359D4">
        <w:rPr>
          <w:rFonts w:asciiTheme="minorHAnsi" w:hAnsiTheme="minorHAnsi"/>
        </w:rPr>
        <w:t>.</w:t>
      </w:r>
    </w:p>
    <w:p w14:paraId="5F2C3ACE" w14:textId="77777777" w:rsidR="005F3168" w:rsidRPr="0069258D" w:rsidRDefault="005F3168" w:rsidP="00D3126E">
      <w:pPr>
        <w:pStyle w:val="NoSpacing"/>
        <w:numPr>
          <w:ilvl w:val="0"/>
          <w:numId w:val="13"/>
        </w:numPr>
        <w:spacing w:line="264" w:lineRule="auto"/>
        <w:ind w:hanging="294"/>
        <w:rPr>
          <w:rFonts w:asciiTheme="minorHAnsi" w:hAnsiTheme="minorHAnsi"/>
          <w:sz w:val="20"/>
        </w:rPr>
      </w:pPr>
      <w:r w:rsidRPr="005F3168">
        <w:rPr>
          <w:rFonts w:asciiTheme="minorHAnsi" w:hAnsiTheme="minorHAnsi"/>
        </w:rPr>
        <w:t xml:space="preserve">Incidents of bullying may be reported to the </w:t>
      </w:r>
      <w:r w:rsidR="00936F88">
        <w:rPr>
          <w:rFonts w:asciiTheme="minorHAnsi" w:hAnsiTheme="minorHAnsi"/>
        </w:rPr>
        <w:t xml:space="preserve">statutory authorities </w:t>
      </w:r>
      <w:r w:rsidRPr="005F3168">
        <w:rPr>
          <w:rFonts w:asciiTheme="minorHAnsi" w:hAnsiTheme="minorHAnsi"/>
        </w:rPr>
        <w:t>in line with the church safeguarding procedures</w:t>
      </w:r>
      <w:r w:rsidR="00A359D4">
        <w:rPr>
          <w:rFonts w:asciiTheme="minorHAnsi" w:hAnsiTheme="minorHAnsi"/>
        </w:rPr>
        <w:t>.</w:t>
      </w:r>
    </w:p>
    <w:p w14:paraId="3ED8DF6E" w14:textId="77777777" w:rsidR="009375C9" w:rsidRPr="0069258D" w:rsidRDefault="009375C9" w:rsidP="0069258D">
      <w:pPr>
        <w:pStyle w:val="NoSpacing"/>
        <w:spacing w:line="264" w:lineRule="auto"/>
        <w:rPr>
          <w:rFonts w:asciiTheme="minorHAnsi" w:hAnsiTheme="minorHAnsi"/>
        </w:rPr>
      </w:pPr>
    </w:p>
    <w:p w14:paraId="21005CB3" w14:textId="25059780" w:rsidR="00B9611D" w:rsidRDefault="00B9611D" w:rsidP="0069258D">
      <w:pPr>
        <w:pStyle w:val="NoSpacing"/>
        <w:spacing w:line="264" w:lineRule="auto"/>
        <w:rPr>
          <w:rFonts w:asciiTheme="minorHAnsi" w:hAnsiTheme="minorHAnsi"/>
        </w:rPr>
      </w:pPr>
      <w:r w:rsidRPr="0069258D">
        <w:rPr>
          <w:rFonts w:asciiTheme="minorHAnsi" w:hAnsiTheme="minorHAnsi"/>
        </w:rPr>
        <w:t>It is im</w:t>
      </w:r>
      <w:r w:rsidR="00D47452" w:rsidRPr="0069258D">
        <w:rPr>
          <w:rFonts w:asciiTheme="minorHAnsi" w:hAnsiTheme="minorHAnsi"/>
        </w:rPr>
        <w:t>portant to distinguish bullying</w:t>
      </w:r>
      <w:r w:rsidRPr="0069258D">
        <w:rPr>
          <w:rFonts w:asciiTheme="minorHAnsi" w:hAnsiTheme="minorHAnsi"/>
        </w:rPr>
        <w:t xml:space="preserve"> from other behaviour</w:t>
      </w:r>
      <w:r w:rsidR="008F2945">
        <w:rPr>
          <w:rFonts w:asciiTheme="minorHAnsi" w:hAnsiTheme="minorHAnsi"/>
        </w:rPr>
        <w:t>,</w:t>
      </w:r>
      <w:r w:rsidRPr="0069258D">
        <w:rPr>
          <w:rFonts w:asciiTheme="minorHAnsi" w:hAnsiTheme="minorHAnsi"/>
        </w:rPr>
        <w:t xml:space="preserve"> such as respectfully challenging or disagreeing with someone else’s beliefs or behaviours, setting reasonable expectations with regard to</w:t>
      </w:r>
      <w:r w:rsidR="00FC72BB" w:rsidRPr="0069258D">
        <w:rPr>
          <w:rFonts w:asciiTheme="minorHAnsi" w:hAnsiTheme="minorHAnsi"/>
        </w:rPr>
        <w:t xml:space="preserve"> work deadlines and activities </w:t>
      </w:r>
      <w:r w:rsidR="00247600" w:rsidRPr="0069258D">
        <w:rPr>
          <w:rFonts w:asciiTheme="minorHAnsi" w:hAnsiTheme="minorHAnsi"/>
        </w:rPr>
        <w:t>or</w:t>
      </w:r>
      <w:r w:rsidRPr="0069258D">
        <w:rPr>
          <w:rFonts w:asciiTheme="minorHAnsi" w:hAnsiTheme="minorHAnsi"/>
        </w:rPr>
        <w:t xml:space="preserve"> taking legitimate disciplinary action. </w:t>
      </w:r>
    </w:p>
    <w:p w14:paraId="6291C91D" w14:textId="0306FAD8" w:rsidR="006428D5" w:rsidRDefault="006428D5" w:rsidP="0069258D">
      <w:pPr>
        <w:pStyle w:val="NoSpacing"/>
        <w:spacing w:line="264" w:lineRule="auto"/>
        <w:rPr>
          <w:rFonts w:asciiTheme="minorHAnsi" w:hAnsiTheme="minorHAnsi"/>
        </w:rPr>
      </w:pPr>
    </w:p>
    <w:p w14:paraId="3DD1F122" w14:textId="077A32DF" w:rsidR="006428D5" w:rsidRPr="0069258D" w:rsidRDefault="006428D5" w:rsidP="0069258D">
      <w:pPr>
        <w:pStyle w:val="NoSpacing"/>
        <w:spacing w:line="264" w:lineRule="auto"/>
        <w:rPr>
          <w:rFonts w:asciiTheme="minorHAnsi" w:hAnsiTheme="minorHAnsi"/>
        </w:rPr>
      </w:pPr>
      <w:r w:rsidRPr="00EA1E0F">
        <w:rPr>
          <w:rFonts w:asciiTheme="minorHAnsi" w:hAnsiTheme="minorHAnsi"/>
          <w:b/>
          <w:bCs/>
        </w:rPr>
        <w:t>Online safety</w:t>
      </w:r>
      <w:r w:rsidRPr="00EA1E0F">
        <w:rPr>
          <w:rFonts w:asciiTheme="minorHAnsi" w:hAnsiTheme="minorHAnsi"/>
        </w:rPr>
        <w:t xml:space="preserve"> –</w:t>
      </w:r>
      <w:r w:rsidR="00F2735A" w:rsidRPr="00EA1E0F">
        <w:rPr>
          <w:rFonts w:asciiTheme="minorHAnsi" w:hAnsiTheme="minorHAnsi"/>
        </w:rPr>
        <w:t>B</w:t>
      </w:r>
      <w:r w:rsidRPr="00EA1E0F">
        <w:rPr>
          <w:rFonts w:asciiTheme="minorHAnsi" w:hAnsiTheme="minorHAnsi"/>
        </w:rPr>
        <w:t>ullying online and</w:t>
      </w:r>
      <w:r w:rsidR="00BC4B1A" w:rsidRPr="00EA1E0F">
        <w:rPr>
          <w:rFonts w:asciiTheme="minorHAnsi" w:hAnsiTheme="minorHAnsi"/>
        </w:rPr>
        <w:t xml:space="preserve"> on</w:t>
      </w:r>
      <w:r w:rsidRPr="00EA1E0F">
        <w:rPr>
          <w:rFonts w:asciiTheme="minorHAnsi" w:hAnsiTheme="minorHAnsi"/>
        </w:rPr>
        <w:t xml:space="preserve"> social media is as serious as physical</w:t>
      </w:r>
      <w:r w:rsidR="00BC4B1A" w:rsidRPr="00EA1E0F">
        <w:rPr>
          <w:rFonts w:asciiTheme="minorHAnsi" w:hAnsiTheme="minorHAnsi"/>
        </w:rPr>
        <w:t>,</w:t>
      </w:r>
      <w:r w:rsidRPr="00EA1E0F">
        <w:rPr>
          <w:rFonts w:asciiTheme="minorHAnsi" w:hAnsiTheme="minorHAnsi"/>
        </w:rPr>
        <w:t xml:space="preserve"> in person bullying</w:t>
      </w:r>
      <w:r w:rsidR="007A33A5" w:rsidRPr="00EA1E0F">
        <w:rPr>
          <w:rFonts w:asciiTheme="minorHAnsi" w:hAnsiTheme="minorHAnsi"/>
        </w:rPr>
        <w:t>. In contrast to in person bullying there is often no escape from b</w:t>
      </w:r>
      <w:r w:rsidR="00924FDE" w:rsidRPr="00EA1E0F">
        <w:rPr>
          <w:rFonts w:asciiTheme="minorHAnsi" w:hAnsiTheme="minorHAnsi"/>
        </w:rPr>
        <w:t>u</w:t>
      </w:r>
      <w:r w:rsidR="007A33A5" w:rsidRPr="00EA1E0F">
        <w:rPr>
          <w:rFonts w:asciiTheme="minorHAnsi" w:hAnsiTheme="minorHAnsi"/>
        </w:rPr>
        <w:t xml:space="preserve">llying online in a </w:t>
      </w:r>
      <w:r w:rsidR="001F7130" w:rsidRPr="00EA1E0F">
        <w:rPr>
          <w:rFonts w:asciiTheme="minorHAnsi" w:hAnsiTheme="minorHAnsi"/>
        </w:rPr>
        <w:t>world where people, especially young people</w:t>
      </w:r>
      <w:r w:rsidR="00C90CDC" w:rsidRPr="00EA1E0F">
        <w:rPr>
          <w:rFonts w:asciiTheme="minorHAnsi" w:hAnsiTheme="minorHAnsi"/>
        </w:rPr>
        <w:t>,</w:t>
      </w:r>
      <w:r w:rsidR="001F7130" w:rsidRPr="00EA1E0F">
        <w:rPr>
          <w:rFonts w:asciiTheme="minorHAnsi" w:hAnsiTheme="minorHAnsi"/>
        </w:rPr>
        <w:t xml:space="preserve"> are accessing their online world </w:t>
      </w:r>
      <w:r w:rsidR="00924FDE" w:rsidRPr="00EA1E0F">
        <w:rPr>
          <w:rFonts w:asciiTheme="minorHAnsi" w:hAnsiTheme="minorHAnsi"/>
        </w:rPr>
        <w:t xml:space="preserve">from wherever they are; there is no “safe </w:t>
      </w:r>
      <w:r w:rsidR="00285A8A" w:rsidRPr="00EA1E0F">
        <w:rPr>
          <w:rFonts w:asciiTheme="minorHAnsi" w:hAnsiTheme="minorHAnsi"/>
        </w:rPr>
        <w:t>s</w:t>
      </w:r>
      <w:r w:rsidR="00924FDE" w:rsidRPr="00EA1E0F">
        <w:rPr>
          <w:rFonts w:asciiTheme="minorHAnsi" w:hAnsiTheme="minorHAnsi"/>
        </w:rPr>
        <w:t>pace</w:t>
      </w:r>
      <w:r w:rsidR="00F2735A" w:rsidRPr="00EA1E0F">
        <w:rPr>
          <w:rFonts w:asciiTheme="minorHAnsi" w:hAnsiTheme="minorHAnsi"/>
        </w:rPr>
        <w:t>”</w:t>
      </w:r>
      <w:r w:rsidR="00285A8A" w:rsidRPr="00EA1E0F">
        <w:rPr>
          <w:rFonts w:asciiTheme="minorHAnsi" w:hAnsiTheme="minorHAnsi"/>
        </w:rPr>
        <w:t xml:space="preserve"> and the emotional </w:t>
      </w:r>
      <w:r w:rsidR="00737FB6" w:rsidRPr="00EA1E0F">
        <w:rPr>
          <w:rFonts w:asciiTheme="minorHAnsi" w:hAnsiTheme="minorHAnsi"/>
        </w:rPr>
        <w:t>impact of online bullying can be significant as a result</w:t>
      </w:r>
      <w:r w:rsidR="00285A8A" w:rsidRPr="00EA1E0F">
        <w:rPr>
          <w:rFonts w:asciiTheme="minorHAnsi" w:hAnsiTheme="minorHAnsi"/>
        </w:rPr>
        <w:t>. With this</w:t>
      </w:r>
      <w:r w:rsidR="00BC4B1A" w:rsidRPr="00EA1E0F">
        <w:rPr>
          <w:rFonts w:asciiTheme="minorHAnsi" w:hAnsiTheme="minorHAnsi"/>
        </w:rPr>
        <w:t xml:space="preserve"> </w:t>
      </w:r>
      <w:r w:rsidR="00737FB6" w:rsidRPr="00EA1E0F">
        <w:rPr>
          <w:rFonts w:asciiTheme="minorHAnsi" w:hAnsiTheme="minorHAnsi"/>
        </w:rPr>
        <w:t>in mind the</w:t>
      </w:r>
      <w:r w:rsidR="00833918" w:rsidRPr="00EA1E0F">
        <w:rPr>
          <w:rFonts w:asciiTheme="minorHAnsi" w:hAnsiTheme="minorHAnsi"/>
        </w:rPr>
        <w:t xml:space="preserve"> same procedures apply</w:t>
      </w:r>
      <w:r w:rsidR="000E32DB" w:rsidRPr="00EA1E0F">
        <w:rPr>
          <w:rFonts w:asciiTheme="minorHAnsi" w:hAnsiTheme="minorHAnsi"/>
        </w:rPr>
        <w:t xml:space="preserve"> </w:t>
      </w:r>
      <w:r w:rsidR="00737FB6" w:rsidRPr="00EA1E0F">
        <w:rPr>
          <w:rFonts w:asciiTheme="minorHAnsi" w:hAnsiTheme="minorHAnsi"/>
        </w:rPr>
        <w:t xml:space="preserve">to disclosures of online bullying </w:t>
      </w:r>
      <w:r w:rsidR="00FC26C5" w:rsidRPr="00EA1E0F">
        <w:rPr>
          <w:rFonts w:asciiTheme="minorHAnsi" w:hAnsiTheme="minorHAnsi"/>
        </w:rPr>
        <w:t>as in person incidents</w:t>
      </w:r>
      <w:r w:rsidR="000E32DB" w:rsidRPr="00EA1E0F">
        <w:rPr>
          <w:rFonts w:asciiTheme="minorHAnsi" w:hAnsiTheme="minorHAnsi"/>
        </w:rPr>
        <w:t>.</w:t>
      </w:r>
      <w:r w:rsidR="000E32DB">
        <w:rPr>
          <w:rFonts w:asciiTheme="minorHAnsi" w:hAnsiTheme="minorHAnsi"/>
        </w:rPr>
        <w:t xml:space="preserve"> </w:t>
      </w:r>
    </w:p>
    <w:p w14:paraId="25F0FB6C" w14:textId="77777777" w:rsidR="002C4BE2" w:rsidRPr="0069258D" w:rsidRDefault="002C4BE2" w:rsidP="00935FD2">
      <w:pPr>
        <w:pStyle w:val="NoSpacing"/>
        <w:rPr>
          <w:rFonts w:asciiTheme="minorHAnsi" w:hAnsiTheme="minorHAnsi"/>
        </w:rPr>
      </w:pPr>
    </w:p>
    <w:p w14:paraId="28EA2126" w14:textId="77777777" w:rsidR="00956F44" w:rsidRPr="00142D4A" w:rsidRDefault="00F33FEB" w:rsidP="00142D4A">
      <w:pPr>
        <w:pStyle w:val="Heading4"/>
      </w:pPr>
      <w:bookmarkStart w:id="117" w:name="_Toc135810432"/>
      <w:r w:rsidRPr="00142D4A">
        <w:t xml:space="preserve">3.4.2 </w:t>
      </w:r>
      <w:r w:rsidR="00956F44" w:rsidRPr="00142D4A">
        <w:t xml:space="preserve">Working with </w:t>
      </w:r>
      <w:r w:rsidR="00D202A8" w:rsidRPr="00142D4A">
        <w:t xml:space="preserve">Alleged or Known </w:t>
      </w:r>
      <w:r w:rsidR="00956F44" w:rsidRPr="00142D4A">
        <w:t>Offenders</w:t>
      </w:r>
      <w:bookmarkEnd w:id="117"/>
    </w:p>
    <w:p w14:paraId="46230840" w14:textId="73874372" w:rsidR="00956F44" w:rsidRPr="0069258D" w:rsidRDefault="00956F44" w:rsidP="0069258D">
      <w:pPr>
        <w:pStyle w:val="NoSpacing"/>
        <w:spacing w:line="264" w:lineRule="auto"/>
        <w:rPr>
          <w:rFonts w:asciiTheme="minorHAnsi" w:hAnsiTheme="minorHAnsi"/>
        </w:rPr>
      </w:pPr>
      <w:r w:rsidRPr="0069258D">
        <w:rPr>
          <w:rFonts w:asciiTheme="minorHAnsi" w:hAnsiTheme="minorHAnsi"/>
        </w:rPr>
        <w:t xml:space="preserve">When it is known that a person who has been convicted of </w:t>
      </w:r>
      <w:r w:rsidR="00F26EC3" w:rsidRPr="0069258D">
        <w:rPr>
          <w:rFonts w:asciiTheme="minorHAnsi" w:hAnsiTheme="minorHAnsi"/>
        </w:rPr>
        <w:t xml:space="preserve">abusing children, </w:t>
      </w:r>
      <w:r w:rsidRPr="0069258D">
        <w:rPr>
          <w:rFonts w:asciiTheme="minorHAnsi" w:hAnsiTheme="minorHAnsi"/>
        </w:rPr>
        <w:t xml:space="preserve">young people </w:t>
      </w:r>
      <w:r w:rsidR="00F26EC3" w:rsidRPr="0069258D">
        <w:rPr>
          <w:rFonts w:asciiTheme="minorHAnsi" w:hAnsiTheme="minorHAnsi"/>
        </w:rPr>
        <w:t xml:space="preserve">or adults </w:t>
      </w:r>
      <w:r w:rsidRPr="0069258D">
        <w:rPr>
          <w:rFonts w:asciiTheme="minorHAnsi" w:hAnsiTheme="minorHAnsi"/>
        </w:rPr>
        <w:t xml:space="preserve">is attending </w:t>
      </w:r>
      <w:r w:rsidR="00F26EC3" w:rsidRPr="0069258D">
        <w:rPr>
          <w:rFonts w:asciiTheme="minorHAnsi" w:hAnsiTheme="minorHAnsi"/>
        </w:rPr>
        <w:t>our church</w:t>
      </w:r>
      <w:r w:rsidRPr="0069258D">
        <w:rPr>
          <w:rFonts w:asciiTheme="minorHAnsi" w:hAnsiTheme="minorHAnsi"/>
        </w:rPr>
        <w:t xml:space="preserve">, it is important that their behaviour within the church community is properly managed and that a contract is put in place.  There are also times when it will be appropriate to take such measures with a person who has faced allegations </w:t>
      </w:r>
      <w:r w:rsidR="00D202A8" w:rsidRPr="0069258D">
        <w:rPr>
          <w:rFonts w:asciiTheme="minorHAnsi" w:hAnsiTheme="minorHAnsi"/>
        </w:rPr>
        <w:t xml:space="preserve">of </w:t>
      </w:r>
      <w:r w:rsidR="00EA1E0F" w:rsidRPr="0069258D">
        <w:rPr>
          <w:rFonts w:asciiTheme="minorHAnsi" w:hAnsiTheme="minorHAnsi"/>
        </w:rPr>
        <w:t>abuse but</w:t>
      </w:r>
      <w:r w:rsidRPr="0069258D">
        <w:rPr>
          <w:rFonts w:asciiTheme="minorHAnsi" w:hAnsiTheme="minorHAnsi"/>
        </w:rPr>
        <w:t xml:space="preserve"> has</w:t>
      </w:r>
      <w:r w:rsidR="008F2945">
        <w:rPr>
          <w:rFonts w:asciiTheme="minorHAnsi" w:hAnsiTheme="minorHAnsi"/>
        </w:rPr>
        <w:t xml:space="preserve">n’t </w:t>
      </w:r>
      <w:r w:rsidRPr="0069258D">
        <w:rPr>
          <w:rFonts w:asciiTheme="minorHAnsi" w:hAnsiTheme="minorHAnsi"/>
        </w:rPr>
        <w:t>been convicted.</w:t>
      </w:r>
    </w:p>
    <w:p w14:paraId="00332E83" w14:textId="77777777" w:rsidR="00D515D5" w:rsidRPr="0069258D" w:rsidRDefault="00D515D5" w:rsidP="0069258D">
      <w:pPr>
        <w:pStyle w:val="NoSpacing"/>
        <w:spacing w:line="264" w:lineRule="auto"/>
        <w:rPr>
          <w:rFonts w:asciiTheme="minorHAnsi" w:hAnsiTheme="minorHAnsi"/>
        </w:rPr>
      </w:pPr>
    </w:p>
    <w:p w14:paraId="2BBA4C4C" w14:textId="77777777" w:rsidR="00956F44" w:rsidRPr="0069258D" w:rsidRDefault="00956F44" w:rsidP="0069258D">
      <w:pPr>
        <w:pStyle w:val="NoSpacing"/>
        <w:spacing w:line="264" w:lineRule="auto"/>
        <w:rPr>
          <w:rFonts w:asciiTheme="minorHAnsi" w:hAnsiTheme="minorHAnsi"/>
        </w:rPr>
      </w:pPr>
      <w:r w:rsidRPr="0069258D">
        <w:rPr>
          <w:rFonts w:asciiTheme="minorHAnsi" w:hAnsiTheme="minorHAnsi"/>
        </w:rPr>
        <w:lastRenderedPageBreak/>
        <w:t>In determining the details of the contract:</w:t>
      </w:r>
    </w:p>
    <w:p w14:paraId="250DD93A" w14:textId="5654F14B" w:rsidR="00D202A8" w:rsidRDefault="00D202A8" w:rsidP="00A973D5">
      <w:pPr>
        <w:pStyle w:val="NoSpacing"/>
        <w:numPr>
          <w:ilvl w:val="0"/>
          <w:numId w:val="33"/>
        </w:numPr>
        <w:spacing w:line="264" w:lineRule="auto"/>
        <w:rPr>
          <w:rFonts w:asciiTheme="minorHAnsi" w:hAnsiTheme="minorHAnsi"/>
        </w:rPr>
      </w:pPr>
      <w:r w:rsidRPr="0069258D">
        <w:rPr>
          <w:rFonts w:asciiTheme="minorHAnsi" w:hAnsiTheme="minorHAnsi"/>
        </w:rPr>
        <w:t xml:space="preserve">The </w:t>
      </w:r>
      <w:r w:rsidR="003D7CC0">
        <w:rPr>
          <w:rFonts w:asciiTheme="minorHAnsi" w:hAnsiTheme="minorHAnsi"/>
        </w:rPr>
        <w:t>DPS</w:t>
      </w:r>
      <w:r w:rsidR="00472134" w:rsidRPr="0069258D">
        <w:rPr>
          <w:rFonts w:asciiTheme="minorHAnsi" w:hAnsiTheme="minorHAnsi"/>
        </w:rPr>
        <w:t xml:space="preserve"> </w:t>
      </w:r>
      <w:r w:rsidR="00A14F20" w:rsidRPr="0069258D">
        <w:rPr>
          <w:rFonts w:asciiTheme="minorHAnsi" w:hAnsiTheme="minorHAnsi"/>
        </w:rPr>
        <w:t xml:space="preserve">will </w:t>
      </w:r>
      <w:r w:rsidRPr="0069258D">
        <w:rPr>
          <w:rFonts w:asciiTheme="minorHAnsi" w:hAnsiTheme="minorHAnsi"/>
        </w:rPr>
        <w:t xml:space="preserve">inform and take advice from the </w:t>
      </w:r>
      <w:r w:rsidR="00452DB6">
        <w:rPr>
          <w:rFonts w:asciiTheme="minorHAnsi" w:hAnsiTheme="minorHAnsi"/>
        </w:rPr>
        <w:t>Regional</w:t>
      </w:r>
      <w:r w:rsidRPr="0069258D">
        <w:rPr>
          <w:rFonts w:asciiTheme="minorHAnsi" w:hAnsiTheme="minorHAnsi"/>
        </w:rPr>
        <w:t xml:space="preserve"> Safeguarding </w:t>
      </w:r>
      <w:r w:rsidR="00624327">
        <w:rPr>
          <w:rFonts w:asciiTheme="minorHAnsi" w:hAnsiTheme="minorHAnsi"/>
        </w:rPr>
        <w:t>Lead</w:t>
      </w:r>
      <w:r w:rsidRPr="0069258D">
        <w:rPr>
          <w:rFonts w:asciiTheme="minorHAnsi" w:hAnsiTheme="minorHAnsi"/>
        </w:rPr>
        <w:t>.</w:t>
      </w:r>
    </w:p>
    <w:p w14:paraId="7AFBC385" w14:textId="2EBF92AF" w:rsidR="00746099" w:rsidRPr="0069258D" w:rsidRDefault="00746099" w:rsidP="00A973D5">
      <w:pPr>
        <w:pStyle w:val="NoSpacing"/>
        <w:numPr>
          <w:ilvl w:val="0"/>
          <w:numId w:val="33"/>
        </w:numPr>
        <w:spacing w:line="264" w:lineRule="auto"/>
        <w:rPr>
          <w:rFonts w:asciiTheme="minorHAnsi" w:hAnsiTheme="minorHAnsi"/>
        </w:rPr>
      </w:pPr>
      <w:r>
        <w:rPr>
          <w:rFonts w:asciiTheme="minorHAnsi" w:hAnsiTheme="minorHAnsi"/>
        </w:rPr>
        <w:t xml:space="preserve">A risk assessment will be undertaken with the help of the </w:t>
      </w:r>
      <w:r w:rsidR="00887AA5">
        <w:rPr>
          <w:rFonts w:asciiTheme="minorHAnsi" w:hAnsiTheme="minorHAnsi"/>
        </w:rPr>
        <w:t>Regional</w:t>
      </w:r>
      <w:r w:rsidR="00181650">
        <w:rPr>
          <w:rFonts w:asciiTheme="minorHAnsi" w:hAnsiTheme="minorHAnsi"/>
        </w:rPr>
        <w:t xml:space="preserve"> </w:t>
      </w:r>
      <w:r>
        <w:rPr>
          <w:rFonts w:asciiTheme="minorHAnsi" w:hAnsiTheme="minorHAnsi"/>
        </w:rPr>
        <w:t xml:space="preserve">Safeguarding </w:t>
      </w:r>
      <w:proofErr w:type="gramStart"/>
      <w:r w:rsidR="00181650">
        <w:rPr>
          <w:rFonts w:asciiTheme="minorHAnsi" w:hAnsiTheme="minorHAnsi"/>
        </w:rPr>
        <w:t>Lead</w:t>
      </w:r>
      <w:proofErr w:type="gramEnd"/>
      <w:r>
        <w:rPr>
          <w:rFonts w:asciiTheme="minorHAnsi" w:hAnsiTheme="minorHAnsi"/>
        </w:rPr>
        <w:t xml:space="preserve"> to determine the contents of the Safeguarding Contract</w:t>
      </w:r>
      <w:r w:rsidR="00624327">
        <w:rPr>
          <w:rFonts w:asciiTheme="minorHAnsi" w:hAnsiTheme="minorHAnsi"/>
        </w:rPr>
        <w:t xml:space="preserve"> using the BUGB </w:t>
      </w:r>
      <w:r w:rsidR="00A71C53">
        <w:rPr>
          <w:rFonts w:asciiTheme="minorHAnsi" w:hAnsiTheme="minorHAnsi"/>
        </w:rPr>
        <w:t>safeguarding risk assessment tool</w:t>
      </w:r>
      <w:r>
        <w:rPr>
          <w:rFonts w:asciiTheme="minorHAnsi" w:hAnsiTheme="minorHAnsi"/>
        </w:rPr>
        <w:t>.</w:t>
      </w:r>
    </w:p>
    <w:p w14:paraId="1F5342D7" w14:textId="77777777" w:rsidR="00956F44" w:rsidRPr="0069258D" w:rsidRDefault="00956F44" w:rsidP="00A973D5">
      <w:pPr>
        <w:pStyle w:val="NoSpacing"/>
        <w:numPr>
          <w:ilvl w:val="0"/>
          <w:numId w:val="33"/>
        </w:numPr>
        <w:spacing w:line="264" w:lineRule="auto"/>
        <w:rPr>
          <w:rFonts w:asciiTheme="minorHAnsi" w:hAnsiTheme="minorHAnsi"/>
        </w:rPr>
      </w:pPr>
      <w:r w:rsidRPr="0069258D">
        <w:rPr>
          <w:rFonts w:asciiTheme="minorHAnsi" w:hAnsiTheme="minorHAnsi"/>
        </w:rPr>
        <w:t>There will be a discussion</w:t>
      </w:r>
      <w:r w:rsidR="00A14F20" w:rsidRPr="0069258D">
        <w:rPr>
          <w:rFonts w:asciiTheme="minorHAnsi" w:hAnsiTheme="minorHAnsi"/>
        </w:rPr>
        <w:t xml:space="preserve"> about who should be informed about</w:t>
      </w:r>
      <w:r w:rsidRPr="0069258D">
        <w:rPr>
          <w:rFonts w:asciiTheme="minorHAnsi" w:hAnsiTheme="minorHAnsi"/>
        </w:rPr>
        <w:t xml:space="preserve"> the nature of the offence and the details of the contract</w:t>
      </w:r>
      <w:r w:rsidR="00A359D4">
        <w:rPr>
          <w:rFonts w:asciiTheme="minorHAnsi" w:hAnsiTheme="minorHAnsi"/>
        </w:rPr>
        <w:t>.</w:t>
      </w:r>
    </w:p>
    <w:p w14:paraId="5837F17E" w14:textId="77777777" w:rsidR="00956F44" w:rsidRPr="0069258D" w:rsidRDefault="00956F44" w:rsidP="00A973D5">
      <w:pPr>
        <w:pStyle w:val="NoSpacing"/>
        <w:numPr>
          <w:ilvl w:val="0"/>
          <w:numId w:val="33"/>
        </w:numPr>
        <w:spacing w:line="264" w:lineRule="auto"/>
        <w:rPr>
          <w:rFonts w:asciiTheme="minorHAnsi" w:hAnsiTheme="minorHAnsi"/>
        </w:rPr>
      </w:pPr>
      <w:r w:rsidRPr="0069258D">
        <w:rPr>
          <w:rFonts w:asciiTheme="minorHAnsi" w:hAnsiTheme="minorHAnsi"/>
        </w:rPr>
        <w:t xml:space="preserve">The rights of the offender to re-build their </w:t>
      </w:r>
      <w:r w:rsidR="00472134" w:rsidRPr="0069258D">
        <w:rPr>
          <w:rFonts w:asciiTheme="minorHAnsi" w:hAnsiTheme="minorHAnsi"/>
        </w:rPr>
        <w:t>life</w:t>
      </w:r>
      <w:r w:rsidRPr="0069258D">
        <w:rPr>
          <w:rFonts w:asciiTheme="minorHAnsi" w:hAnsiTheme="minorHAnsi"/>
        </w:rPr>
        <w:t xml:space="preserve"> without </w:t>
      </w:r>
      <w:r w:rsidR="008F2945">
        <w:rPr>
          <w:rFonts w:asciiTheme="minorHAnsi" w:hAnsiTheme="minorHAnsi"/>
        </w:rPr>
        <w:t xml:space="preserve">people </w:t>
      </w:r>
      <w:r w:rsidRPr="0069258D">
        <w:rPr>
          <w:rFonts w:asciiTheme="minorHAnsi" w:hAnsiTheme="minorHAnsi"/>
        </w:rPr>
        <w:t>knowing the details of their past offence should be balanced again</w:t>
      </w:r>
      <w:r w:rsidR="00472134" w:rsidRPr="0069258D">
        <w:rPr>
          <w:rFonts w:asciiTheme="minorHAnsi" w:hAnsiTheme="minorHAnsi"/>
        </w:rPr>
        <w:t xml:space="preserve">st the need to protect children, </w:t>
      </w:r>
      <w:r w:rsidRPr="0069258D">
        <w:rPr>
          <w:rFonts w:asciiTheme="minorHAnsi" w:hAnsiTheme="minorHAnsi"/>
        </w:rPr>
        <w:t>young people</w:t>
      </w:r>
      <w:r w:rsidR="00472134" w:rsidRPr="0069258D">
        <w:rPr>
          <w:rFonts w:asciiTheme="minorHAnsi" w:hAnsiTheme="minorHAnsi"/>
        </w:rPr>
        <w:t xml:space="preserve"> and adults at risk</w:t>
      </w:r>
      <w:r w:rsidR="00A359D4">
        <w:rPr>
          <w:rFonts w:asciiTheme="minorHAnsi" w:hAnsiTheme="minorHAnsi"/>
        </w:rPr>
        <w:t>.</w:t>
      </w:r>
    </w:p>
    <w:p w14:paraId="7538623C" w14:textId="77777777" w:rsidR="00956F44" w:rsidRPr="0069258D" w:rsidRDefault="00956F44" w:rsidP="00A973D5">
      <w:pPr>
        <w:pStyle w:val="NoSpacing"/>
        <w:numPr>
          <w:ilvl w:val="0"/>
          <w:numId w:val="33"/>
        </w:numPr>
        <w:spacing w:line="264" w:lineRule="auto"/>
        <w:rPr>
          <w:rFonts w:asciiTheme="minorHAnsi" w:hAnsiTheme="minorHAnsi"/>
        </w:rPr>
      </w:pPr>
      <w:r w:rsidRPr="0069258D">
        <w:rPr>
          <w:rFonts w:asciiTheme="minorHAnsi" w:hAnsiTheme="minorHAnsi"/>
        </w:rPr>
        <w:t xml:space="preserve">The </w:t>
      </w:r>
      <w:r w:rsidR="008F2945">
        <w:rPr>
          <w:rFonts w:asciiTheme="minorHAnsi" w:hAnsiTheme="minorHAnsi"/>
        </w:rPr>
        <w:t>members</w:t>
      </w:r>
      <w:r w:rsidR="008F2945" w:rsidRPr="0069258D">
        <w:rPr>
          <w:rFonts w:asciiTheme="minorHAnsi" w:hAnsiTheme="minorHAnsi"/>
        </w:rPr>
        <w:t xml:space="preserve"> </w:t>
      </w:r>
      <w:r w:rsidR="00472134" w:rsidRPr="0069258D">
        <w:rPr>
          <w:rFonts w:asciiTheme="minorHAnsi" w:hAnsiTheme="minorHAnsi"/>
        </w:rPr>
        <w:t xml:space="preserve">of the </w:t>
      </w:r>
      <w:r w:rsidR="00A359D4">
        <w:rPr>
          <w:rFonts w:asciiTheme="minorHAnsi" w:hAnsiTheme="minorHAnsi"/>
        </w:rPr>
        <w:t>c</w:t>
      </w:r>
      <w:r w:rsidR="00472134" w:rsidRPr="0069258D">
        <w:rPr>
          <w:rFonts w:asciiTheme="minorHAnsi" w:hAnsiTheme="minorHAnsi"/>
        </w:rPr>
        <w:t xml:space="preserve">hurch </w:t>
      </w:r>
      <w:r w:rsidRPr="0069258D">
        <w:rPr>
          <w:rFonts w:asciiTheme="minorHAnsi" w:hAnsiTheme="minorHAnsi"/>
        </w:rPr>
        <w:t xml:space="preserve">Safeguarding </w:t>
      </w:r>
      <w:r w:rsidR="00472134" w:rsidRPr="0069258D">
        <w:rPr>
          <w:rFonts w:asciiTheme="minorHAnsi" w:hAnsiTheme="minorHAnsi"/>
        </w:rPr>
        <w:t xml:space="preserve">Team </w:t>
      </w:r>
      <w:r w:rsidR="00A14F20" w:rsidRPr="0069258D">
        <w:rPr>
          <w:rFonts w:asciiTheme="minorHAnsi" w:hAnsiTheme="minorHAnsi"/>
        </w:rPr>
        <w:t xml:space="preserve">will </w:t>
      </w:r>
      <w:r w:rsidR="00472134" w:rsidRPr="0069258D">
        <w:rPr>
          <w:rFonts w:asciiTheme="minorHAnsi" w:hAnsiTheme="minorHAnsi"/>
        </w:rPr>
        <w:t xml:space="preserve">always be </w:t>
      </w:r>
      <w:r w:rsidRPr="0069258D">
        <w:rPr>
          <w:rFonts w:asciiTheme="minorHAnsi" w:hAnsiTheme="minorHAnsi"/>
        </w:rPr>
        <w:t>informed</w:t>
      </w:r>
      <w:r w:rsidR="00A359D4">
        <w:rPr>
          <w:rFonts w:asciiTheme="minorHAnsi" w:hAnsiTheme="minorHAnsi"/>
        </w:rPr>
        <w:t>.</w:t>
      </w:r>
    </w:p>
    <w:p w14:paraId="0F1D947B" w14:textId="1E166D89" w:rsidR="00956F44" w:rsidRPr="00837256" w:rsidRDefault="00956F44" w:rsidP="00A973D5">
      <w:pPr>
        <w:pStyle w:val="NoSpacing"/>
        <w:numPr>
          <w:ilvl w:val="0"/>
          <w:numId w:val="33"/>
        </w:numPr>
        <w:spacing w:line="264" w:lineRule="auto"/>
        <w:rPr>
          <w:rFonts w:asciiTheme="minorHAnsi" w:hAnsiTheme="minorHAnsi"/>
        </w:rPr>
      </w:pPr>
      <w:r w:rsidRPr="0069258D">
        <w:rPr>
          <w:rFonts w:asciiTheme="minorHAnsi" w:hAnsiTheme="minorHAnsi"/>
        </w:rPr>
        <w:t xml:space="preserve">The </w:t>
      </w:r>
      <w:r w:rsidR="00837256">
        <w:rPr>
          <w:rFonts w:asciiTheme="minorHAnsi" w:hAnsiTheme="minorHAnsi"/>
        </w:rPr>
        <w:t>DPS</w:t>
      </w:r>
      <w:r w:rsidRPr="0069258D">
        <w:rPr>
          <w:rFonts w:asciiTheme="minorHAnsi" w:hAnsiTheme="minorHAnsi"/>
        </w:rPr>
        <w:t xml:space="preserve"> should determine whether the person is subject to supervision or is on the Sex Offenders' Register</w:t>
      </w:r>
      <w:r w:rsidR="00A359D4">
        <w:rPr>
          <w:rFonts w:asciiTheme="minorHAnsi" w:hAnsiTheme="minorHAnsi"/>
        </w:rPr>
        <w:t xml:space="preserve">. </w:t>
      </w:r>
      <w:r w:rsidR="00D202A8" w:rsidRPr="008F2945">
        <w:rPr>
          <w:rFonts w:asciiTheme="minorHAnsi" w:hAnsiTheme="minorHAnsi"/>
        </w:rPr>
        <w:t>I</w:t>
      </w:r>
      <w:r w:rsidRPr="008F2945">
        <w:rPr>
          <w:rFonts w:asciiTheme="minorHAnsi" w:hAnsiTheme="minorHAnsi"/>
        </w:rPr>
        <w:t xml:space="preserve">f so, the </w:t>
      </w:r>
      <w:r w:rsidR="00A14F20" w:rsidRPr="008F2945">
        <w:rPr>
          <w:rFonts w:asciiTheme="minorHAnsi" w:hAnsiTheme="minorHAnsi"/>
        </w:rPr>
        <w:t xml:space="preserve">DPS </w:t>
      </w:r>
      <w:r w:rsidRPr="008F2945">
        <w:rPr>
          <w:rFonts w:asciiTheme="minorHAnsi" w:hAnsiTheme="minorHAnsi"/>
        </w:rPr>
        <w:t xml:space="preserve">should </w:t>
      </w:r>
      <w:r w:rsidR="004D3613" w:rsidRPr="008F2945">
        <w:rPr>
          <w:rFonts w:asciiTheme="minorHAnsi" w:hAnsiTheme="minorHAnsi"/>
        </w:rPr>
        <w:t>contact</w:t>
      </w:r>
      <w:r w:rsidRPr="008F2945">
        <w:rPr>
          <w:rFonts w:asciiTheme="minorHAnsi" w:hAnsiTheme="minorHAnsi"/>
        </w:rPr>
        <w:t xml:space="preserve"> the offender's specialist probation officer (SPO) who will inform the church of any relevant information or restrictions that the</w:t>
      </w:r>
      <w:r w:rsidR="00A359D4">
        <w:rPr>
          <w:rFonts w:asciiTheme="minorHAnsi" w:hAnsiTheme="minorHAnsi"/>
        </w:rPr>
        <w:t xml:space="preserve">y </w:t>
      </w:r>
      <w:r w:rsidRPr="008F2945">
        <w:rPr>
          <w:rFonts w:asciiTheme="minorHAnsi" w:hAnsiTheme="minorHAnsi"/>
        </w:rPr>
        <w:t>should be aware of</w:t>
      </w:r>
      <w:r w:rsidR="00065750" w:rsidRPr="00837256">
        <w:rPr>
          <w:rFonts w:asciiTheme="minorHAnsi" w:hAnsiTheme="minorHAnsi"/>
        </w:rPr>
        <w:t>.</w:t>
      </w:r>
    </w:p>
    <w:p w14:paraId="7CD5EFBF" w14:textId="77777777" w:rsidR="005F3168" w:rsidRPr="0069258D" w:rsidRDefault="005F3168" w:rsidP="005F3168">
      <w:pPr>
        <w:pStyle w:val="NoSpacing"/>
        <w:spacing w:line="264" w:lineRule="auto"/>
        <w:ind w:left="720"/>
        <w:rPr>
          <w:rFonts w:asciiTheme="minorHAnsi" w:hAnsiTheme="minorHAnsi"/>
        </w:rPr>
      </w:pPr>
    </w:p>
    <w:p w14:paraId="365B7403" w14:textId="70CAB4A4" w:rsidR="00CD0268" w:rsidRDefault="00956F44" w:rsidP="0069258D">
      <w:pPr>
        <w:pStyle w:val="NoSpacing"/>
        <w:spacing w:line="264" w:lineRule="auto"/>
        <w:rPr>
          <w:rFonts w:asciiTheme="minorHAnsi" w:hAnsiTheme="minorHAnsi"/>
        </w:rPr>
      </w:pPr>
      <w:r w:rsidRPr="0069258D">
        <w:rPr>
          <w:rFonts w:asciiTheme="minorHAnsi" w:hAnsiTheme="minorHAnsi"/>
        </w:rPr>
        <w:t xml:space="preserve">An open discussion </w:t>
      </w:r>
      <w:r w:rsidR="00A14F20" w:rsidRPr="0069258D">
        <w:rPr>
          <w:rFonts w:asciiTheme="minorHAnsi" w:hAnsiTheme="minorHAnsi"/>
        </w:rPr>
        <w:t>will</w:t>
      </w:r>
      <w:r w:rsidRPr="0069258D">
        <w:rPr>
          <w:rFonts w:asciiTheme="minorHAnsi" w:hAnsiTheme="minorHAnsi"/>
        </w:rPr>
        <w:t xml:space="preserve"> be held with the person concerned </w:t>
      </w:r>
      <w:r w:rsidR="00746099">
        <w:rPr>
          <w:rFonts w:asciiTheme="minorHAnsi" w:hAnsiTheme="minorHAnsi"/>
        </w:rPr>
        <w:t xml:space="preserve">which will contribute to the risk assessment and </w:t>
      </w:r>
      <w:r w:rsidRPr="0069258D">
        <w:rPr>
          <w:rFonts w:asciiTheme="minorHAnsi" w:hAnsiTheme="minorHAnsi"/>
        </w:rPr>
        <w:t xml:space="preserve">in which clear boundaries are established for their involvement in the life of the church.  A written contract </w:t>
      </w:r>
      <w:r w:rsidR="00A14F20" w:rsidRPr="0069258D">
        <w:rPr>
          <w:rFonts w:asciiTheme="minorHAnsi" w:hAnsiTheme="minorHAnsi"/>
        </w:rPr>
        <w:t xml:space="preserve">will </w:t>
      </w:r>
      <w:r w:rsidRPr="0069258D">
        <w:rPr>
          <w:rFonts w:asciiTheme="minorHAnsi" w:hAnsiTheme="minorHAnsi"/>
        </w:rPr>
        <w:t xml:space="preserve">be drawn up which identifies appropriate behaviour.  The person </w:t>
      </w:r>
      <w:r w:rsidR="00D202A8" w:rsidRPr="0069258D">
        <w:rPr>
          <w:rFonts w:asciiTheme="minorHAnsi" w:hAnsiTheme="minorHAnsi"/>
        </w:rPr>
        <w:t>will</w:t>
      </w:r>
      <w:r w:rsidRPr="0069258D">
        <w:rPr>
          <w:rFonts w:asciiTheme="minorHAnsi" w:hAnsiTheme="minorHAnsi"/>
        </w:rPr>
        <w:t xml:space="preserve"> be</w:t>
      </w:r>
      <w:r w:rsidR="00A14F20" w:rsidRPr="0069258D">
        <w:rPr>
          <w:rFonts w:asciiTheme="minorHAnsi" w:hAnsiTheme="minorHAnsi"/>
        </w:rPr>
        <w:t xml:space="preserve"> required to sign the contract and it will be </w:t>
      </w:r>
      <w:r w:rsidRPr="0069258D">
        <w:rPr>
          <w:rFonts w:asciiTheme="minorHAnsi" w:hAnsiTheme="minorHAnsi"/>
        </w:rPr>
        <w:t>monitored and enforced</w:t>
      </w:r>
      <w:r w:rsidR="00D202A8" w:rsidRPr="0069258D">
        <w:rPr>
          <w:rFonts w:asciiTheme="minorHAnsi" w:hAnsiTheme="minorHAnsi"/>
        </w:rPr>
        <w:t>.  If the contract is broken</w:t>
      </w:r>
      <w:r w:rsidRPr="0069258D">
        <w:rPr>
          <w:rFonts w:asciiTheme="minorHAnsi" w:hAnsiTheme="minorHAnsi"/>
        </w:rPr>
        <w:t xml:space="preserve"> certain</w:t>
      </w:r>
      <w:r w:rsidR="00D202A8" w:rsidRPr="0069258D">
        <w:rPr>
          <w:rFonts w:asciiTheme="minorHAnsi" w:hAnsiTheme="minorHAnsi"/>
        </w:rPr>
        <w:t xml:space="preserve"> sanctions </w:t>
      </w:r>
      <w:r w:rsidR="00A14F20" w:rsidRPr="0069258D">
        <w:rPr>
          <w:rFonts w:asciiTheme="minorHAnsi" w:hAnsiTheme="minorHAnsi"/>
        </w:rPr>
        <w:t xml:space="preserve">will </w:t>
      </w:r>
      <w:r w:rsidR="00D202A8" w:rsidRPr="0069258D">
        <w:rPr>
          <w:rFonts w:asciiTheme="minorHAnsi" w:hAnsiTheme="minorHAnsi"/>
        </w:rPr>
        <w:t xml:space="preserve">be </w:t>
      </w:r>
      <w:r w:rsidR="00A14F20" w:rsidRPr="0069258D">
        <w:rPr>
          <w:rFonts w:asciiTheme="minorHAnsi" w:hAnsiTheme="minorHAnsi"/>
        </w:rPr>
        <w:t>discussed and considered</w:t>
      </w:r>
      <w:r w:rsidR="00D202A8" w:rsidRPr="0069258D">
        <w:rPr>
          <w:rFonts w:asciiTheme="minorHAnsi" w:hAnsiTheme="minorHAnsi"/>
        </w:rPr>
        <w:t xml:space="preserve"> </w:t>
      </w:r>
      <w:r w:rsidR="00A14F20" w:rsidRPr="0069258D">
        <w:rPr>
          <w:rFonts w:asciiTheme="minorHAnsi" w:hAnsiTheme="minorHAnsi"/>
        </w:rPr>
        <w:t xml:space="preserve">with </w:t>
      </w:r>
      <w:r w:rsidR="00D202A8" w:rsidRPr="0069258D">
        <w:rPr>
          <w:rFonts w:asciiTheme="minorHAnsi" w:hAnsiTheme="minorHAnsi"/>
        </w:rPr>
        <w:t xml:space="preserve">the </w:t>
      </w:r>
      <w:r w:rsidR="00887AA5">
        <w:rPr>
          <w:rFonts w:asciiTheme="minorHAnsi" w:hAnsiTheme="minorHAnsi"/>
        </w:rPr>
        <w:t>Regional</w:t>
      </w:r>
      <w:r w:rsidR="005A15B6">
        <w:rPr>
          <w:rFonts w:asciiTheme="minorHAnsi" w:hAnsiTheme="minorHAnsi"/>
        </w:rPr>
        <w:t xml:space="preserve"> </w:t>
      </w:r>
      <w:r w:rsidR="00D202A8" w:rsidRPr="0069258D">
        <w:rPr>
          <w:rFonts w:asciiTheme="minorHAnsi" w:hAnsiTheme="minorHAnsi"/>
        </w:rPr>
        <w:t xml:space="preserve">Safeguarding </w:t>
      </w:r>
      <w:r w:rsidR="00CB52D6">
        <w:rPr>
          <w:rFonts w:asciiTheme="minorHAnsi" w:hAnsiTheme="minorHAnsi"/>
        </w:rPr>
        <w:t>Lead</w:t>
      </w:r>
      <w:r w:rsidR="00D202A8" w:rsidRPr="0069258D">
        <w:rPr>
          <w:rFonts w:asciiTheme="minorHAnsi" w:hAnsiTheme="minorHAnsi"/>
        </w:rPr>
        <w:t>.</w:t>
      </w:r>
      <w:r w:rsidR="00746099">
        <w:rPr>
          <w:rFonts w:asciiTheme="minorHAnsi" w:hAnsiTheme="minorHAnsi"/>
        </w:rPr>
        <w:t xml:space="preserve"> </w:t>
      </w:r>
    </w:p>
    <w:p w14:paraId="6D7E7A38" w14:textId="77777777" w:rsidR="00065750" w:rsidRPr="0069258D" w:rsidRDefault="00065750" w:rsidP="0074272D">
      <w:pPr>
        <w:pStyle w:val="NoSpacing"/>
        <w:rPr>
          <w:rFonts w:asciiTheme="minorHAnsi" w:hAnsiTheme="minorHAnsi"/>
        </w:rPr>
      </w:pPr>
    </w:p>
    <w:p w14:paraId="029F76DE" w14:textId="23625C61" w:rsidR="003B7EE7" w:rsidRPr="00F766F7" w:rsidRDefault="00F33FEB" w:rsidP="00F766F7">
      <w:pPr>
        <w:pStyle w:val="Heading4"/>
        <w:rPr>
          <w:shd w:val="clear" w:color="auto" w:fill="FFFFFF"/>
        </w:rPr>
      </w:pPr>
      <w:bookmarkStart w:id="118" w:name="_Toc430700007"/>
      <w:bookmarkStart w:id="119" w:name="_Toc135810433"/>
      <w:r>
        <w:rPr>
          <w:shd w:val="clear" w:color="auto" w:fill="FFFFFF"/>
        </w:rPr>
        <w:t>3</w:t>
      </w:r>
      <w:r w:rsidRPr="00142D4A">
        <w:t xml:space="preserve">.4.3 </w:t>
      </w:r>
      <w:r w:rsidR="00CD0268" w:rsidRPr="00142D4A">
        <w:t xml:space="preserve">Alleged </w:t>
      </w:r>
      <w:r w:rsidR="00D202A8" w:rsidRPr="00142D4A">
        <w:t>or known</w:t>
      </w:r>
      <w:r w:rsidR="00CD0268" w:rsidRPr="00142D4A">
        <w:t xml:space="preserve"> offenders who are themselves adults at risk</w:t>
      </w:r>
      <w:bookmarkEnd w:id="118"/>
      <w:bookmarkEnd w:id="119"/>
      <w:r w:rsidR="00CD0268" w:rsidRPr="00065750">
        <w:rPr>
          <w:shd w:val="clear" w:color="auto" w:fill="FFFFFF"/>
        </w:rPr>
        <w:t xml:space="preserve"> </w:t>
      </w:r>
    </w:p>
    <w:p w14:paraId="79283854" w14:textId="4CAC17AE" w:rsidR="0015227D" w:rsidRDefault="00CD0268" w:rsidP="0069258D">
      <w:pPr>
        <w:spacing w:line="264" w:lineRule="auto"/>
        <w:rPr>
          <w:rFonts w:asciiTheme="minorHAnsi" w:hAnsiTheme="minorHAnsi" w:cs="Leelawadee"/>
          <w:shd w:val="clear" w:color="auto" w:fill="FFFFFF"/>
        </w:rPr>
      </w:pPr>
      <w:r w:rsidRPr="00065750">
        <w:rPr>
          <w:rFonts w:asciiTheme="minorHAnsi" w:hAnsiTheme="minorHAnsi" w:cs="Leelawadee"/>
          <w:shd w:val="clear" w:color="auto" w:fill="FFFFFF"/>
        </w:rPr>
        <w:t>A</w:t>
      </w:r>
      <w:r w:rsidR="00D03377">
        <w:rPr>
          <w:rFonts w:asciiTheme="minorHAnsi" w:hAnsiTheme="minorHAnsi" w:cs="Leelawadee"/>
          <w:shd w:val="clear" w:color="auto" w:fill="FFFFFF"/>
        </w:rPr>
        <w:t xml:space="preserve"> </w:t>
      </w:r>
      <w:r w:rsidR="00746099">
        <w:rPr>
          <w:rFonts w:asciiTheme="minorHAnsi" w:hAnsiTheme="minorHAnsi" w:cs="Leelawadee"/>
          <w:shd w:val="clear" w:color="auto" w:fill="FFFFFF"/>
        </w:rPr>
        <w:t>risk assessment</w:t>
      </w:r>
      <w:r w:rsidR="006378B6">
        <w:rPr>
          <w:rFonts w:asciiTheme="minorHAnsi" w:hAnsiTheme="minorHAnsi" w:cs="Leelawadee"/>
          <w:shd w:val="clear" w:color="auto" w:fill="FFFFFF"/>
        </w:rPr>
        <w:t xml:space="preserve"> and formal contract</w:t>
      </w:r>
      <w:r w:rsidR="00746099">
        <w:rPr>
          <w:rFonts w:asciiTheme="minorHAnsi" w:hAnsiTheme="minorHAnsi" w:cs="Leelawadee"/>
          <w:shd w:val="clear" w:color="auto" w:fill="FFFFFF"/>
        </w:rPr>
        <w:t xml:space="preserve"> </w:t>
      </w:r>
      <w:r w:rsidRPr="00065750">
        <w:rPr>
          <w:rFonts w:asciiTheme="minorHAnsi" w:hAnsiTheme="minorHAnsi" w:cs="Leelawadee"/>
          <w:shd w:val="clear" w:color="auto" w:fill="FFFFFF"/>
        </w:rPr>
        <w:t xml:space="preserve">may be quite a daunting process for someone with learning difficulties or a young </w:t>
      </w:r>
      <w:r w:rsidR="004D3613" w:rsidRPr="00065750">
        <w:rPr>
          <w:rFonts w:asciiTheme="minorHAnsi" w:hAnsiTheme="minorHAnsi" w:cs="Leelawadee"/>
          <w:shd w:val="clear" w:color="auto" w:fill="FFFFFF"/>
        </w:rPr>
        <w:t>person yet</w:t>
      </w:r>
      <w:r w:rsidRPr="00065750">
        <w:rPr>
          <w:rFonts w:asciiTheme="minorHAnsi" w:hAnsiTheme="minorHAnsi" w:cs="Leelawadee"/>
          <w:shd w:val="clear" w:color="auto" w:fill="FFFFFF"/>
        </w:rPr>
        <w:t xml:space="preserve"> having </w:t>
      </w:r>
      <w:r w:rsidR="00A14F20" w:rsidRPr="00065750">
        <w:rPr>
          <w:rFonts w:asciiTheme="minorHAnsi" w:hAnsiTheme="minorHAnsi" w:cs="Leelawadee"/>
          <w:shd w:val="clear" w:color="auto" w:fill="FFFFFF"/>
        </w:rPr>
        <w:t>safeguards</w:t>
      </w:r>
      <w:r w:rsidRPr="00065750">
        <w:rPr>
          <w:rFonts w:asciiTheme="minorHAnsi" w:hAnsiTheme="minorHAnsi" w:cs="Leelawadee"/>
          <w:shd w:val="clear" w:color="auto" w:fill="FFFFFF"/>
        </w:rPr>
        <w:t xml:space="preserve"> in place is still necessary. Therefore</w:t>
      </w:r>
      <w:r w:rsidR="00A14F20" w:rsidRPr="00065750">
        <w:rPr>
          <w:rFonts w:asciiTheme="minorHAnsi" w:hAnsiTheme="minorHAnsi" w:cs="Leelawadee"/>
          <w:shd w:val="clear" w:color="auto" w:fill="FFFFFF"/>
        </w:rPr>
        <w:t>,</w:t>
      </w:r>
      <w:r w:rsidRPr="00065750">
        <w:rPr>
          <w:rFonts w:asciiTheme="minorHAnsi" w:hAnsiTheme="minorHAnsi" w:cs="Leelawadee"/>
          <w:shd w:val="clear" w:color="auto" w:fill="FFFFFF"/>
        </w:rPr>
        <w:t xml:space="preserve"> an alternative may be to arrange a meeting </w:t>
      </w:r>
      <w:r w:rsidR="00A14F20" w:rsidRPr="00065750">
        <w:rPr>
          <w:rFonts w:asciiTheme="minorHAnsi" w:hAnsiTheme="minorHAnsi" w:cs="Leelawadee"/>
          <w:shd w:val="clear" w:color="auto" w:fill="FFFFFF"/>
        </w:rPr>
        <w:t>with the individual in question where</w:t>
      </w:r>
      <w:r w:rsidRPr="00065750">
        <w:rPr>
          <w:rFonts w:asciiTheme="minorHAnsi" w:hAnsiTheme="minorHAnsi" w:cs="Leelawadee"/>
          <w:shd w:val="clear" w:color="auto" w:fill="FFFFFF"/>
        </w:rPr>
        <w:t xml:space="preserve"> the</w:t>
      </w:r>
      <w:r w:rsidR="00837256">
        <w:rPr>
          <w:rFonts w:asciiTheme="minorHAnsi" w:hAnsiTheme="minorHAnsi" w:cs="Leelawadee"/>
          <w:shd w:val="clear" w:color="auto" w:fill="FFFFFF"/>
        </w:rPr>
        <w:t>y</w:t>
      </w:r>
      <w:r w:rsidRPr="00065750">
        <w:rPr>
          <w:rFonts w:asciiTheme="minorHAnsi" w:hAnsiTheme="minorHAnsi" w:cs="Leelawadee"/>
          <w:shd w:val="clear" w:color="auto" w:fill="FFFFFF"/>
        </w:rPr>
        <w:t xml:space="preserve"> </w:t>
      </w:r>
      <w:r w:rsidR="00A14F20" w:rsidRPr="00065750">
        <w:rPr>
          <w:rFonts w:asciiTheme="minorHAnsi" w:hAnsiTheme="minorHAnsi" w:cs="Leelawadee"/>
          <w:shd w:val="clear" w:color="auto" w:fill="FFFFFF"/>
        </w:rPr>
        <w:t xml:space="preserve">can be taken </w:t>
      </w:r>
      <w:r w:rsidRPr="00065750">
        <w:rPr>
          <w:rFonts w:asciiTheme="minorHAnsi" w:hAnsiTheme="minorHAnsi" w:cs="Leelawadee"/>
          <w:shd w:val="clear" w:color="auto" w:fill="FFFFFF"/>
        </w:rPr>
        <w:t>th</w:t>
      </w:r>
      <w:r w:rsidR="00962E99">
        <w:rPr>
          <w:rFonts w:asciiTheme="minorHAnsi" w:hAnsiTheme="minorHAnsi" w:cs="Leelawadee"/>
          <w:shd w:val="clear" w:color="auto" w:fill="FFFFFF"/>
        </w:rPr>
        <w:t>r</w:t>
      </w:r>
      <w:r w:rsidRPr="00065750">
        <w:rPr>
          <w:rFonts w:asciiTheme="minorHAnsi" w:hAnsiTheme="minorHAnsi" w:cs="Leelawadee"/>
          <w:shd w:val="clear" w:color="auto" w:fill="FFFFFF"/>
        </w:rPr>
        <w:t xml:space="preserve">ough the main elements of a formal </w:t>
      </w:r>
      <w:r w:rsidR="00837256">
        <w:rPr>
          <w:rFonts w:asciiTheme="minorHAnsi" w:hAnsiTheme="minorHAnsi" w:cs="Leelawadee"/>
          <w:shd w:val="clear" w:color="auto" w:fill="FFFFFF"/>
        </w:rPr>
        <w:t>contract</w:t>
      </w:r>
      <w:r w:rsidR="00837256" w:rsidRPr="00065750">
        <w:rPr>
          <w:rFonts w:asciiTheme="minorHAnsi" w:hAnsiTheme="minorHAnsi" w:cs="Leelawadee"/>
          <w:shd w:val="clear" w:color="auto" w:fill="FFFFFF"/>
        </w:rPr>
        <w:t xml:space="preserve"> </w:t>
      </w:r>
      <w:r w:rsidRPr="00065750">
        <w:rPr>
          <w:rFonts w:asciiTheme="minorHAnsi" w:hAnsiTheme="minorHAnsi" w:cs="Leelawadee"/>
          <w:shd w:val="clear" w:color="auto" w:fill="FFFFFF"/>
        </w:rPr>
        <w:t xml:space="preserve">in a </w:t>
      </w:r>
      <w:r w:rsidR="00A14F20" w:rsidRPr="00065750">
        <w:rPr>
          <w:rFonts w:asciiTheme="minorHAnsi" w:hAnsiTheme="minorHAnsi" w:cs="Leelawadee"/>
          <w:shd w:val="clear" w:color="auto" w:fill="FFFFFF"/>
        </w:rPr>
        <w:t xml:space="preserve">way that is </w:t>
      </w:r>
      <w:r w:rsidRPr="00065750">
        <w:rPr>
          <w:rFonts w:asciiTheme="minorHAnsi" w:hAnsiTheme="minorHAnsi" w:cs="Leelawadee"/>
          <w:shd w:val="clear" w:color="auto" w:fill="FFFFFF"/>
        </w:rPr>
        <w:t xml:space="preserve">non-threatening and easy to understand. </w:t>
      </w:r>
      <w:r w:rsidR="00A14F20" w:rsidRPr="00065750">
        <w:rPr>
          <w:rFonts w:asciiTheme="minorHAnsi" w:hAnsiTheme="minorHAnsi" w:cs="Leelawadee"/>
          <w:shd w:val="clear" w:color="auto" w:fill="FFFFFF"/>
        </w:rPr>
        <w:t>Notes would be taken and t</w:t>
      </w:r>
      <w:r w:rsidRPr="00065750">
        <w:rPr>
          <w:rFonts w:asciiTheme="minorHAnsi" w:hAnsiTheme="minorHAnsi" w:cs="Leelawadee"/>
          <w:shd w:val="clear" w:color="auto" w:fill="FFFFFF"/>
        </w:rPr>
        <w:t xml:space="preserve">he individual would need to verbally agree to the requirements laid out in the meeting. </w:t>
      </w:r>
    </w:p>
    <w:p w14:paraId="1705F923" w14:textId="77777777" w:rsidR="0015227D" w:rsidRDefault="0015227D" w:rsidP="0074272D">
      <w:pPr>
        <w:rPr>
          <w:rFonts w:asciiTheme="minorHAnsi" w:hAnsiTheme="minorHAnsi" w:cs="Leelawadee"/>
          <w:shd w:val="clear" w:color="auto" w:fill="FFFFFF"/>
        </w:rPr>
      </w:pPr>
    </w:p>
    <w:p w14:paraId="5B3368B0" w14:textId="1F885E88" w:rsidR="00D97DA7" w:rsidRDefault="00CD0268" w:rsidP="0069258D">
      <w:pPr>
        <w:spacing w:line="264" w:lineRule="auto"/>
        <w:rPr>
          <w:rFonts w:asciiTheme="minorHAnsi" w:hAnsiTheme="minorHAnsi" w:cs="Leelawadee"/>
          <w:shd w:val="clear" w:color="auto" w:fill="FFFFFF"/>
        </w:rPr>
      </w:pPr>
      <w:r w:rsidRPr="00065750">
        <w:rPr>
          <w:rFonts w:asciiTheme="minorHAnsi" w:hAnsiTheme="minorHAnsi" w:cs="Leelawadee"/>
          <w:shd w:val="clear" w:color="auto" w:fill="FFFFFF"/>
        </w:rPr>
        <w:t xml:space="preserve">Rather than signing a formal </w:t>
      </w:r>
      <w:r w:rsidR="00837256">
        <w:rPr>
          <w:rFonts w:asciiTheme="minorHAnsi" w:hAnsiTheme="minorHAnsi" w:cs="Leelawadee"/>
          <w:shd w:val="clear" w:color="auto" w:fill="FFFFFF"/>
        </w:rPr>
        <w:t>’contract’</w:t>
      </w:r>
      <w:r w:rsidRPr="00065750">
        <w:rPr>
          <w:rFonts w:asciiTheme="minorHAnsi" w:hAnsiTheme="minorHAnsi" w:cs="Leelawadee"/>
          <w:shd w:val="clear" w:color="auto" w:fill="FFFFFF"/>
        </w:rPr>
        <w:t xml:space="preserve">, the individual would instead sign to say that they agree with the minutes or meeting notes, and that they will stick to what has been agreed during the meeting. This will result in the same outcome as a </w:t>
      </w:r>
      <w:r w:rsidR="004D3613" w:rsidRPr="00065750">
        <w:rPr>
          <w:rFonts w:asciiTheme="minorHAnsi" w:hAnsiTheme="minorHAnsi" w:cs="Leelawadee"/>
          <w:shd w:val="clear" w:color="auto" w:fill="FFFFFF"/>
        </w:rPr>
        <w:t>contract but</w:t>
      </w:r>
      <w:r w:rsidRPr="00065750">
        <w:rPr>
          <w:rFonts w:asciiTheme="minorHAnsi" w:hAnsiTheme="minorHAnsi" w:cs="Leelawadee"/>
          <w:shd w:val="clear" w:color="auto" w:fill="FFFFFF"/>
        </w:rPr>
        <w:t xml:space="preserve"> is a more informal and appropriate approach</w:t>
      </w:r>
      <w:r w:rsidR="00837256">
        <w:rPr>
          <w:rFonts w:asciiTheme="minorHAnsi" w:hAnsiTheme="minorHAnsi" w:cs="Leelawadee"/>
          <w:shd w:val="clear" w:color="auto" w:fill="FFFFFF"/>
        </w:rPr>
        <w:t xml:space="preserve"> for an adult at risk</w:t>
      </w:r>
      <w:r w:rsidRPr="00065750">
        <w:rPr>
          <w:rFonts w:asciiTheme="minorHAnsi" w:hAnsiTheme="minorHAnsi" w:cs="Leelawadee"/>
          <w:shd w:val="clear" w:color="auto" w:fill="FFFFFF"/>
        </w:rPr>
        <w:t xml:space="preserve">. The agreed requirements will need to be reviewed regularly to make sure </w:t>
      </w:r>
      <w:r w:rsidR="00837256">
        <w:rPr>
          <w:rFonts w:asciiTheme="minorHAnsi" w:hAnsiTheme="minorHAnsi" w:cs="Leelawadee"/>
          <w:shd w:val="clear" w:color="auto" w:fill="FFFFFF"/>
        </w:rPr>
        <w:t xml:space="preserve">that </w:t>
      </w:r>
      <w:r w:rsidRPr="00065750">
        <w:rPr>
          <w:rFonts w:asciiTheme="minorHAnsi" w:hAnsiTheme="minorHAnsi" w:cs="Leelawadee"/>
          <w:shd w:val="clear" w:color="auto" w:fill="FFFFFF"/>
        </w:rPr>
        <w:t xml:space="preserve">the individual is complying, exactly </w:t>
      </w:r>
      <w:r w:rsidR="00E71049" w:rsidRPr="00065750">
        <w:rPr>
          <w:rFonts w:asciiTheme="minorHAnsi" w:hAnsiTheme="minorHAnsi" w:cs="Leelawadee"/>
          <w:shd w:val="clear" w:color="auto" w:fill="FFFFFF"/>
        </w:rPr>
        <w:t xml:space="preserve">as a formal </w:t>
      </w:r>
      <w:r w:rsidR="00837256">
        <w:rPr>
          <w:rFonts w:asciiTheme="minorHAnsi" w:hAnsiTheme="minorHAnsi" w:cs="Leelawadee"/>
          <w:shd w:val="clear" w:color="auto" w:fill="FFFFFF"/>
        </w:rPr>
        <w:t>contract</w:t>
      </w:r>
      <w:r w:rsidR="00837256" w:rsidRPr="00065750">
        <w:rPr>
          <w:rFonts w:asciiTheme="minorHAnsi" w:hAnsiTheme="minorHAnsi" w:cs="Leelawadee"/>
          <w:shd w:val="clear" w:color="auto" w:fill="FFFFFF"/>
        </w:rPr>
        <w:t xml:space="preserve"> </w:t>
      </w:r>
      <w:r w:rsidR="00E71049" w:rsidRPr="00065750">
        <w:rPr>
          <w:rFonts w:asciiTheme="minorHAnsi" w:hAnsiTheme="minorHAnsi" w:cs="Leelawadee"/>
          <w:shd w:val="clear" w:color="auto" w:fill="FFFFFF"/>
        </w:rPr>
        <w:t>would be.</w:t>
      </w:r>
      <w:r w:rsidR="00746099">
        <w:rPr>
          <w:rFonts w:asciiTheme="minorHAnsi" w:hAnsiTheme="minorHAnsi" w:cs="Leelawadee"/>
          <w:shd w:val="clear" w:color="auto" w:fill="FFFFFF"/>
        </w:rPr>
        <w:t xml:space="preserve"> The church will work with the </w:t>
      </w:r>
      <w:r w:rsidR="00887AA5">
        <w:rPr>
          <w:rFonts w:asciiTheme="minorHAnsi" w:hAnsiTheme="minorHAnsi" w:cs="Leelawadee"/>
          <w:shd w:val="clear" w:color="auto" w:fill="FFFFFF"/>
        </w:rPr>
        <w:t xml:space="preserve">Regional </w:t>
      </w:r>
      <w:r w:rsidR="00746099">
        <w:rPr>
          <w:rFonts w:asciiTheme="minorHAnsi" w:hAnsiTheme="minorHAnsi" w:cs="Leelawadee"/>
          <w:shd w:val="clear" w:color="auto" w:fill="FFFFFF"/>
        </w:rPr>
        <w:t xml:space="preserve">Safeguarding </w:t>
      </w:r>
      <w:r w:rsidR="00962E99">
        <w:rPr>
          <w:rFonts w:asciiTheme="minorHAnsi" w:hAnsiTheme="minorHAnsi" w:cs="Leelawadee"/>
          <w:shd w:val="clear" w:color="auto" w:fill="FFFFFF"/>
        </w:rPr>
        <w:t xml:space="preserve">Lead </w:t>
      </w:r>
      <w:r w:rsidR="00746099">
        <w:rPr>
          <w:rFonts w:asciiTheme="minorHAnsi" w:hAnsiTheme="minorHAnsi" w:cs="Leelawadee"/>
          <w:shd w:val="clear" w:color="auto" w:fill="FFFFFF"/>
        </w:rPr>
        <w:t>throughout this process.</w:t>
      </w:r>
    </w:p>
    <w:p w14:paraId="5E4411E2" w14:textId="77777777" w:rsidR="005F3168" w:rsidRDefault="005F3168" w:rsidP="0069258D">
      <w:pPr>
        <w:spacing w:line="264" w:lineRule="auto"/>
        <w:rPr>
          <w:rFonts w:asciiTheme="minorHAnsi" w:hAnsiTheme="minorHAnsi" w:cs="Leelawadee"/>
          <w:shd w:val="clear" w:color="auto" w:fill="FFFFFF"/>
        </w:rPr>
      </w:pPr>
    </w:p>
    <w:p w14:paraId="746F0528" w14:textId="77777777" w:rsidR="00E81EB6" w:rsidRDefault="00E81EB6">
      <w:bookmarkStart w:id="120" w:name="_Toc495419636"/>
      <w:r>
        <w:br w:type="page"/>
      </w:r>
    </w:p>
    <w:p w14:paraId="6225CB9C" w14:textId="77777777" w:rsidR="001E4953" w:rsidRPr="00A359D4" w:rsidRDefault="001E4953" w:rsidP="006A2F2D">
      <w:pPr>
        <w:pStyle w:val="Heading2"/>
      </w:pPr>
      <w:bookmarkStart w:id="121" w:name="_Toc444173575"/>
      <w:bookmarkStart w:id="122" w:name="_Toc497390728"/>
      <w:bookmarkStart w:id="123" w:name="_Toc135810434"/>
      <w:r w:rsidRPr="00A359D4">
        <w:lastRenderedPageBreak/>
        <w:t>SECTION 4 - USEFUL CONTACTS</w:t>
      </w:r>
      <w:bookmarkEnd w:id="121"/>
      <w:bookmarkEnd w:id="122"/>
      <w:bookmarkEnd w:id="123"/>
    </w:p>
    <w:p w14:paraId="5F011814" w14:textId="77777777" w:rsidR="001E4953" w:rsidRPr="0069258D" w:rsidRDefault="001E4953" w:rsidP="001E4953">
      <w:pPr>
        <w:spacing w:line="264" w:lineRule="auto"/>
        <w:rPr>
          <w:rFonts w:asciiTheme="minorHAnsi" w:hAnsiTheme="minorHAnsi"/>
        </w:rPr>
      </w:pPr>
    </w:p>
    <w:tbl>
      <w:tblPr>
        <w:tblStyle w:val="TableGrid"/>
        <w:tblW w:w="0" w:type="auto"/>
        <w:tblLook w:val="04A0" w:firstRow="1" w:lastRow="0" w:firstColumn="1" w:lastColumn="0" w:noHBand="0" w:noVBand="1"/>
      </w:tblPr>
      <w:tblGrid>
        <w:gridCol w:w="9624"/>
      </w:tblGrid>
      <w:tr w:rsidR="001E4953" w14:paraId="513776FE" w14:textId="77777777" w:rsidTr="003D7CC0">
        <w:trPr>
          <w:trHeight w:val="601"/>
        </w:trPr>
        <w:tc>
          <w:tcPr>
            <w:tcW w:w="9624" w:type="dxa"/>
            <w:shd w:val="clear" w:color="auto" w:fill="DEEAF6" w:themeFill="accent1" w:themeFillTint="33"/>
          </w:tcPr>
          <w:p w14:paraId="4805B37F" w14:textId="77777777" w:rsidR="00142D4A" w:rsidRDefault="00142D4A" w:rsidP="003D7CC0">
            <w:pPr>
              <w:widowControl w:val="0"/>
              <w:spacing w:line="264" w:lineRule="auto"/>
              <w:rPr>
                <w:rFonts w:asciiTheme="minorHAnsi" w:hAnsiTheme="minorHAnsi"/>
                <w:b/>
              </w:rPr>
            </w:pPr>
          </w:p>
          <w:p w14:paraId="1DC3EF1F" w14:textId="77777777" w:rsidR="001E4953" w:rsidRPr="0069258D" w:rsidRDefault="001E4953" w:rsidP="003D7CC0">
            <w:pPr>
              <w:widowControl w:val="0"/>
              <w:spacing w:line="264" w:lineRule="auto"/>
              <w:rPr>
                <w:rFonts w:asciiTheme="minorHAnsi" w:hAnsiTheme="minorHAnsi"/>
                <w:b/>
              </w:rPr>
            </w:pPr>
            <w:r w:rsidRPr="0069258D">
              <w:rPr>
                <w:rFonts w:asciiTheme="minorHAnsi" w:hAnsiTheme="minorHAnsi"/>
                <w:b/>
              </w:rPr>
              <w:t>Local Authority Designated Officer (LADO)</w:t>
            </w:r>
          </w:p>
          <w:p w14:paraId="00B945E4" w14:textId="05595D93" w:rsidR="001E4953" w:rsidRDefault="001E4953" w:rsidP="003D7CC0">
            <w:pPr>
              <w:widowControl w:val="0"/>
              <w:spacing w:line="264" w:lineRule="auto"/>
              <w:rPr>
                <w:rFonts w:asciiTheme="minorHAnsi" w:hAnsiTheme="minorHAnsi"/>
                <w:i/>
              </w:rPr>
            </w:pPr>
            <w:r>
              <w:rPr>
                <w:rFonts w:asciiTheme="minorHAnsi" w:hAnsiTheme="minorHAnsi"/>
                <w:i/>
              </w:rPr>
              <w:t>……………</w:t>
            </w:r>
            <w:r w:rsidR="007F385C">
              <w:rPr>
                <w:rFonts w:asciiTheme="minorHAnsi" w:hAnsiTheme="minorHAnsi"/>
                <w:i/>
              </w:rPr>
              <w:t>North Somerset child protection team</w:t>
            </w:r>
          </w:p>
          <w:p w14:paraId="4583C91C" w14:textId="4A18C5C9" w:rsidR="001E4953" w:rsidRDefault="001E4953" w:rsidP="003D7CC0">
            <w:pPr>
              <w:widowControl w:val="0"/>
              <w:spacing w:line="264" w:lineRule="auto"/>
              <w:rPr>
                <w:rFonts w:asciiTheme="minorHAnsi" w:hAnsiTheme="minorHAnsi"/>
                <w:i/>
              </w:rPr>
            </w:pPr>
            <w:r>
              <w:rPr>
                <w:rFonts w:asciiTheme="minorHAnsi" w:hAnsiTheme="minorHAnsi"/>
                <w:i/>
              </w:rPr>
              <w:t>…………</w:t>
            </w:r>
            <w:r w:rsidR="007F385C" w:rsidRPr="007F385C">
              <w:rPr>
                <w:rFonts w:ascii="Open Sans" w:hAnsi="Open Sans" w:cs="Open Sans"/>
                <w:color w:val="3C3C3B"/>
                <w:sz w:val="21"/>
                <w:szCs w:val="21"/>
                <w:shd w:val="clear" w:color="auto" w:fill="FFFFFF"/>
              </w:rPr>
              <w:t xml:space="preserve"> </w:t>
            </w:r>
            <w:r w:rsidR="007F385C" w:rsidRPr="007F385C">
              <w:rPr>
                <w:rFonts w:asciiTheme="minorHAnsi" w:hAnsiTheme="minorHAnsi"/>
                <w:i/>
              </w:rPr>
              <w:t>01275 888 808</w:t>
            </w:r>
            <w:r>
              <w:rPr>
                <w:rFonts w:asciiTheme="minorHAnsi" w:hAnsiTheme="minorHAnsi"/>
                <w:i/>
              </w:rPr>
              <w:t>………………</w:t>
            </w:r>
          </w:p>
          <w:p w14:paraId="6BC72085" w14:textId="77777777" w:rsidR="001E4953" w:rsidRPr="00883EC3" w:rsidRDefault="001E4953" w:rsidP="001E4953">
            <w:pPr>
              <w:widowControl w:val="0"/>
              <w:spacing w:line="264" w:lineRule="auto"/>
              <w:rPr>
                <w:rFonts w:asciiTheme="minorHAnsi" w:hAnsiTheme="minorHAnsi"/>
                <w:szCs w:val="24"/>
              </w:rPr>
            </w:pPr>
          </w:p>
        </w:tc>
      </w:tr>
      <w:tr w:rsidR="001E4953" w14:paraId="161795A5" w14:textId="77777777" w:rsidTr="003D7CC0">
        <w:trPr>
          <w:trHeight w:val="886"/>
        </w:trPr>
        <w:tc>
          <w:tcPr>
            <w:tcW w:w="9624" w:type="dxa"/>
          </w:tcPr>
          <w:p w14:paraId="57DCBEAC" w14:textId="77777777" w:rsidR="00142D4A" w:rsidRDefault="00142D4A" w:rsidP="001E4953">
            <w:pPr>
              <w:widowControl w:val="0"/>
              <w:spacing w:line="264" w:lineRule="auto"/>
              <w:rPr>
                <w:rFonts w:asciiTheme="minorHAnsi" w:hAnsiTheme="minorHAnsi"/>
                <w:b/>
                <w:szCs w:val="24"/>
              </w:rPr>
            </w:pPr>
          </w:p>
          <w:p w14:paraId="4A8BA280" w14:textId="77777777" w:rsidR="001E4953" w:rsidRPr="0069258D" w:rsidRDefault="001E4953" w:rsidP="001E4953">
            <w:pPr>
              <w:widowControl w:val="0"/>
              <w:spacing w:line="264" w:lineRule="auto"/>
              <w:rPr>
                <w:rFonts w:asciiTheme="minorHAnsi" w:hAnsiTheme="minorHAnsi"/>
                <w:b/>
                <w:szCs w:val="24"/>
              </w:rPr>
            </w:pPr>
            <w:r w:rsidRPr="0069258D">
              <w:rPr>
                <w:rFonts w:asciiTheme="minorHAnsi" w:hAnsiTheme="minorHAnsi"/>
                <w:b/>
                <w:szCs w:val="24"/>
              </w:rPr>
              <w:t>Police</w:t>
            </w:r>
            <w:r w:rsidRPr="0069258D">
              <w:rPr>
                <w:rFonts w:asciiTheme="minorHAnsi" w:hAnsiTheme="minorHAnsi"/>
                <w:b/>
                <w:szCs w:val="24"/>
              </w:rPr>
              <w:tab/>
            </w:r>
          </w:p>
          <w:p w14:paraId="69E5F66B" w14:textId="61A15EAD" w:rsidR="001E4953" w:rsidRDefault="001E4953" w:rsidP="001E4953">
            <w:pPr>
              <w:widowControl w:val="0"/>
              <w:spacing w:line="264" w:lineRule="auto"/>
              <w:rPr>
                <w:rFonts w:asciiTheme="minorHAnsi" w:hAnsiTheme="minorHAnsi"/>
                <w:szCs w:val="24"/>
              </w:rPr>
            </w:pPr>
            <w:r w:rsidRPr="0069258D">
              <w:rPr>
                <w:rFonts w:asciiTheme="minorHAnsi" w:hAnsiTheme="minorHAnsi"/>
                <w:szCs w:val="24"/>
              </w:rPr>
              <w:t>Contact 101, or 999 in an emergency</w:t>
            </w:r>
            <w:r w:rsidR="00884F46">
              <w:rPr>
                <w:rFonts w:asciiTheme="minorHAnsi" w:hAnsiTheme="minorHAnsi"/>
                <w:szCs w:val="24"/>
              </w:rPr>
              <w:t>.</w:t>
            </w:r>
          </w:p>
          <w:p w14:paraId="362B529E" w14:textId="77777777" w:rsidR="001E4953" w:rsidRDefault="001E4953" w:rsidP="003D7CC0">
            <w:pPr>
              <w:widowControl w:val="0"/>
              <w:spacing w:line="264" w:lineRule="auto"/>
              <w:rPr>
                <w:rFonts w:asciiTheme="minorHAnsi" w:hAnsiTheme="minorHAnsi"/>
                <w:szCs w:val="24"/>
              </w:rPr>
            </w:pPr>
          </w:p>
          <w:p w14:paraId="370D58E2" w14:textId="77777777" w:rsidR="001E4953" w:rsidRDefault="001E4953" w:rsidP="001E4953">
            <w:pPr>
              <w:widowControl w:val="0"/>
              <w:spacing w:line="264" w:lineRule="auto"/>
              <w:rPr>
                <w:rFonts w:asciiTheme="minorHAnsi" w:hAnsiTheme="minorHAnsi"/>
                <w:b/>
              </w:rPr>
            </w:pPr>
          </w:p>
        </w:tc>
      </w:tr>
      <w:tr w:rsidR="001E4953" w14:paraId="341EFA75" w14:textId="77777777" w:rsidTr="003D7CC0">
        <w:trPr>
          <w:trHeight w:val="601"/>
        </w:trPr>
        <w:tc>
          <w:tcPr>
            <w:tcW w:w="9624" w:type="dxa"/>
            <w:shd w:val="clear" w:color="auto" w:fill="DEEAF6" w:themeFill="accent1" w:themeFillTint="33"/>
          </w:tcPr>
          <w:p w14:paraId="21D48F9E" w14:textId="77777777" w:rsidR="00142D4A" w:rsidRDefault="00142D4A" w:rsidP="001E4953">
            <w:pPr>
              <w:widowControl w:val="0"/>
              <w:spacing w:line="264" w:lineRule="auto"/>
              <w:rPr>
                <w:rFonts w:asciiTheme="minorHAnsi" w:hAnsiTheme="minorHAnsi"/>
                <w:b/>
                <w:szCs w:val="24"/>
              </w:rPr>
            </w:pPr>
          </w:p>
          <w:p w14:paraId="72966E79" w14:textId="77777777" w:rsidR="001E4953" w:rsidRPr="0069258D" w:rsidRDefault="001E4953" w:rsidP="001E4953">
            <w:pPr>
              <w:widowControl w:val="0"/>
              <w:spacing w:line="264" w:lineRule="auto"/>
              <w:rPr>
                <w:rFonts w:asciiTheme="minorHAnsi" w:hAnsiTheme="minorHAnsi"/>
                <w:szCs w:val="24"/>
              </w:rPr>
            </w:pPr>
            <w:r w:rsidRPr="0069258D">
              <w:rPr>
                <w:rFonts w:asciiTheme="minorHAnsi" w:hAnsiTheme="minorHAnsi"/>
                <w:b/>
                <w:szCs w:val="24"/>
              </w:rPr>
              <w:t>Adult Social Services</w:t>
            </w:r>
          </w:p>
          <w:p w14:paraId="1018FC24" w14:textId="43622937" w:rsidR="001E4953" w:rsidRPr="0069258D" w:rsidRDefault="001E4953" w:rsidP="001E4953">
            <w:pPr>
              <w:widowControl w:val="0"/>
              <w:spacing w:line="264" w:lineRule="auto"/>
              <w:rPr>
                <w:rFonts w:asciiTheme="minorHAnsi" w:hAnsiTheme="minorHAnsi"/>
                <w:szCs w:val="24"/>
              </w:rPr>
            </w:pPr>
            <w:r w:rsidRPr="0069258D">
              <w:rPr>
                <w:rFonts w:asciiTheme="minorHAnsi" w:hAnsiTheme="minorHAnsi"/>
                <w:szCs w:val="24"/>
              </w:rPr>
              <w:t>8.45am—5pm</w:t>
            </w:r>
            <w:r w:rsidR="00142D4A">
              <w:rPr>
                <w:rFonts w:asciiTheme="minorHAnsi" w:hAnsiTheme="minorHAnsi"/>
                <w:szCs w:val="24"/>
              </w:rPr>
              <w:t xml:space="preserve"> </w:t>
            </w:r>
            <w:r>
              <w:rPr>
                <w:rFonts w:asciiTheme="minorHAnsi" w:hAnsiTheme="minorHAnsi"/>
                <w:szCs w:val="24"/>
              </w:rPr>
              <w:t>………………</w:t>
            </w:r>
            <w:r w:rsidR="00430E59">
              <w:rPr>
                <w:rFonts w:asciiTheme="minorHAnsi" w:hAnsiTheme="minorHAnsi"/>
                <w:szCs w:val="24"/>
              </w:rPr>
              <w:t>01275 888801</w:t>
            </w:r>
            <w:r>
              <w:rPr>
                <w:rFonts w:asciiTheme="minorHAnsi" w:hAnsiTheme="minorHAnsi"/>
                <w:szCs w:val="24"/>
              </w:rPr>
              <w:t>……………………………………………………</w:t>
            </w:r>
            <w:r w:rsidR="00C71270">
              <w:rPr>
                <w:rFonts w:asciiTheme="minorHAnsi" w:hAnsiTheme="minorHAnsi"/>
                <w:szCs w:val="24"/>
              </w:rPr>
              <w:t>….</w:t>
            </w:r>
            <w:r w:rsidRPr="0069258D">
              <w:rPr>
                <w:rFonts w:asciiTheme="minorHAnsi" w:hAnsiTheme="minorHAnsi"/>
                <w:szCs w:val="24"/>
              </w:rPr>
              <w:tab/>
            </w:r>
            <w:r w:rsidRPr="0069258D">
              <w:rPr>
                <w:rFonts w:asciiTheme="minorHAnsi" w:hAnsiTheme="minorHAnsi"/>
                <w:i/>
                <w:szCs w:val="24"/>
              </w:rPr>
              <w:t>(insert number)</w:t>
            </w:r>
          </w:p>
          <w:p w14:paraId="298D9F03" w14:textId="1A29516C" w:rsidR="001E4953" w:rsidRDefault="001E4953" w:rsidP="001E4953">
            <w:pPr>
              <w:widowControl w:val="0"/>
              <w:spacing w:line="264" w:lineRule="auto"/>
              <w:rPr>
                <w:rFonts w:asciiTheme="minorHAnsi" w:hAnsiTheme="minorHAnsi"/>
                <w:i/>
                <w:szCs w:val="24"/>
              </w:rPr>
            </w:pPr>
            <w:r w:rsidRPr="0069258D">
              <w:rPr>
                <w:rFonts w:asciiTheme="minorHAnsi" w:hAnsiTheme="minorHAnsi"/>
                <w:szCs w:val="24"/>
              </w:rPr>
              <w:t>Out of hours</w:t>
            </w:r>
            <w:r>
              <w:rPr>
                <w:rFonts w:asciiTheme="minorHAnsi" w:hAnsiTheme="minorHAnsi"/>
                <w:szCs w:val="24"/>
              </w:rPr>
              <w:t xml:space="preserve">     ……………………</w:t>
            </w:r>
            <w:r w:rsidR="00430E59">
              <w:rPr>
                <w:rFonts w:asciiTheme="minorHAnsi" w:hAnsiTheme="minorHAnsi"/>
                <w:szCs w:val="24"/>
              </w:rPr>
              <w:t>01454 615165</w:t>
            </w:r>
            <w:r>
              <w:rPr>
                <w:rFonts w:asciiTheme="minorHAnsi" w:hAnsiTheme="minorHAnsi"/>
                <w:szCs w:val="24"/>
              </w:rPr>
              <w:t>………………………………………………</w:t>
            </w:r>
            <w:r w:rsidR="00C71270">
              <w:rPr>
                <w:rFonts w:asciiTheme="minorHAnsi" w:hAnsiTheme="minorHAnsi"/>
                <w:szCs w:val="24"/>
              </w:rPr>
              <w:t>….</w:t>
            </w:r>
            <w:r w:rsidRPr="0069258D">
              <w:rPr>
                <w:rFonts w:asciiTheme="minorHAnsi" w:hAnsiTheme="minorHAnsi"/>
                <w:szCs w:val="24"/>
              </w:rPr>
              <w:tab/>
            </w:r>
            <w:r w:rsidRPr="0069258D">
              <w:rPr>
                <w:rFonts w:asciiTheme="minorHAnsi" w:hAnsiTheme="minorHAnsi"/>
                <w:i/>
                <w:szCs w:val="24"/>
              </w:rPr>
              <w:t>(insert number)</w:t>
            </w:r>
            <w:r w:rsidRPr="0069258D">
              <w:rPr>
                <w:rFonts w:asciiTheme="minorHAnsi" w:hAnsiTheme="minorHAnsi"/>
                <w:i/>
                <w:szCs w:val="24"/>
              </w:rPr>
              <w:tab/>
            </w:r>
          </w:p>
          <w:p w14:paraId="3919F6D4" w14:textId="77777777" w:rsidR="001E4953" w:rsidRPr="001E4953" w:rsidRDefault="001E4953" w:rsidP="001E4953">
            <w:pPr>
              <w:widowControl w:val="0"/>
              <w:spacing w:line="264" w:lineRule="auto"/>
              <w:rPr>
                <w:rFonts w:asciiTheme="minorHAnsi" w:hAnsiTheme="minorHAnsi"/>
                <w:i/>
                <w:szCs w:val="24"/>
              </w:rPr>
            </w:pPr>
          </w:p>
        </w:tc>
      </w:tr>
      <w:tr w:rsidR="001E4953" w14:paraId="6F7AA4B0" w14:textId="77777777" w:rsidTr="008E43F5">
        <w:trPr>
          <w:trHeight w:val="601"/>
        </w:trPr>
        <w:tc>
          <w:tcPr>
            <w:tcW w:w="9624" w:type="dxa"/>
          </w:tcPr>
          <w:p w14:paraId="237B335F" w14:textId="77777777" w:rsidR="00142D4A" w:rsidRDefault="00142D4A" w:rsidP="001E4953">
            <w:pPr>
              <w:widowControl w:val="0"/>
              <w:spacing w:line="264" w:lineRule="auto"/>
              <w:rPr>
                <w:rFonts w:asciiTheme="minorHAnsi" w:hAnsiTheme="minorHAnsi"/>
                <w:b/>
                <w:szCs w:val="24"/>
              </w:rPr>
            </w:pPr>
          </w:p>
          <w:p w14:paraId="486E8752" w14:textId="77777777" w:rsidR="001E4953" w:rsidRPr="0069258D" w:rsidRDefault="001E4953" w:rsidP="001E4953">
            <w:pPr>
              <w:widowControl w:val="0"/>
              <w:spacing w:line="264" w:lineRule="auto"/>
              <w:rPr>
                <w:rFonts w:asciiTheme="minorHAnsi" w:hAnsiTheme="minorHAnsi"/>
                <w:i/>
              </w:rPr>
            </w:pPr>
            <w:r w:rsidRPr="0069258D">
              <w:rPr>
                <w:rFonts w:asciiTheme="minorHAnsi" w:hAnsiTheme="minorHAnsi"/>
                <w:b/>
                <w:szCs w:val="24"/>
              </w:rPr>
              <w:t xml:space="preserve">Children’s Social Services </w:t>
            </w:r>
          </w:p>
          <w:p w14:paraId="534A3D63" w14:textId="7EC5A656" w:rsidR="001E4953" w:rsidRPr="0069258D" w:rsidRDefault="001E4953" w:rsidP="001E4953">
            <w:pPr>
              <w:widowControl w:val="0"/>
              <w:spacing w:line="264" w:lineRule="auto"/>
              <w:rPr>
                <w:rFonts w:asciiTheme="minorHAnsi" w:hAnsiTheme="minorHAnsi"/>
                <w:szCs w:val="24"/>
              </w:rPr>
            </w:pPr>
            <w:r w:rsidRPr="0069258D">
              <w:rPr>
                <w:rFonts w:asciiTheme="minorHAnsi" w:hAnsiTheme="minorHAnsi"/>
                <w:szCs w:val="24"/>
              </w:rPr>
              <w:t>8.45am—5pm</w:t>
            </w:r>
            <w:r w:rsidRPr="0069258D">
              <w:rPr>
                <w:rFonts w:asciiTheme="minorHAnsi" w:hAnsiTheme="minorHAnsi"/>
                <w:szCs w:val="24"/>
              </w:rPr>
              <w:tab/>
            </w:r>
            <w:r>
              <w:rPr>
                <w:rFonts w:asciiTheme="minorHAnsi" w:hAnsiTheme="minorHAnsi"/>
                <w:szCs w:val="24"/>
              </w:rPr>
              <w:t>……………</w:t>
            </w:r>
            <w:r w:rsidR="00430E59" w:rsidRPr="00430E59">
              <w:t xml:space="preserve"> </w:t>
            </w:r>
            <w:hyperlink r:id="rId20" w:history="1">
              <w:r w:rsidR="00430E59" w:rsidRPr="00430E59">
                <w:rPr>
                  <w:rStyle w:val="Hyperlink"/>
                  <w:rFonts w:asciiTheme="minorHAnsi" w:hAnsiTheme="minorHAnsi"/>
                  <w:szCs w:val="24"/>
                </w:rPr>
                <w:t>01275 888 801</w:t>
              </w:r>
            </w:hyperlink>
            <w:r>
              <w:rPr>
                <w:rFonts w:asciiTheme="minorHAnsi" w:hAnsiTheme="minorHAnsi"/>
                <w:szCs w:val="24"/>
              </w:rPr>
              <w:t>………………………………………</w:t>
            </w:r>
          </w:p>
          <w:p w14:paraId="6221EEAE" w14:textId="3CD5C340" w:rsidR="001E4953" w:rsidRDefault="001E4953" w:rsidP="001E4953">
            <w:pPr>
              <w:widowControl w:val="0"/>
              <w:spacing w:line="264" w:lineRule="auto"/>
              <w:rPr>
                <w:rFonts w:asciiTheme="minorHAnsi" w:hAnsiTheme="minorHAnsi"/>
                <w:i/>
                <w:szCs w:val="24"/>
              </w:rPr>
            </w:pPr>
            <w:r w:rsidRPr="0069258D">
              <w:rPr>
                <w:rFonts w:asciiTheme="minorHAnsi" w:hAnsiTheme="minorHAnsi"/>
                <w:szCs w:val="24"/>
              </w:rPr>
              <w:t>Out of hours</w:t>
            </w:r>
            <w:r>
              <w:rPr>
                <w:rFonts w:asciiTheme="minorHAnsi" w:hAnsiTheme="minorHAnsi"/>
                <w:szCs w:val="24"/>
              </w:rPr>
              <w:t xml:space="preserve">      ……</w:t>
            </w:r>
            <w:r w:rsidR="00430E59" w:rsidRPr="00430E59">
              <w:t xml:space="preserve"> </w:t>
            </w:r>
            <w:hyperlink r:id="rId21" w:history="1">
              <w:r w:rsidR="00430E59" w:rsidRPr="00430E59">
                <w:rPr>
                  <w:rStyle w:val="Hyperlink"/>
                  <w:rFonts w:asciiTheme="minorHAnsi" w:hAnsiTheme="minorHAnsi"/>
                  <w:szCs w:val="24"/>
                </w:rPr>
                <w:t>01454 615 165</w:t>
              </w:r>
            </w:hyperlink>
            <w:r>
              <w:rPr>
                <w:rFonts w:asciiTheme="minorHAnsi" w:hAnsiTheme="minorHAnsi"/>
                <w:szCs w:val="24"/>
              </w:rPr>
              <w:t>……………………</w:t>
            </w:r>
            <w:r w:rsidRPr="0069258D">
              <w:rPr>
                <w:rFonts w:asciiTheme="minorHAnsi" w:hAnsiTheme="minorHAnsi"/>
                <w:i/>
                <w:szCs w:val="24"/>
              </w:rPr>
              <w:tab/>
            </w:r>
          </w:p>
          <w:p w14:paraId="4ACE82BF" w14:textId="77777777" w:rsidR="001E4953" w:rsidRPr="0069258D" w:rsidRDefault="001E4953" w:rsidP="001E4953">
            <w:pPr>
              <w:widowControl w:val="0"/>
              <w:spacing w:line="264" w:lineRule="auto"/>
              <w:rPr>
                <w:rFonts w:asciiTheme="minorHAnsi" w:hAnsiTheme="minorHAnsi"/>
                <w:b/>
                <w:szCs w:val="24"/>
              </w:rPr>
            </w:pPr>
          </w:p>
        </w:tc>
      </w:tr>
      <w:tr w:rsidR="001E4953" w14:paraId="616EBC14" w14:textId="77777777" w:rsidTr="003D7CC0">
        <w:trPr>
          <w:trHeight w:val="601"/>
        </w:trPr>
        <w:tc>
          <w:tcPr>
            <w:tcW w:w="9624" w:type="dxa"/>
            <w:shd w:val="clear" w:color="auto" w:fill="DEEAF6" w:themeFill="accent1" w:themeFillTint="33"/>
          </w:tcPr>
          <w:p w14:paraId="4F0CE2D5" w14:textId="77777777" w:rsidR="00142D4A" w:rsidRDefault="00142D4A" w:rsidP="001E4953">
            <w:pPr>
              <w:widowControl w:val="0"/>
              <w:spacing w:line="264" w:lineRule="auto"/>
              <w:rPr>
                <w:rFonts w:asciiTheme="minorHAnsi" w:hAnsiTheme="minorHAnsi"/>
                <w:b/>
                <w:szCs w:val="24"/>
              </w:rPr>
            </w:pPr>
          </w:p>
          <w:p w14:paraId="3C66D8A0" w14:textId="4E6BFD85" w:rsidR="001E4953" w:rsidRPr="0069258D" w:rsidRDefault="00951B45" w:rsidP="001E4953">
            <w:pPr>
              <w:widowControl w:val="0"/>
              <w:spacing w:line="264" w:lineRule="auto"/>
              <w:rPr>
                <w:rFonts w:asciiTheme="minorHAnsi" w:hAnsiTheme="minorHAnsi"/>
                <w:b/>
                <w:szCs w:val="24"/>
              </w:rPr>
            </w:pPr>
            <w:r>
              <w:rPr>
                <w:rFonts w:asciiTheme="minorHAnsi" w:hAnsiTheme="minorHAnsi"/>
                <w:b/>
                <w:szCs w:val="24"/>
              </w:rPr>
              <w:t>Regional Safeguar</w:t>
            </w:r>
            <w:r w:rsidR="00604E48">
              <w:rPr>
                <w:rFonts w:asciiTheme="minorHAnsi" w:hAnsiTheme="minorHAnsi"/>
                <w:b/>
                <w:szCs w:val="24"/>
              </w:rPr>
              <w:t>di</w:t>
            </w:r>
            <w:r>
              <w:rPr>
                <w:rFonts w:asciiTheme="minorHAnsi" w:hAnsiTheme="minorHAnsi"/>
                <w:b/>
                <w:szCs w:val="24"/>
              </w:rPr>
              <w:t>ng Lead</w:t>
            </w:r>
          </w:p>
          <w:p w14:paraId="50914465" w14:textId="3FC61CC9" w:rsidR="001E4953" w:rsidRDefault="001E4953" w:rsidP="001E4953">
            <w:pPr>
              <w:widowControl w:val="0"/>
              <w:spacing w:line="264" w:lineRule="auto"/>
              <w:rPr>
                <w:rFonts w:asciiTheme="minorHAnsi" w:hAnsiTheme="minorHAnsi"/>
                <w:i/>
              </w:rPr>
            </w:pPr>
            <w:r>
              <w:rPr>
                <w:rFonts w:asciiTheme="minorHAnsi" w:hAnsiTheme="minorHAnsi"/>
                <w:i/>
              </w:rPr>
              <w:t>…………………</w:t>
            </w:r>
            <w:r w:rsidR="007F385C">
              <w:rPr>
                <w:rFonts w:asciiTheme="minorHAnsi" w:hAnsiTheme="minorHAnsi"/>
                <w:i/>
              </w:rPr>
              <w:t>Kath Needham…</w:t>
            </w:r>
            <w:r>
              <w:rPr>
                <w:rFonts w:asciiTheme="minorHAnsi" w:hAnsiTheme="minorHAnsi"/>
                <w:i/>
              </w:rPr>
              <w:t>……………………………………………</w:t>
            </w:r>
          </w:p>
          <w:p w14:paraId="6FF9C176" w14:textId="2A7A6A9B" w:rsidR="001E4953" w:rsidRDefault="001E4953" w:rsidP="001E4953">
            <w:pPr>
              <w:widowControl w:val="0"/>
              <w:spacing w:line="264" w:lineRule="auto"/>
              <w:rPr>
                <w:rFonts w:asciiTheme="minorHAnsi" w:hAnsiTheme="minorHAnsi"/>
                <w:i/>
              </w:rPr>
            </w:pPr>
            <w:r>
              <w:rPr>
                <w:rFonts w:asciiTheme="minorHAnsi" w:hAnsiTheme="minorHAnsi"/>
                <w:i/>
              </w:rPr>
              <w:t>…………………………</w:t>
            </w:r>
            <w:r w:rsidR="007F385C">
              <w:rPr>
                <w:rFonts w:asciiTheme="minorHAnsi" w:hAnsiTheme="minorHAnsi"/>
                <w:i/>
              </w:rPr>
              <w:t>07389728669</w:t>
            </w:r>
            <w:r>
              <w:rPr>
                <w:rFonts w:asciiTheme="minorHAnsi" w:hAnsiTheme="minorHAnsi"/>
                <w:i/>
              </w:rPr>
              <w:t>………………………………………</w:t>
            </w:r>
          </w:p>
          <w:p w14:paraId="5B7FC5D9" w14:textId="62D15D4D" w:rsidR="001E4953" w:rsidRPr="001E4953" w:rsidRDefault="001E4953" w:rsidP="003D7CC0">
            <w:pPr>
              <w:widowControl w:val="0"/>
              <w:spacing w:line="264" w:lineRule="auto"/>
              <w:rPr>
                <w:rFonts w:asciiTheme="minorHAnsi" w:hAnsiTheme="minorHAnsi"/>
                <w:i/>
              </w:rPr>
            </w:pPr>
            <w:r>
              <w:rPr>
                <w:rFonts w:asciiTheme="minorHAnsi" w:hAnsiTheme="minorHAnsi"/>
                <w:i/>
              </w:rPr>
              <w:t>…………………</w:t>
            </w:r>
            <w:r w:rsidR="007F385C">
              <w:rPr>
                <w:rFonts w:asciiTheme="minorHAnsi" w:hAnsiTheme="minorHAnsi"/>
                <w:i/>
              </w:rPr>
              <w:t>safeguarding@webnetwork.org.uk</w:t>
            </w:r>
            <w:r>
              <w:rPr>
                <w:rFonts w:asciiTheme="minorHAnsi" w:hAnsiTheme="minorHAnsi"/>
                <w:i/>
              </w:rPr>
              <w:t>…………………………)</w:t>
            </w:r>
          </w:p>
          <w:p w14:paraId="4FD60AF2" w14:textId="77777777" w:rsidR="001E4953" w:rsidRPr="0069258D" w:rsidRDefault="001E4953" w:rsidP="003D7CC0">
            <w:pPr>
              <w:widowControl w:val="0"/>
              <w:spacing w:line="264" w:lineRule="auto"/>
              <w:rPr>
                <w:rFonts w:asciiTheme="minorHAnsi" w:hAnsiTheme="minorHAnsi"/>
                <w:b/>
                <w:szCs w:val="24"/>
              </w:rPr>
            </w:pPr>
          </w:p>
        </w:tc>
      </w:tr>
    </w:tbl>
    <w:p w14:paraId="7032471F" w14:textId="77777777" w:rsidR="001E4953" w:rsidRDefault="001E4953"/>
    <w:p w14:paraId="53DF53C4" w14:textId="77777777" w:rsidR="001E4953" w:rsidRDefault="001E4953"/>
    <w:p w14:paraId="399D686F" w14:textId="77777777" w:rsidR="005439A2" w:rsidRDefault="005439A2"/>
    <w:p w14:paraId="66BC492E" w14:textId="77777777" w:rsidR="005439A2" w:rsidRDefault="005439A2"/>
    <w:p w14:paraId="60506843" w14:textId="77777777" w:rsidR="005439A2" w:rsidRDefault="005439A2"/>
    <w:p w14:paraId="07BCCA87" w14:textId="77777777" w:rsidR="005439A2" w:rsidRDefault="005439A2"/>
    <w:p w14:paraId="70B25E01" w14:textId="77777777" w:rsidR="005439A2" w:rsidRDefault="005439A2"/>
    <w:p w14:paraId="05CD38B7" w14:textId="77777777" w:rsidR="005439A2" w:rsidRDefault="005439A2"/>
    <w:p w14:paraId="2D056AC5" w14:textId="77777777" w:rsidR="005439A2" w:rsidRDefault="005439A2"/>
    <w:p w14:paraId="43DDDA70" w14:textId="77777777" w:rsidR="005439A2" w:rsidRDefault="005439A2"/>
    <w:p w14:paraId="3111D07B" w14:textId="77777777" w:rsidR="005439A2" w:rsidRDefault="005439A2"/>
    <w:p w14:paraId="1377D7B4" w14:textId="77777777" w:rsidR="005439A2" w:rsidRDefault="005439A2"/>
    <w:p w14:paraId="779ABFC5" w14:textId="77777777" w:rsidR="005439A2" w:rsidRDefault="005439A2"/>
    <w:p w14:paraId="06BBEF4B" w14:textId="77777777" w:rsidR="005439A2" w:rsidRDefault="005439A2"/>
    <w:p w14:paraId="72D7B422" w14:textId="77777777" w:rsidR="005439A2" w:rsidRDefault="005439A2"/>
    <w:p w14:paraId="58267CC7" w14:textId="77777777" w:rsidR="005439A2" w:rsidRDefault="005439A2"/>
    <w:p w14:paraId="578DC505" w14:textId="77777777" w:rsidR="005439A2" w:rsidRDefault="005439A2"/>
    <w:p w14:paraId="74CC2BC7" w14:textId="77777777" w:rsidR="005439A2" w:rsidRDefault="005439A2"/>
    <w:p w14:paraId="57B85EC3" w14:textId="77777777" w:rsidR="005439A2" w:rsidRDefault="005439A2"/>
    <w:p w14:paraId="57184737" w14:textId="77777777" w:rsidR="00155BFC" w:rsidRDefault="00C210BB" w:rsidP="006A2F2D">
      <w:pPr>
        <w:pStyle w:val="Heading2"/>
      </w:pPr>
      <w:bookmarkStart w:id="124" w:name="_Toc495419637"/>
      <w:bookmarkStart w:id="125" w:name="_Toc497390729"/>
      <w:bookmarkStart w:id="126" w:name="_Toc135810435"/>
      <w:bookmarkEnd w:id="120"/>
      <w:r>
        <w:lastRenderedPageBreak/>
        <w:t>APPENDIX 1</w:t>
      </w:r>
      <w:r w:rsidR="00E81EB6">
        <w:t xml:space="preserve"> - </w:t>
      </w:r>
      <w:r w:rsidR="00D97DA7" w:rsidRPr="00A63FF3">
        <w:t>DEFINITIONS OF ABUSE</w:t>
      </w:r>
      <w:bookmarkStart w:id="127" w:name="_Toc497390730"/>
      <w:bookmarkEnd w:id="124"/>
      <w:bookmarkEnd w:id="125"/>
      <w:bookmarkEnd w:id="126"/>
    </w:p>
    <w:p w14:paraId="5970E3CB" w14:textId="77777777" w:rsidR="00155BFC" w:rsidRPr="00057640" w:rsidRDefault="00155BFC" w:rsidP="00155BFC">
      <w:pPr>
        <w:rPr>
          <w:b/>
          <w:sz w:val="24"/>
          <w:szCs w:val="24"/>
        </w:rPr>
      </w:pPr>
      <w:r w:rsidRPr="00057640">
        <w:rPr>
          <w:b/>
          <w:color w:val="2E74B5" w:themeColor="accent1" w:themeShade="BF"/>
          <w:sz w:val="24"/>
          <w:szCs w:val="24"/>
        </w:rPr>
        <w:t>Understanding, Recognising and Responding to Abuse</w:t>
      </w:r>
    </w:p>
    <w:p w14:paraId="5ADFC247" w14:textId="7466EE0D" w:rsidR="00D97DA7" w:rsidRDefault="00D97DA7" w:rsidP="00D97DA7">
      <w:pPr>
        <w:spacing w:line="264" w:lineRule="auto"/>
        <w:rPr>
          <w:rFonts w:asciiTheme="minorHAnsi" w:hAnsiTheme="minorHAnsi" w:cs="Calibri"/>
        </w:rPr>
      </w:pPr>
      <w:bookmarkStart w:id="128" w:name="_Hlk496212193"/>
      <w:bookmarkEnd w:id="127"/>
      <w:r w:rsidRPr="0069258D">
        <w:rPr>
          <w:rFonts w:asciiTheme="minorHAnsi" w:hAnsiTheme="minorHAnsi" w:cs="Calibri"/>
          <w:color w:val="000000"/>
        </w:rPr>
        <w:t xml:space="preserve">Abuse and neglect are forms of maltreatment of a child or adult at risk. Somebody may abuse or neglect a child or adult by inflicting harm, or by failing to act to prevent harm. Children and adults at risk may be abused in a family, or in an institutional or community setting; by those known to them or, more rarely, by a stranger. They may be abused by an adult or adults or </w:t>
      </w:r>
      <w:r w:rsidRPr="0069258D">
        <w:rPr>
          <w:rFonts w:asciiTheme="minorHAnsi" w:hAnsiTheme="minorHAnsi" w:cs="Calibri"/>
        </w:rPr>
        <w:t xml:space="preserve">a child or children. There are many different ways in which people suffer abuse. </w:t>
      </w:r>
      <w:bookmarkEnd w:id="128"/>
      <w:r w:rsidRPr="0069258D">
        <w:rPr>
          <w:rFonts w:asciiTheme="minorHAnsi" w:hAnsiTheme="minorHAnsi" w:cs="Calibri"/>
        </w:rPr>
        <w:t>The list below is, sadly, not exhaustive.</w:t>
      </w:r>
    </w:p>
    <w:p w14:paraId="552D0E56" w14:textId="77777777" w:rsidR="00D97DA7" w:rsidRPr="0069258D" w:rsidRDefault="00D97DA7" w:rsidP="00D97DA7">
      <w:pPr>
        <w:spacing w:line="264" w:lineRule="auto"/>
        <w:rPr>
          <w:rFonts w:asciiTheme="minorHAnsi" w:hAnsiTheme="minorHAnsi" w:cs="Leelawadee"/>
          <w:b/>
          <w:color w:val="385623" w:themeColor="accent6" w:themeShade="80"/>
        </w:rPr>
      </w:pPr>
    </w:p>
    <w:tbl>
      <w:tblPr>
        <w:tblStyle w:val="GridTable4-Accent11"/>
        <w:tblW w:w="0" w:type="auto"/>
        <w:tblLook w:val="04A0" w:firstRow="1" w:lastRow="0" w:firstColumn="1" w:lastColumn="0" w:noHBand="0" w:noVBand="1"/>
      </w:tblPr>
      <w:tblGrid>
        <w:gridCol w:w="1555"/>
        <w:gridCol w:w="3827"/>
        <w:gridCol w:w="4111"/>
      </w:tblGrid>
      <w:tr w:rsidR="00D97DA7" w:rsidRPr="0069258D" w14:paraId="0F4B90C4" w14:textId="77777777" w:rsidTr="00D97D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C8BCC57" w14:textId="77777777" w:rsidR="00D97DA7" w:rsidRPr="0069258D" w:rsidRDefault="00D97DA7" w:rsidP="00D97DA7">
            <w:pPr>
              <w:spacing w:line="264" w:lineRule="auto"/>
              <w:rPr>
                <w:rFonts w:asciiTheme="minorHAnsi" w:hAnsiTheme="minorHAnsi" w:cs="Calibri"/>
                <w:b w:val="0"/>
                <w:lang w:val="en-GB"/>
              </w:rPr>
            </w:pPr>
            <w:r w:rsidRPr="0069258D">
              <w:rPr>
                <w:rFonts w:asciiTheme="minorHAnsi" w:hAnsiTheme="minorHAnsi" w:cs="Calibri"/>
                <w:b w:val="0"/>
                <w:lang w:val="en-GB"/>
              </w:rPr>
              <w:t>Type of abuse</w:t>
            </w:r>
          </w:p>
        </w:tc>
        <w:tc>
          <w:tcPr>
            <w:tcW w:w="3827" w:type="dxa"/>
          </w:tcPr>
          <w:p w14:paraId="5A2AE9F0" w14:textId="77777777" w:rsidR="00D97DA7" w:rsidRPr="0069258D" w:rsidRDefault="00D97DA7" w:rsidP="00D97DA7">
            <w:pPr>
              <w:spacing w:line="264"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val="0"/>
                <w:lang w:val="en-GB"/>
              </w:rPr>
            </w:pPr>
            <w:r w:rsidRPr="0069258D">
              <w:rPr>
                <w:rFonts w:asciiTheme="minorHAnsi" w:hAnsiTheme="minorHAnsi" w:cs="Calibri"/>
                <w:b w:val="0"/>
                <w:lang w:val="en-GB"/>
              </w:rPr>
              <w:t>Child</w:t>
            </w:r>
          </w:p>
        </w:tc>
        <w:tc>
          <w:tcPr>
            <w:tcW w:w="4111" w:type="dxa"/>
          </w:tcPr>
          <w:p w14:paraId="3B5D8F34" w14:textId="77777777" w:rsidR="00D97DA7" w:rsidRPr="0069258D" w:rsidRDefault="00D97DA7" w:rsidP="00D97DA7">
            <w:pPr>
              <w:spacing w:line="264"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val="0"/>
                <w:lang w:val="en-GB"/>
              </w:rPr>
            </w:pPr>
            <w:r w:rsidRPr="0069258D">
              <w:rPr>
                <w:rFonts w:asciiTheme="minorHAnsi" w:hAnsiTheme="minorHAnsi" w:cs="Calibri"/>
                <w:b w:val="0"/>
                <w:lang w:val="en-GB"/>
              </w:rPr>
              <w:t>Adult at risk</w:t>
            </w:r>
          </w:p>
        </w:tc>
      </w:tr>
      <w:tr w:rsidR="00D97DA7" w:rsidRPr="0069258D" w14:paraId="7B892E1F" w14:textId="77777777" w:rsidTr="00D97D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60FD5EA2" w14:textId="77777777" w:rsidR="00D97DA7" w:rsidRPr="00057640" w:rsidRDefault="00D97DA7" w:rsidP="00057640">
            <w:pPr>
              <w:rPr>
                <w:rFonts w:asciiTheme="majorHAnsi" w:hAnsiTheme="majorHAnsi"/>
                <w:b w:val="0"/>
                <w:i/>
                <w:lang w:val="en-GB"/>
              </w:rPr>
            </w:pPr>
            <w:r w:rsidRPr="00057640">
              <w:rPr>
                <w:rFonts w:asciiTheme="majorHAnsi" w:hAnsiTheme="majorHAnsi"/>
                <w:b w:val="0"/>
                <w:i/>
                <w:lang w:val="en-GB"/>
              </w:rPr>
              <w:t>Physical</w:t>
            </w:r>
          </w:p>
        </w:tc>
        <w:tc>
          <w:tcPr>
            <w:tcW w:w="3827" w:type="dxa"/>
          </w:tcPr>
          <w:p w14:paraId="732445DD" w14:textId="77777777" w:rsidR="00D97DA7" w:rsidRPr="0069258D" w:rsidRDefault="00D97DA7" w:rsidP="00D97DA7">
            <w:pPr>
              <w:pStyle w:val="BodyTextIndent3"/>
              <w:ind w:left="0"/>
              <w:cnfStyle w:val="000000100000" w:firstRow="0" w:lastRow="0" w:firstColumn="0" w:lastColumn="0" w:oddVBand="0" w:evenVBand="0" w:oddHBand="1" w:evenHBand="0" w:firstRowFirstColumn="0" w:firstRowLastColumn="0" w:lastRowFirstColumn="0" w:lastRowLastColumn="0"/>
              <w:rPr>
                <w:sz w:val="22"/>
                <w:szCs w:val="22"/>
                <w:lang w:val="en-GB"/>
              </w:rPr>
            </w:pPr>
            <w:r w:rsidRPr="0069258D">
              <w:rPr>
                <w:sz w:val="22"/>
                <w:szCs w:val="22"/>
                <w:lang w:val="en-GB"/>
              </w:rPr>
              <w:t>Actual or likely physical injury to a child, or failure to prevent physical injury to a child.</w:t>
            </w:r>
          </w:p>
        </w:tc>
        <w:tc>
          <w:tcPr>
            <w:tcW w:w="4111" w:type="dxa"/>
          </w:tcPr>
          <w:p w14:paraId="51992765" w14:textId="77777777" w:rsidR="00D97DA7" w:rsidRPr="0069258D" w:rsidRDefault="00D97DA7" w:rsidP="00D97DA7">
            <w:pPr>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lang w:val="en-GB"/>
              </w:rPr>
            </w:pPr>
            <w:r w:rsidRPr="0069258D">
              <w:rPr>
                <w:rFonts w:asciiTheme="minorHAnsi" w:hAnsiTheme="minorHAnsi" w:cs="Calibri"/>
                <w:lang w:val="en-GB"/>
              </w:rPr>
              <w:t>To inflict pain, physical injury or suffering to an adult at risk.</w:t>
            </w:r>
          </w:p>
        </w:tc>
      </w:tr>
      <w:tr w:rsidR="00D97DA7" w:rsidRPr="0069258D" w14:paraId="430C28FB" w14:textId="77777777" w:rsidTr="00D97DA7">
        <w:tc>
          <w:tcPr>
            <w:cnfStyle w:val="001000000000" w:firstRow="0" w:lastRow="0" w:firstColumn="1" w:lastColumn="0" w:oddVBand="0" w:evenVBand="0" w:oddHBand="0" w:evenHBand="0" w:firstRowFirstColumn="0" w:firstRowLastColumn="0" w:lastRowFirstColumn="0" w:lastRowLastColumn="0"/>
            <w:tcW w:w="1555" w:type="dxa"/>
          </w:tcPr>
          <w:p w14:paraId="58BB52B2" w14:textId="77777777" w:rsidR="00D97DA7" w:rsidRPr="0069258D" w:rsidRDefault="00D97DA7" w:rsidP="00D97DA7">
            <w:pPr>
              <w:pStyle w:val="BodyTextIndent3"/>
              <w:spacing w:after="0"/>
              <w:ind w:left="0"/>
              <w:rPr>
                <w:b w:val="0"/>
                <w:i/>
                <w:sz w:val="22"/>
                <w:szCs w:val="22"/>
                <w:lang w:val="en-GB"/>
              </w:rPr>
            </w:pPr>
            <w:r w:rsidRPr="0069258D">
              <w:rPr>
                <w:b w:val="0"/>
                <w:i/>
                <w:sz w:val="22"/>
                <w:szCs w:val="22"/>
                <w:lang w:val="en-GB"/>
              </w:rPr>
              <w:t>Emotional</w:t>
            </w:r>
          </w:p>
        </w:tc>
        <w:tc>
          <w:tcPr>
            <w:tcW w:w="3827" w:type="dxa"/>
          </w:tcPr>
          <w:p w14:paraId="2560652F" w14:textId="77777777" w:rsidR="00D97DA7" w:rsidRPr="0069258D" w:rsidRDefault="00D97DA7" w:rsidP="00D97DA7">
            <w:pPr>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Calibri"/>
                <w:lang w:val="en-GB"/>
              </w:rPr>
            </w:pPr>
            <w:r w:rsidRPr="0069258D">
              <w:rPr>
                <w:rFonts w:asciiTheme="minorHAnsi" w:hAnsiTheme="minorHAnsi"/>
                <w:lang w:val="en-GB"/>
              </w:rPr>
              <w:t>The persistent, emotional, ill treatment of a child that affects their emotional and behavioural development.  It may involve conveying to the child that they are worthless and unloved, inadequate, or that they are given responsibilities beyond their years.</w:t>
            </w:r>
          </w:p>
        </w:tc>
        <w:tc>
          <w:tcPr>
            <w:tcW w:w="4111" w:type="dxa"/>
          </w:tcPr>
          <w:p w14:paraId="7E1692D6" w14:textId="77777777" w:rsidR="00D97DA7" w:rsidRPr="0069258D" w:rsidRDefault="00D97DA7" w:rsidP="00D97DA7">
            <w:pPr>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Calibri"/>
                <w:lang w:val="en-GB"/>
              </w:rPr>
            </w:pPr>
            <w:r w:rsidRPr="0069258D">
              <w:rPr>
                <w:rFonts w:asciiTheme="minorHAnsi" w:hAnsiTheme="minorHAnsi" w:cs="Calibri"/>
                <w:lang w:val="en-GB"/>
              </w:rPr>
              <w:t>The use of threats, fear or power gained by another adult’s position, to invalidate the person’s independent wishes. Such behaviour can create very real emotional and psychological distress. All forms of abuse have an emotional component.</w:t>
            </w:r>
          </w:p>
        </w:tc>
      </w:tr>
      <w:tr w:rsidR="00D97DA7" w:rsidRPr="0069258D" w14:paraId="5496BF3C" w14:textId="77777777" w:rsidTr="00D97D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48D0E28" w14:textId="77777777" w:rsidR="00D97DA7" w:rsidRPr="0069258D" w:rsidRDefault="00D97DA7" w:rsidP="00D97DA7">
            <w:pPr>
              <w:pStyle w:val="BodyTextIndent3"/>
              <w:spacing w:after="0"/>
              <w:ind w:left="0"/>
              <w:rPr>
                <w:b w:val="0"/>
                <w:i/>
                <w:sz w:val="22"/>
                <w:szCs w:val="22"/>
                <w:lang w:val="en-GB"/>
              </w:rPr>
            </w:pPr>
            <w:r w:rsidRPr="0069258D">
              <w:rPr>
                <w:b w:val="0"/>
                <w:i/>
                <w:sz w:val="22"/>
                <w:szCs w:val="22"/>
                <w:lang w:val="en-GB"/>
              </w:rPr>
              <w:t>Sexual</w:t>
            </w:r>
          </w:p>
        </w:tc>
        <w:tc>
          <w:tcPr>
            <w:tcW w:w="3827" w:type="dxa"/>
          </w:tcPr>
          <w:p w14:paraId="726500BA" w14:textId="77777777" w:rsidR="00D97DA7" w:rsidRPr="0069258D" w:rsidRDefault="00D97DA7" w:rsidP="00D97DA7">
            <w:pPr>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lang w:val="en-GB"/>
              </w:rPr>
            </w:pPr>
            <w:r w:rsidRPr="0069258D">
              <w:rPr>
                <w:rFonts w:asciiTheme="minorHAnsi" w:hAnsiTheme="minorHAnsi"/>
                <w:lang w:val="en-GB"/>
              </w:rPr>
              <w:t>Involves forcing or enticing a child to take part in sexual activities, whether or not the child is aware of what is happening.  This includes no</w:t>
            </w:r>
            <w:r w:rsidR="002B5D13">
              <w:rPr>
                <w:rFonts w:asciiTheme="minorHAnsi" w:hAnsiTheme="minorHAnsi"/>
                <w:lang w:val="en-GB"/>
              </w:rPr>
              <w:t>n</w:t>
            </w:r>
            <w:r w:rsidRPr="0069258D">
              <w:rPr>
                <w:rFonts w:asciiTheme="minorHAnsi" w:hAnsiTheme="minorHAnsi"/>
                <w:lang w:val="en-GB"/>
              </w:rPr>
              <w:t>-contact activities, such as involving children in looking at, or in the production of, pornographic material or watching sexual activities, or encouraging children to behave in sexually inappropriate ways.</w:t>
            </w:r>
          </w:p>
        </w:tc>
        <w:tc>
          <w:tcPr>
            <w:tcW w:w="4111" w:type="dxa"/>
          </w:tcPr>
          <w:p w14:paraId="27D9C480" w14:textId="77777777" w:rsidR="00D97DA7" w:rsidRPr="0069258D" w:rsidRDefault="00D97DA7" w:rsidP="00D97DA7">
            <w:pPr>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lang w:val="en-GB"/>
              </w:rPr>
            </w:pPr>
            <w:r w:rsidRPr="0069258D">
              <w:rPr>
                <w:rFonts w:asciiTheme="minorHAnsi" w:hAnsiTheme="minorHAnsi" w:cs="Calibri"/>
                <w:lang w:val="en-GB"/>
              </w:rPr>
              <w:t>Any non-consenting sexual act or behaviour.</w:t>
            </w:r>
          </w:p>
          <w:p w14:paraId="68542FC0" w14:textId="77777777" w:rsidR="00D97DA7" w:rsidRPr="0069258D" w:rsidRDefault="00D97DA7" w:rsidP="00D97DA7">
            <w:pPr>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lang w:val="en-GB"/>
              </w:rPr>
            </w:pPr>
          </w:p>
          <w:p w14:paraId="00B8BD02" w14:textId="77777777" w:rsidR="00D97DA7" w:rsidRPr="0069258D" w:rsidRDefault="00D97DA7" w:rsidP="00D97DA7">
            <w:pPr>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lang w:val="en-GB"/>
              </w:rPr>
            </w:pPr>
            <w:r w:rsidRPr="0069258D">
              <w:rPr>
                <w:rFonts w:asciiTheme="minorHAnsi" w:hAnsiTheme="minorHAnsi" w:cs="Calibri"/>
                <w:lang w:val="en-GB"/>
              </w:rPr>
              <w:t xml:space="preserve">No one should enter into a sexual relationship with someone for whom they have pastoral responsibility or hold a position of trust. </w:t>
            </w:r>
          </w:p>
          <w:p w14:paraId="4A37AA8D" w14:textId="77777777" w:rsidR="00D97DA7" w:rsidRPr="0069258D" w:rsidRDefault="00D97DA7" w:rsidP="00D97DA7">
            <w:pPr>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lang w:val="en-GB"/>
              </w:rPr>
            </w:pPr>
          </w:p>
        </w:tc>
      </w:tr>
      <w:tr w:rsidR="00D97DA7" w:rsidRPr="0069258D" w14:paraId="17F03FFA" w14:textId="77777777" w:rsidTr="00F721A0">
        <w:tc>
          <w:tcPr>
            <w:cnfStyle w:val="001000000000" w:firstRow="0" w:lastRow="0" w:firstColumn="1" w:lastColumn="0" w:oddVBand="0" w:evenVBand="0" w:oddHBand="0" w:evenHBand="0" w:firstRowFirstColumn="0" w:firstRowLastColumn="0" w:lastRowFirstColumn="0" w:lastRowLastColumn="0"/>
            <w:tcW w:w="0" w:type="dxa"/>
          </w:tcPr>
          <w:p w14:paraId="36334833" w14:textId="77777777" w:rsidR="00D97DA7" w:rsidRPr="0069258D" w:rsidRDefault="00D97DA7" w:rsidP="00D97DA7">
            <w:pPr>
              <w:pStyle w:val="BodyTextIndent3"/>
              <w:spacing w:after="0"/>
              <w:ind w:left="0"/>
              <w:rPr>
                <w:b w:val="0"/>
                <w:i/>
                <w:sz w:val="22"/>
                <w:szCs w:val="22"/>
                <w:lang w:val="en-GB"/>
              </w:rPr>
            </w:pPr>
            <w:r w:rsidRPr="0069258D">
              <w:rPr>
                <w:b w:val="0"/>
                <w:i/>
                <w:sz w:val="22"/>
                <w:szCs w:val="22"/>
                <w:lang w:val="en-GB"/>
              </w:rPr>
              <w:t>Neglect</w:t>
            </w:r>
          </w:p>
          <w:p w14:paraId="6865997A" w14:textId="77777777" w:rsidR="00D97DA7" w:rsidRPr="0069258D" w:rsidRDefault="00D97DA7" w:rsidP="00D97DA7">
            <w:pPr>
              <w:pStyle w:val="BodyTextIndent3"/>
              <w:spacing w:after="0"/>
              <w:ind w:left="0"/>
              <w:rPr>
                <w:b w:val="0"/>
                <w:i/>
                <w:sz w:val="22"/>
                <w:szCs w:val="22"/>
                <w:lang w:val="en-GB"/>
              </w:rPr>
            </w:pPr>
          </w:p>
        </w:tc>
        <w:tc>
          <w:tcPr>
            <w:tcW w:w="0" w:type="dxa"/>
          </w:tcPr>
          <w:p w14:paraId="1CBDCC11" w14:textId="77777777" w:rsidR="00D97DA7" w:rsidRPr="0069258D" w:rsidRDefault="00D97DA7" w:rsidP="00D97DA7">
            <w:pPr>
              <w:pStyle w:val="BodyTextIndent3"/>
              <w:ind w:left="0"/>
              <w:cnfStyle w:val="000000000000" w:firstRow="0" w:lastRow="0" w:firstColumn="0" w:lastColumn="0" w:oddVBand="0" w:evenVBand="0" w:oddHBand="0" w:evenHBand="0" w:firstRowFirstColumn="0" w:firstRowLastColumn="0" w:lastRowFirstColumn="0" w:lastRowLastColumn="0"/>
              <w:rPr>
                <w:sz w:val="22"/>
                <w:szCs w:val="22"/>
                <w:lang w:val="en-GB"/>
              </w:rPr>
            </w:pPr>
            <w:r w:rsidRPr="0069258D">
              <w:rPr>
                <w:sz w:val="22"/>
                <w:szCs w:val="22"/>
                <w:lang w:val="en-GB"/>
              </w:rPr>
              <w:t>Where adults fail to care for children and protect them from danger, seriously impairing health and development.</w:t>
            </w:r>
          </w:p>
        </w:tc>
        <w:tc>
          <w:tcPr>
            <w:tcW w:w="0" w:type="dxa"/>
          </w:tcPr>
          <w:p w14:paraId="384A6D7C" w14:textId="77777777" w:rsidR="00D97DA7" w:rsidRDefault="00D97DA7" w:rsidP="00D97DA7">
            <w:pPr>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Calibri"/>
                <w:lang w:val="en-GB"/>
              </w:rPr>
            </w:pPr>
            <w:r w:rsidRPr="0069258D">
              <w:rPr>
                <w:rFonts w:asciiTheme="minorHAnsi" w:hAnsiTheme="minorHAnsi" w:cs="Calibri"/>
                <w:lang w:val="en-GB"/>
              </w:rPr>
              <w:t xml:space="preserve">A person’s wellbeing is impaired and their care needs are not met. Neglect can be deliberate or can occur as a result of not understanding what someone’s needs are. </w:t>
            </w:r>
          </w:p>
          <w:p w14:paraId="1A570890" w14:textId="77777777" w:rsidR="00E81EB6" w:rsidRPr="0069258D" w:rsidRDefault="00E81EB6" w:rsidP="00D97DA7">
            <w:pPr>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Calibri"/>
                <w:lang w:val="en-GB"/>
              </w:rPr>
            </w:pPr>
          </w:p>
        </w:tc>
      </w:tr>
    </w:tbl>
    <w:p w14:paraId="6A4BB574" w14:textId="77777777" w:rsidR="0070342D" w:rsidRDefault="0070342D"/>
    <w:tbl>
      <w:tblPr>
        <w:tblStyle w:val="GridTable4-Accent11"/>
        <w:tblW w:w="0" w:type="auto"/>
        <w:tblLook w:val="04A0" w:firstRow="1" w:lastRow="0" w:firstColumn="1" w:lastColumn="0" w:noHBand="0" w:noVBand="1"/>
      </w:tblPr>
      <w:tblGrid>
        <w:gridCol w:w="1506"/>
        <w:gridCol w:w="8118"/>
      </w:tblGrid>
      <w:tr w:rsidR="00D97DA7" w:rsidRPr="0069258D" w14:paraId="1715A66C" w14:textId="77777777" w:rsidTr="00F721A0">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506" w:type="dxa"/>
          </w:tcPr>
          <w:p w14:paraId="76D30E1E" w14:textId="77777777" w:rsidR="00D97DA7" w:rsidRPr="0069258D" w:rsidRDefault="00D97DA7" w:rsidP="00D97DA7">
            <w:pPr>
              <w:spacing w:line="264" w:lineRule="auto"/>
              <w:rPr>
                <w:rFonts w:asciiTheme="minorHAnsi" w:eastAsiaTheme="minorEastAsia" w:hAnsiTheme="minorHAnsi"/>
                <w:b w:val="0"/>
                <w:i/>
                <w:lang w:eastAsia="en-GB"/>
              </w:rPr>
            </w:pPr>
            <w:r>
              <w:rPr>
                <w:rFonts w:asciiTheme="minorHAnsi" w:eastAsiaTheme="minorEastAsia" w:hAnsiTheme="minorHAnsi"/>
                <w:b w:val="0"/>
                <w:i/>
                <w:lang w:eastAsia="en-GB"/>
              </w:rPr>
              <w:t>Type of Abuse</w:t>
            </w:r>
          </w:p>
        </w:tc>
        <w:tc>
          <w:tcPr>
            <w:tcW w:w="8118" w:type="dxa"/>
          </w:tcPr>
          <w:p w14:paraId="19D18CDC" w14:textId="77777777" w:rsidR="00D97DA7" w:rsidRPr="000C1DA6" w:rsidRDefault="00D97DA7" w:rsidP="00D97DA7">
            <w:pPr>
              <w:spacing w:line="264" w:lineRule="auto"/>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b w:val="0"/>
                <w:lang w:eastAsia="en-GB"/>
              </w:rPr>
            </w:pPr>
            <w:r w:rsidRPr="000C1DA6">
              <w:rPr>
                <w:rFonts w:asciiTheme="minorHAnsi" w:eastAsiaTheme="minorEastAsia" w:hAnsiTheme="minorHAnsi"/>
                <w:lang w:eastAsia="en-GB"/>
              </w:rPr>
              <w:t>Additional Definitions</w:t>
            </w:r>
          </w:p>
        </w:tc>
      </w:tr>
      <w:tr w:rsidR="00D97DA7" w:rsidRPr="0069258D" w14:paraId="51DC4489" w14:textId="77777777" w:rsidTr="00F721A0">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1506" w:type="dxa"/>
          </w:tcPr>
          <w:p w14:paraId="349E3030" w14:textId="77777777" w:rsidR="00D97DA7" w:rsidRPr="0069258D" w:rsidRDefault="00D97DA7" w:rsidP="00D97DA7">
            <w:pPr>
              <w:spacing w:line="264" w:lineRule="auto"/>
              <w:rPr>
                <w:rFonts w:asciiTheme="minorHAnsi" w:hAnsiTheme="minorHAnsi" w:cs="Calibri"/>
                <w:lang w:val="en-GB"/>
              </w:rPr>
            </w:pPr>
            <w:r w:rsidRPr="0069258D">
              <w:rPr>
                <w:rFonts w:asciiTheme="minorHAnsi" w:eastAsiaTheme="minorEastAsia" w:hAnsiTheme="minorHAnsi"/>
                <w:b w:val="0"/>
                <w:i/>
                <w:lang w:val="en-GB" w:eastAsia="en-GB"/>
              </w:rPr>
              <w:t>Financial</w:t>
            </w:r>
          </w:p>
        </w:tc>
        <w:tc>
          <w:tcPr>
            <w:tcW w:w="8118" w:type="dxa"/>
          </w:tcPr>
          <w:p w14:paraId="33AB68B2" w14:textId="77777777" w:rsidR="00D97DA7" w:rsidRPr="0069258D" w:rsidRDefault="00D97DA7" w:rsidP="00D97DA7">
            <w:pPr>
              <w:spacing w:line="264"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lang w:val="en-GB" w:eastAsia="en-GB"/>
              </w:rPr>
            </w:pPr>
            <w:r w:rsidRPr="0069258D">
              <w:rPr>
                <w:rFonts w:asciiTheme="minorHAnsi" w:eastAsiaTheme="minorEastAsia" w:hAnsiTheme="minorHAnsi"/>
                <w:lang w:val="en-GB" w:eastAsia="en-GB"/>
              </w:rPr>
              <w:t>The inappropriate use, misappropriation, embezzlement or theft of money, property or possessions.</w:t>
            </w:r>
          </w:p>
        </w:tc>
      </w:tr>
      <w:tr w:rsidR="00D97DA7" w:rsidRPr="0069258D" w14:paraId="167CE128" w14:textId="77777777" w:rsidTr="00F721A0">
        <w:tc>
          <w:tcPr>
            <w:cnfStyle w:val="001000000000" w:firstRow="0" w:lastRow="0" w:firstColumn="1" w:lastColumn="0" w:oddVBand="0" w:evenVBand="0" w:oddHBand="0" w:evenHBand="0" w:firstRowFirstColumn="0" w:firstRowLastColumn="0" w:lastRowFirstColumn="0" w:lastRowLastColumn="0"/>
            <w:tcW w:w="1506" w:type="dxa"/>
          </w:tcPr>
          <w:p w14:paraId="0A3E2DBD" w14:textId="77777777" w:rsidR="00D97DA7" w:rsidRPr="0069258D" w:rsidRDefault="00D97DA7" w:rsidP="00D97DA7">
            <w:pPr>
              <w:spacing w:line="264" w:lineRule="auto"/>
              <w:rPr>
                <w:rFonts w:asciiTheme="minorHAnsi" w:hAnsiTheme="minorHAnsi" w:cs="Calibri"/>
                <w:lang w:val="en-GB"/>
              </w:rPr>
            </w:pPr>
            <w:r w:rsidRPr="0069258D">
              <w:rPr>
                <w:rFonts w:asciiTheme="minorHAnsi" w:hAnsiTheme="minorHAnsi"/>
                <w:b w:val="0"/>
                <w:i/>
                <w:lang w:val="en-GB"/>
              </w:rPr>
              <w:t>Spiritual</w:t>
            </w:r>
          </w:p>
        </w:tc>
        <w:tc>
          <w:tcPr>
            <w:tcW w:w="8118" w:type="dxa"/>
          </w:tcPr>
          <w:p w14:paraId="0E6D69B4" w14:textId="77777777" w:rsidR="00D97DA7" w:rsidRPr="0069258D" w:rsidRDefault="00D97DA7" w:rsidP="00D97DA7">
            <w:pPr>
              <w:pStyle w:val="BodyTextIndent3"/>
              <w:ind w:left="0"/>
              <w:cnfStyle w:val="000000000000" w:firstRow="0" w:lastRow="0" w:firstColumn="0" w:lastColumn="0" w:oddVBand="0" w:evenVBand="0" w:oddHBand="0" w:evenHBand="0" w:firstRowFirstColumn="0" w:firstRowLastColumn="0" w:lastRowFirstColumn="0" w:lastRowLastColumn="0"/>
              <w:rPr>
                <w:sz w:val="22"/>
                <w:szCs w:val="22"/>
                <w:lang w:val="en-GB"/>
              </w:rPr>
            </w:pPr>
            <w:r w:rsidRPr="0069258D">
              <w:rPr>
                <w:sz w:val="22"/>
                <w:szCs w:val="22"/>
                <w:lang w:val="en-GB"/>
              </w:rPr>
              <w:t>The inappropriate use of religious belief or practice; coercion and control of one individual by another in a spiritual context; the abuse of trust by someone in a position of spiritual authority (e.g. minister). The person experiences spiritual abuse as a deeply emotional personal attack.</w:t>
            </w:r>
          </w:p>
        </w:tc>
      </w:tr>
      <w:tr w:rsidR="00D97DA7" w:rsidRPr="0069258D" w14:paraId="77979636" w14:textId="77777777" w:rsidTr="00F721A0">
        <w:trPr>
          <w:cnfStyle w:val="000000100000" w:firstRow="0" w:lastRow="0" w:firstColumn="0" w:lastColumn="0" w:oddVBand="0" w:evenVBand="0" w:oddHBand="1"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1506" w:type="dxa"/>
          </w:tcPr>
          <w:p w14:paraId="4FD668F0" w14:textId="77777777" w:rsidR="00D97DA7" w:rsidRPr="0069258D" w:rsidRDefault="00D97DA7" w:rsidP="00D97DA7">
            <w:pPr>
              <w:pStyle w:val="BodyTextIndent3"/>
              <w:spacing w:after="0"/>
              <w:ind w:left="0"/>
              <w:rPr>
                <w:b w:val="0"/>
                <w:i/>
                <w:sz w:val="22"/>
                <w:szCs w:val="22"/>
                <w:lang w:val="en-GB"/>
              </w:rPr>
            </w:pPr>
            <w:r w:rsidRPr="0069258D">
              <w:rPr>
                <w:b w:val="0"/>
                <w:i/>
                <w:sz w:val="22"/>
                <w:szCs w:val="22"/>
                <w:lang w:val="en-GB"/>
              </w:rPr>
              <w:t>Discrimination</w:t>
            </w:r>
          </w:p>
          <w:p w14:paraId="6F849BDF" w14:textId="77777777" w:rsidR="00D97DA7" w:rsidRPr="0069258D" w:rsidRDefault="00D97DA7" w:rsidP="00D97DA7">
            <w:pPr>
              <w:spacing w:line="264" w:lineRule="auto"/>
              <w:rPr>
                <w:rFonts w:asciiTheme="minorHAnsi" w:hAnsiTheme="minorHAnsi" w:cs="Calibri"/>
                <w:lang w:val="en-GB"/>
              </w:rPr>
            </w:pPr>
          </w:p>
        </w:tc>
        <w:tc>
          <w:tcPr>
            <w:tcW w:w="8118" w:type="dxa"/>
          </w:tcPr>
          <w:p w14:paraId="4D5CAE4D" w14:textId="77777777" w:rsidR="00D97DA7" w:rsidRPr="0069258D" w:rsidRDefault="00D97DA7" w:rsidP="00D97DA7">
            <w:pPr>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lang w:val="en-GB"/>
              </w:rPr>
            </w:pPr>
            <w:r w:rsidRPr="0069258D">
              <w:rPr>
                <w:rFonts w:asciiTheme="minorHAnsi" w:hAnsiTheme="minorHAnsi"/>
                <w:lang w:val="en-GB"/>
              </w:rPr>
              <w:t>The inappropriate treatment of a person because of their age, gender, race, religion, cultural background, sexuality or disability.</w:t>
            </w:r>
          </w:p>
        </w:tc>
      </w:tr>
      <w:tr w:rsidR="00D97DA7" w:rsidRPr="0069258D" w14:paraId="047472AD" w14:textId="77777777" w:rsidTr="00F721A0">
        <w:tc>
          <w:tcPr>
            <w:cnfStyle w:val="001000000000" w:firstRow="0" w:lastRow="0" w:firstColumn="1" w:lastColumn="0" w:oddVBand="0" w:evenVBand="0" w:oddHBand="0" w:evenHBand="0" w:firstRowFirstColumn="0" w:firstRowLastColumn="0" w:lastRowFirstColumn="0" w:lastRowLastColumn="0"/>
            <w:tcW w:w="1506" w:type="dxa"/>
          </w:tcPr>
          <w:p w14:paraId="0D6A9872" w14:textId="77777777" w:rsidR="00D97DA7" w:rsidRPr="0069258D" w:rsidRDefault="00D97DA7" w:rsidP="00D97DA7">
            <w:pPr>
              <w:spacing w:line="264" w:lineRule="auto"/>
              <w:rPr>
                <w:rFonts w:asciiTheme="minorHAnsi" w:hAnsiTheme="minorHAnsi" w:cs="Calibri"/>
                <w:lang w:val="en-GB"/>
              </w:rPr>
            </w:pPr>
            <w:r w:rsidRPr="0069258D">
              <w:rPr>
                <w:rFonts w:asciiTheme="minorHAnsi" w:hAnsiTheme="minorHAnsi"/>
                <w:b w:val="0"/>
                <w:i/>
                <w:lang w:val="en-GB"/>
              </w:rPr>
              <w:lastRenderedPageBreak/>
              <w:t>Institutional</w:t>
            </w:r>
          </w:p>
        </w:tc>
        <w:tc>
          <w:tcPr>
            <w:tcW w:w="8118" w:type="dxa"/>
          </w:tcPr>
          <w:p w14:paraId="4D670695" w14:textId="77777777" w:rsidR="00D97DA7" w:rsidRPr="0069258D" w:rsidRDefault="00D97DA7" w:rsidP="00D97DA7">
            <w:pPr>
              <w:pStyle w:val="NoSpacing"/>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9258D">
              <w:rPr>
                <w:rFonts w:asciiTheme="minorHAnsi" w:hAnsiTheme="minorHAnsi"/>
                <w:lang w:val="en-GB"/>
              </w:rPr>
              <w:t>The mistreatment or abuse of a person by a regime or individuals within an institution. It can occur through repeated acts of poor or inadequate care and neglect, or poor professional practice or ill-treatment. The church as an institution is not exempt from pe</w:t>
            </w:r>
            <w:r>
              <w:rPr>
                <w:rFonts w:asciiTheme="minorHAnsi" w:hAnsiTheme="minorHAnsi"/>
                <w:lang w:val="en-GB"/>
              </w:rPr>
              <w:t>rpetrating institutional abuse.</w:t>
            </w:r>
          </w:p>
        </w:tc>
      </w:tr>
      <w:tr w:rsidR="00D97DA7" w:rsidRPr="0069258D" w14:paraId="27B32BFA" w14:textId="77777777" w:rsidTr="00F721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6" w:type="dxa"/>
          </w:tcPr>
          <w:p w14:paraId="02600395" w14:textId="77777777" w:rsidR="00D97DA7" w:rsidRPr="0069258D" w:rsidRDefault="00D97DA7" w:rsidP="00D97DA7">
            <w:pPr>
              <w:spacing w:line="264" w:lineRule="auto"/>
              <w:rPr>
                <w:rFonts w:asciiTheme="minorHAnsi" w:hAnsiTheme="minorHAnsi"/>
                <w:b w:val="0"/>
                <w:i/>
                <w:lang w:val="en-GB"/>
              </w:rPr>
            </w:pPr>
            <w:r w:rsidRPr="0069258D">
              <w:rPr>
                <w:rFonts w:asciiTheme="minorHAnsi" w:hAnsiTheme="minorHAnsi"/>
                <w:b w:val="0"/>
                <w:i/>
                <w:lang w:val="en-GB"/>
              </w:rPr>
              <w:t>Domestic Abuse</w:t>
            </w:r>
          </w:p>
        </w:tc>
        <w:tc>
          <w:tcPr>
            <w:tcW w:w="8118" w:type="dxa"/>
          </w:tcPr>
          <w:p w14:paraId="38762F77" w14:textId="237D2601" w:rsidR="00D97DA7" w:rsidRPr="0069258D" w:rsidRDefault="00D97DA7" w:rsidP="00D97DA7">
            <w:pPr>
              <w:pStyle w:val="NoSpacing"/>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69258D">
              <w:rPr>
                <w:rFonts w:asciiTheme="minorHAnsi" w:hAnsiTheme="minorHAnsi"/>
                <w:lang w:val="en-GB"/>
              </w:rPr>
              <w:t>Domestic abuse is any threatening behaviour, violence or abuse between</w:t>
            </w:r>
            <w:r w:rsidR="004A3F0D">
              <w:rPr>
                <w:rFonts w:asciiTheme="minorHAnsi" w:hAnsiTheme="minorHAnsi"/>
                <w:lang w:val="en-GB"/>
              </w:rPr>
              <w:t xml:space="preserve"> persons aged 16 or above </w:t>
            </w:r>
            <w:r w:rsidRPr="0069258D">
              <w:rPr>
                <w:rFonts w:asciiTheme="minorHAnsi" w:hAnsiTheme="minorHAnsi"/>
                <w:lang w:val="en-GB"/>
              </w:rPr>
              <w:t xml:space="preserve">who are or have been in a relationship, or between family members. It can affect anybody regardless of their age, gender, sexuality or social status. </w:t>
            </w:r>
          </w:p>
          <w:p w14:paraId="2907B4E3" w14:textId="46839C51" w:rsidR="00D97DA7" w:rsidRPr="0069258D" w:rsidRDefault="00D97DA7" w:rsidP="00D97DA7">
            <w:pPr>
              <w:pStyle w:val="NoSpacing"/>
              <w:spacing w:after="60"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69258D">
              <w:rPr>
                <w:rFonts w:asciiTheme="minorHAnsi" w:hAnsiTheme="minorHAnsi"/>
                <w:lang w:val="en-GB"/>
              </w:rPr>
              <w:t>Domestic abuse can be physical, sexual or psychological, and whatever form it takes, it is rarely a one-off incident. Usually there is a pattern of abusive</w:t>
            </w:r>
            <w:r w:rsidR="004A3F0D">
              <w:rPr>
                <w:rFonts w:asciiTheme="minorHAnsi" w:hAnsiTheme="minorHAnsi"/>
                <w:lang w:val="en-GB"/>
              </w:rPr>
              <w:t>, coercive</w:t>
            </w:r>
            <w:r w:rsidRPr="0069258D">
              <w:rPr>
                <w:rFonts w:asciiTheme="minorHAnsi" w:hAnsiTheme="minorHAnsi"/>
                <w:lang w:val="en-GB"/>
              </w:rPr>
              <w:t xml:space="preserve"> and controlling behaviour where an abuser seeks to exert power over their family member or partner.</w:t>
            </w:r>
            <w:r w:rsidR="004A3F0D">
              <w:rPr>
                <w:rFonts w:asciiTheme="minorHAnsi" w:hAnsiTheme="minorHAnsi"/>
                <w:lang w:val="en-GB"/>
              </w:rPr>
              <w:t xml:space="preserve"> The Domestic Abuse Act 2</w:t>
            </w:r>
            <w:r w:rsidR="00AC263E">
              <w:rPr>
                <w:rFonts w:asciiTheme="minorHAnsi" w:hAnsiTheme="minorHAnsi"/>
                <w:lang w:val="en-GB"/>
              </w:rPr>
              <w:t>0</w:t>
            </w:r>
            <w:r w:rsidR="004A3F0D">
              <w:rPr>
                <w:rFonts w:asciiTheme="minorHAnsi" w:hAnsiTheme="minorHAnsi"/>
                <w:lang w:val="en-GB"/>
              </w:rPr>
              <w:t xml:space="preserve">21 identifies children who see, hear or experience the effects of domestic abuse as victims in their own right.  </w:t>
            </w:r>
          </w:p>
        </w:tc>
      </w:tr>
      <w:tr w:rsidR="00D97DA7" w:rsidRPr="0069258D" w14:paraId="1FEF1AB4" w14:textId="77777777" w:rsidTr="00F721A0">
        <w:tc>
          <w:tcPr>
            <w:cnfStyle w:val="001000000000" w:firstRow="0" w:lastRow="0" w:firstColumn="1" w:lastColumn="0" w:oddVBand="0" w:evenVBand="0" w:oddHBand="0" w:evenHBand="0" w:firstRowFirstColumn="0" w:firstRowLastColumn="0" w:lastRowFirstColumn="0" w:lastRowLastColumn="0"/>
            <w:tcW w:w="1506" w:type="dxa"/>
          </w:tcPr>
          <w:p w14:paraId="1FAAE28D" w14:textId="66844517" w:rsidR="00D97DA7" w:rsidRPr="0069258D" w:rsidRDefault="00BC18D0" w:rsidP="00D97DA7">
            <w:pPr>
              <w:spacing w:line="264" w:lineRule="auto"/>
              <w:rPr>
                <w:rFonts w:asciiTheme="minorHAnsi" w:hAnsiTheme="minorHAnsi"/>
                <w:b w:val="0"/>
                <w:i/>
                <w:lang w:val="en-GB"/>
              </w:rPr>
            </w:pPr>
            <w:r>
              <w:rPr>
                <w:rFonts w:asciiTheme="minorHAnsi" w:hAnsiTheme="minorHAnsi"/>
                <w:b w:val="0"/>
                <w:i/>
                <w:lang w:val="en-GB"/>
              </w:rPr>
              <w:t>Online abuse</w:t>
            </w:r>
          </w:p>
        </w:tc>
        <w:tc>
          <w:tcPr>
            <w:tcW w:w="8118" w:type="dxa"/>
          </w:tcPr>
          <w:p w14:paraId="492C8191" w14:textId="77777777" w:rsidR="004A3F0D" w:rsidRDefault="00D97DA7" w:rsidP="004A3F0D">
            <w:pPr>
              <w:pStyle w:val="NoSpacing"/>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9258D">
              <w:rPr>
                <w:rFonts w:asciiTheme="minorHAnsi" w:hAnsiTheme="minorHAnsi"/>
                <w:lang w:val="en-GB"/>
              </w:rPr>
              <w:t>The use of information technology (email, mobile phones, websites, social media, instant messaging, chatrooms, etc.) to repeatedly harm or harass other people in a deliberate manner.</w:t>
            </w:r>
          </w:p>
          <w:p w14:paraId="529CCBF5" w14:textId="77777777" w:rsidR="00181650" w:rsidRDefault="00181650" w:rsidP="004A3F0D">
            <w:pPr>
              <w:pStyle w:val="NoSpacing"/>
              <w:spacing w:line="264"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lang w:val="en-GB"/>
              </w:rPr>
            </w:pPr>
          </w:p>
          <w:p w14:paraId="79C1EEB2" w14:textId="6298C6DC" w:rsidR="004A3F0D" w:rsidRPr="0069258D" w:rsidRDefault="004A3F0D" w:rsidP="00D97DA7">
            <w:pPr>
              <w:pStyle w:val="NoSpacing"/>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4A3F0D">
              <w:rPr>
                <w:rFonts w:asciiTheme="minorHAnsi" w:hAnsiTheme="minorHAnsi" w:cstheme="minorHAnsi"/>
                <w:lang w:val="en-GB"/>
              </w:rPr>
              <w:t>The Online Safety Bill, 2021,</w:t>
            </w:r>
            <w:r w:rsidRPr="00EA1E0F">
              <w:rPr>
                <w:rFonts w:asciiTheme="minorHAnsi" w:eastAsia="Times New Roman" w:hAnsiTheme="minorHAnsi" w:cstheme="minorHAnsi"/>
                <w:color w:val="0B0C0C"/>
              </w:rPr>
              <w:t xml:space="preserve"> introduces new rules for</w:t>
            </w:r>
            <w:r w:rsidR="00AC263E">
              <w:rPr>
                <w:rFonts w:asciiTheme="minorHAnsi" w:eastAsia="Times New Roman" w:hAnsiTheme="minorHAnsi" w:cstheme="minorHAnsi"/>
                <w:color w:val="0B0C0C"/>
              </w:rPr>
              <w:t xml:space="preserve"> internet search engines and</w:t>
            </w:r>
            <w:r w:rsidRPr="00EA1E0F">
              <w:rPr>
                <w:rFonts w:asciiTheme="minorHAnsi" w:eastAsia="Times New Roman" w:hAnsiTheme="minorHAnsi" w:cstheme="minorHAnsi"/>
                <w:color w:val="0B0C0C"/>
              </w:rPr>
              <w:t xml:space="preserve"> firms wh</w:t>
            </w:r>
            <w:r w:rsidR="00AC263E">
              <w:rPr>
                <w:rFonts w:asciiTheme="minorHAnsi" w:eastAsia="Times New Roman" w:hAnsiTheme="minorHAnsi" w:cstheme="minorHAnsi"/>
                <w:color w:val="0B0C0C"/>
              </w:rPr>
              <w:t xml:space="preserve">o </w:t>
            </w:r>
            <w:r w:rsidRPr="00EA1E0F">
              <w:rPr>
                <w:rFonts w:asciiTheme="minorHAnsi" w:eastAsia="Times New Roman" w:hAnsiTheme="minorHAnsi" w:cstheme="minorHAnsi"/>
                <w:color w:val="0B0C0C"/>
              </w:rPr>
              <w:t>host user-generated content, i.e. those which allow users to post their own content online or interact with each other</w:t>
            </w:r>
            <w:r w:rsidR="00AC263E">
              <w:rPr>
                <w:rFonts w:asciiTheme="minorHAnsi" w:eastAsia="Times New Roman" w:hAnsiTheme="minorHAnsi" w:cstheme="minorHAnsi"/>
                <w:color w:val="0B0C0C"/>
              </w:rPr>
              <w:t>.</w:t>
            </w:r>
            <w:r w:rsidRPr="00EA1E0F">
              <w:rPr>
                <w:rFonts w:asciiTheme="minorHAnsi" w:eastAsia="Times New Roman" w:hAnsiTheme="minorHAnsi" w:cstheme="minorHAnsi"/>
                <w:color w:val="0B0C0C"/>
              </w:rPr>
              <w:t xml:space="preserve"> </w:t>
            </w:r>
            <w:r w:rsidRPr="00EA1E0F">
              <w:rPr>
                <w:rFonts w:asciiTheme="minorHAnsi" w:eastAsia="Times New Roman" w:hAnsiTheme="minorHAnsi" w:cstheme="minorHAnsi"/>
                <w:color w:val="0B0C0C"/>
                <w:lang w:eastAsia="en-GB"/>
              </w:rPr>
              <w:t xml:space="preserve">Those platforms which fail </w:t>
            </w:r>
            <w:r w:rsidR="00AC263E">
              <w:rPr>
                <w:rFonts w:asciiTheme="minorHAnsi" w:eastAsia="Times New Roman" w:hAnsiTheme="minorHAnsi" w:cstheme="minorHAnsi"/>
                <w:color w:val="0B0C0C"/>
                <w:lang w:eastAsia="en-GB"/>
              </w:rPr>
              <w:t>to comply with the rules could face penalties of up to 10% of their revenue, and in the most serious cases some may even be barred from operating.</w:t>
            </w:r>
            <w:r w:rsidRPr="00EA1E0F">
              <w:rPr>
                <w:rFonts w:asciiTheme="minorHAnsi" w:eastAsia="Times New Roman" w:hAnsiTheme="minorHAnsi" w:cstheme="minorHAnsi"/>
                <w:color w:val="0B0C0C"/>
                <w:lang w:eastAsia="en-GB"/>
              </w:rPr>
              <w:t xml:space="preserve"> </w:t>
            </w:r>
          </w:p>
        </w:tc>
      </w:tr>
      <w:tr w:rsidR="00D97DA7" w:rsidRPr="0069258D" w14:paraId="631F079D" w14:textId="77777777" w:rsidTr="00F721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6" w:type="dxa"/>
          </w:tcPr>
          <w:p w14:paraId="32E01E91" w14:textId="77777777" w:rsidR="00D97DA7" w:rsidRPr="0069258D" w:rsidRDefault="00D97DA7" w:rsidP="00D97DA7">
            <w:pPr>
              <w:spacing w:line="264" w:lineRule="auto"/>
              <w:rPr>
                <w:rFonts w:asciiTheme="minorHAnsi" w:hAnsiTheme="minorHAnsi"/>
                <w:b w:val="0"/>
                <w:i/>
                <w:lang w:val="en-GB"/>
              </w:rPr>
            </w:pPr>
            <w:r w:rsidRPr="0069258D">
              <w:rPr>
                <w:rFonts w:asciiTheme="minorHAnsi" w:hAnsiTheme="minorHAnsi"/>
                <w:b w:val="0"/>
                <w:i/>
                <w:lang w:val="en-GB"/>
              </w:rPr>
              <w:t>Self-harm</w:t>
            </w:r>
          </w:p>
        </w:tc>
        <w:tc>
          <w:tcPr>
            <w:tcW w:w="8118" w:type="dxa"/>
          </w:tcPr>
          <w:p w14:paraId="5B017CD6" w14:textId="77777777" w:rsidR="00D97DA7" w:rsidRPr="0069258D" w:rsidRDefault="00D97DA7" w:rsidP="00D97DA7">
            <w:pPr>
              <w:pStyle w:val="NoSpacing"/>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69258D">
              <w:rPr>
                <w:rFonts w:asciiTheme="minorHAnsi" w:hAnsiTheme="minorHAnsi"/>
                <w:lang w:val="en-GB"/>
              </w:rPr>
              <w:t>Self-Harm is the intentional damage or injury to a person’s own body. It is used as a way of coping with or expressing overwhelming emotional distress. An individual may also be neglecting themselves, which can result in harm to themselves.</w:t>
            </w:r>
          </w:p>
        </w:tc>
      </w:tr>
      <w:tr w:rsidR="00D97DA7" w:rsidRPr="0069258D" w14:paraId="44CE84E7" w14:textId="77777777" w:rsidTr="00F721A0">
        <w:tc>
          <w:tcPr>
            <w:cnfStyle w:val="001000000000" w:firstRow="0" w:lastRow="0" w:firstColumn="1" w:lastColumn="0" w:oddVBand="0" w:evenVBand="0" w:oddHBand="0" w:evenHBand="0" w:firstRowFirstColumn="0" w:firstRowLastColumn="0" w:lastRowFirstColumn="0" w:lastRowLastColumn="0"/>
            <w:tcW w:w="1506" w:type="dxa"/>
          </w:tcPr>
          <w:p w14:paraId="38740520" w14:textId="77777777" w:rsidR="00D97DA7" w:rsidRPr="0069258D" w:rsidRDefault="00D97DA7" w:rsidP="00D97DA7">
            <w:pPr>
              <w:spacing w:line="264" w:lineRule="auto"/>
              <w:rPr>
                <w:rFonts w:asciiTheme="minorHAnsi" w:hAnsiTheme="minorHAnsi"/>
                <w:b w:val="0"/>
                <w:i/>
                <w:lang w:val="en-GB"/>
              </w:rPr>
            </w:pPr>
            <w:r w:rsidRPr="0069258D">
              <w:rPr>
                <w:rFonts w:asciiTheme="minorHAnsi" w:hAnsiTheme="minorHAnsi"/>
                <w:b w:val="0"/>
                <w:i/>
                <w:lang w:val="en-GB"/>
              </w:rPr>
              <w:t>Mate crime</w:t>
            </w:r>
          </w:p>
        </w:tc>
        <w:tc>
          <w:tcPr>
            <w:tcW w:w="8118" w:type="dxa"/>
          </w:tcPr>
          <w:p w14:paraId="55F57677" w14:textId="77777777" w:rsidR="00D97DA7" w:rsidRPr="0069258D" w:rsidRDefault="00D97DA7" w:rsidP="00D97DA7">
            <w:pPr>
              <w:pStyle w:val="NoSpacing"/>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9258D">
              <w:rPr>
                <w:rFonts w:asciiTheme="minorHAnsi" w:hAnsiTheme="minorHAnsi"/>
                <w:lang w:val="en-GB"/>
              </w:rPr>
              <w:t>‘Mate crime’ is when people (particularly those with learning disabilities) are befriended by members of the community, who go on to exploit and take advantage of them.</w:t>
            </w:r>
          </w:p>
        </w:tc>
      </w:tr>
      <w:tr w:rsidR="00BD1C44" w:rsidRPr="0069258D" w14:paraId="50395E1E" w14:textId="77777777" w:rsidTr="00F721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6" w:type="dxa"/>
          </w:tcPr>
          <w:p w14:paraId="2EC3886E" w14:textId="72F62EF0" w:rsidR="005F33EB" w:rsidRPr="00AC263E" w:rsidRDefault="005F33EB" w:rsidP="00D97DA7">
            <w:pPr>
              <w:spacing w:line="264" w:lineRule="auto"/>
              <w:rPr>
                <w:rFonts w:asciiTheme="minorHAnsi" w:hAnsiTheme="minorHAnsi"/>
                <w:b w:val="0"/>
                <w:bCs w:val="0"/>
                <w:i/>
              </w:rPr>
            </w:pPr>
            <w:r w:rsidRPr="00AC263E">
              <w:rPr>
                <w:rFonts w:asciiTheme="minorHAnsi" w:hAnsiTheme="minorHAnsi"/>
                <w:b w:val="0"/>
                <w:bCs w:val="0"/>
                <w:i/>
              </w:rPr>
              <w:t>C</w:t>
            </w:r>
            <w:r w:rsidR="00AB1188" w:rsidRPr="00AC263E">
              <w:rPr>
                <w:rFonts w:asciiTheme="minorHAnsi" w:hAnsiTheme="minorHAnsi"/>
                <w:b w:val="0"/>
                <w:bCs w:val="0"/>
                <w:i/>
              </w:rPr>
              <w:t>uc</w:t>
            </w:r>
            <w:r w:rsidRPr="00AC263E">
              <w:rPr>
                <w:rFonts w:asciiTheme="minorHAnsi" w:hAnsiTheme="minorHAnsi"/>
                <w:b w:val="0"/>
                <w:bCs w:val="0"/>
                <w:i/>
              </w:rPr>
              <w:t>kooing</w:t>
            </w:r>
          </w:p>
        </w:tc>
        <w:tc>
          <w:tcPr>
            <w:tcW w:w="8118" w:type="dxa"/>
          </w:tcPr>
          <w:p w14:paraId="1E55B8DB" w14:textId="321C7DD4" w:rsidR="005F33EB" w:rsidRPr="0069258D" w:rsidRDefault="00156C44" w:rsidP="00D97DA7">
            <w:pPr>
              <w:pStyle w:val="NoSpacing"/>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 xml:space="preserve">Cuckooing is the term used to describe occasions where </w:t>
            </w:r>
            <w:r w:rsidR="00BE56F9">
              <w:rPr>
                <w:rFonts w:asciiTheme="minorHAnsi" w:hAnsiTheme="minorHAnsi"/>
              </w:rPr>
              <w:t>the homes of adults at risk are t</w:t>
            </w:r>
            <w:r w:rsidR="00836AB8">
              <w:rPr>
                <w:rFonts w:asciiTheme="minorHAnsi" w:hAnsiTheme="minorHAnsi"/>
              </w:rPr>
              <w:t>a</w:t>
            </w:r>
            <w:r w:rsidR="00BE56F9">
              <w:rPr>
                <w:rFonts w:asciiTheme="minorHAnsi" w:hAnsiTheme="minorHAnsi"/>
              </w:rPr>
              <w:t>k</w:t>
            </w:r>
            <w:r w:rsidR="00836AB8">
              <w:rPr>
                <w:rFonts w:asciiTheme="minorHAnsi" w:hAnsiTheme="minorHAnsi"/>
              </w:rPr>
              <w:t>e</w:t>
            </w:r>
            <w:r w:rsidR="00BE56F9">
              <w:rPr>
                <w:rFonts w:asciiTheme="minorHAnsi" w:hAnsiTheme="minorHAnsi"/>
              </w:rPr>
              <w:t xml:space="preserve">n over and used </w:t>
            </w:r>
            <w:r w:rsidR="00D72CC9">
              <w:rPr>
                <w:rFonts w:asciiTheme="minorHAnsi" w:hAnsiTheme="minorHAnsi"/>
              </w:rPr>
              <w:t>to distr</w:t>
            </w:r>
            <w:r w:rsidR="00A54EC5">
              <w:rPr>
                <w:rFonts w:asciiTheme="minorHAnsi" w:hAnsiTheme="minorHAnsi"/>
              </w:rPr>
              <w:t>i</w:t>
            </w:r>
            <w:r w:rsidR="00D72CC9">
              <w:rPr>
                <w:rFonts w:asciiTheme="minorHAnsi" w:hAnsiTheme="minorHAnsi"/>
              </w:rPr>
              <w:t>bu</w:t>
            </w:r>
            <w:r w:rsidR="00A54EC5">
              <w:rPr>
                <w:rFonts w:asciiTheme="minorHAnsi" w:hAnsiTheme="minorHAnsi"/>
              </w:rPr>
              <w:t>t</w:t>
            </w:r>
            <w:r w:rsidR="00D72CC9">
              <w:rPr>
                <w:rFonts w:asciiTheme="minorHAnsi" w:hAnsiTheme="minorHAnsi"/>
              </w:rPr>
              <w:t xml:space="preserve">e drugs or as a base for gang or criminal activities. The </w:t>
            </w:r>
            <w:r w:rsidR="00782528">
              <w:rPr>
                <w:rFonts w:asciiTheme="minorHAnsi" w:hAnsiTheme="minorHAnsi"/>
              </w:rPr>
              <w:t>tenant may believe that the people who are in their home are their friends</w:t>
            </w:r>
            <w:r w:rsidR="00B33EC3">
              <w:rPr>
                <w:rFonts w:asciiTheme="minorHAnsi" w:hAnsiTheme="minorHAnsi"/>
              </w:rPr>
              <w:t>.</w:t>
            </w:r>
          </w:p>
        </w:tc>
      </w:tr>
      <w:tr w:rsidR="00D97DA7" w:rsidRPr="0069258D" w14:paraId="42C3E6DA" w14:textId="77777777" w:rsidTr="00F721A0">
        <w:tc>
          <w:tcPr>
            <w:cnfStyle w:val="001000000000" w:firstRow="0" w:lastRow="0" w:firstColumn="1" w:lastColumn="0" w:oddVBand="0" w:evenVBand="0" w:oddHBand="0" w:evenHBand="0" w:firstRowFirstColumn="0" w:firstRowLastColumn="0" w:lastRowFirstColumn="0" w:lastRowLastColumn="0"/>
            <w:tcW w:w="1506" w:type="dxa"/>
          </w:tcPr>
          <w:p w14:paraId="41CD6B4F" w14:textId="77777777" w:rsidR="00D97DA7" w:rsidRPr="0069258D" w:rsidRDefault="00D97DA7" w:rsidP="00D97DA7">
            <w:pPr>
              <w:spacing w:line="264" w:lineRule="auto"/>
              <w:rPr>
                <w:rFonts w:asciiTheme="minorHAnsi" w:hAnsiTheme="minorHAnsi"/>
                <w:b w:val="0"/>
                <w:i/>
                <w:lang w:val="en-GB"/>
              </w:rPr>
            </w:pPr>
            <w:r w:rsidRPr="0069258D">
              <w:rPr>
                <w:rFonts w:asciiTheme="minorHAnsi" w:hAnsiTheme="minorHAnsi"/>
                <w:b w:val="0"/>
                <w:i/>
                <w:lang w:val="en-GB"/>
              </w:rPr>
              <w:t>Modern Slavery</w:t>
            </w:r>
          </w:p>
        </w:tc>
        <w:tc>
          <w:tcPr>
            <w:tcW w:w="8118" w:type="dxa"/>
          </w:tcPr>
          <w:p w14:paraId="009A83EE" w14:textId="451DD65C" w:rsidR="00D97DA7" w:rsidRPr="0069258D" w:rsidRDefault="00D97DA7" w:rsidP="00D97DA7">
            <w:pPr>
              <w:pStyle w:val="NoSpacing"/>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9258D">
              <w:rPr>
                <w:rFonts w:asciiTheme="minorHAnsi" w:hAnsiTheme="minorHAnsi"/>
                <w:lang w:val="en-GB"/>
              </w:rPr>
              <w:t xml:space="preserve">Modern slavery is the practice of treating people as property; it includes bonded labour, child labour, sex slavery and trafficking. </w:t>
            </w:r>
            <w:r w:rsidR="00A40507">
              <w:rPr>
                <w:rFonts w:asciiTheme="minorHAnsi" w:hAnsiTheme="minorHAnsi"/>
                <w:lang w:val="en-GB"/>
              </w:rPr>
              <w:t>In the UK we see examples of this through County Lines, Child Sexual Exploitation</w:t>
            </w:r>
            <w:r w:rsidR="00BD1C44">
              <w:rPr>
                <w:rFonts w:asciiTheme="minorHAnsi" w:hAnsiTheme="minorHAnsi"/>
                <w:lang w:val="en-GB"/>
              </w:rPr>
              <w:t xml:space="preserve"> and forced labour</w:t>
            </w:r>
            <w:r w:rsidR="00EA3F4E">
              <w:rPr>
                <w:rFonts w:asciiTheme="minorHAnsi" w:hAnsiTheme="minorHAnsi"/>
                <w:lang w:val="en-GB"/>
              </w:rPr>
              <w:t>.</w:t>
            </w:r>
          </w:p>
        </w:tc>
      </w:tr>
      <w:tr w:rsidR="00D97DA7" w:rsidRPr="0069258D" w14:paraId="72D96A87" w14:textId="77777777" w:rsidTr="00A968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6" w:type="dxa"/>
          </w:tcPr>
          <w:p w14:paraId="707C052C" w14:textId="77777777" w:rsidR="00D97DA7" w:rsidRPr="0069258D" w:rsidRDefault="00D97DA7" w:rsidP="00D97DA7">
            <w:pPr>
              <w:spacing w:line="264" w:lineRule="auto"/>
              <w:rPr>
                <w:rFonts w:asciiTheme="minorHAnsi" w:hAnsiTheme="minorHAnsi"/>
                <w:b w:val="0"/>
                <w:i/>
                <w:lang w:val="en-GB"/>
              </w:rPr>
            </w:pPr>
            <w:r w:rsidRPr="0069258D">
              <w:rPr>
                <w:rFonts w:asciiTheme="minorHAnsi" w:hAnsiTheme="minorHAnsi"/>
                <w:b w:val="0"/>
                <w:i/>
                <w:lang w:val="en-GB"/>
              </w:rPr>
              <w:t>Human Trafficking</w:t>
            </w:r>
          </w:p>
        </w:tc>
        <w:tc>
          <w:tcPr>
            <w:tcW w:w="8118" w:type="dxa"/>
          </w:tcPr>
          <w:p w14:paraId="60DF5554" w14:textId="77777777" w:rsidR="00D97DA7" w:rsidRPr="0069258D" w:rsidRDefault="00D97DA7" w:rsidP="00D97DA7">
            <w:pPr>
              <w:pStyle w:val="NoSpacing"/>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69258D">
              <w:rPr>
                <w:rFonts w:asciiTheme="minorHAnsi" w:hAnsiTheme="minorHAnsi"/>
                <w:lang w:val="en-GB"/>
              </w:rPr>
              <w:t>Human trafficking is when people are bought and sold for financial gain and/or abuse. Men, women and children can be trafficked, both within their own countries and over international borders. The traffickers will trick, coerce, lure or force these vulnerable individuals into sexual exploitation, forced labour, street crime, domestic servitude or even the sale of organs and human sacrifice.</w:t>
            </w:r>
          </w:p>
        </w:tc>
      </w:tr>
      <w:tr w:rsidR="00D97DA7" w:rsidRPr="0069258D" w14:paraId="4402D6C1" w14:textId="77777777" w:rsidTr="00A968FD">
        <w:tc>
          <w:tcPr>
            <w:cnfStyle w:val="001000000000" w:firstRow="0" w:lastRow="0" w:firstColumn="1" w:lastColumn="0" w:oddVBand="0" w:evenVBand="0" w:oddHBand="0" w:evenHBand="0" w:firstRowFirstColumn="0" w:firstRowLastColumn="0" w:lastRowFirstColumn="0" w:lastRowLastColumn="0"/>
            <w:tcW w:w="1506" w:type="dxa"/>
          </w:tcPr>
          <w:p w14:paraId="29D597BD" w14:textId="77777777" w:rsidR="00D97DA7" w:rsidRPr="007E5371" w:rsidRDefault="00D97DA7" w:rsidP="00D97DA7">
            <w:pPr>
              <w:spacing w:line="264" w:lineRule="auto"/>
              <w:rPr>
                <w:rFonts w:asciiTheme="minorHAnsi" w:hAnsiTheme="minorHAnsi"/>
                <w:b w:val="0"/>
                <w:i/>
                <w:lang w:val="en-GB"/>
              </w:rPr>
            </w:pPr>
            <w:r w:rsidRPr="007E5371">
              <w:rPr>
                <w:rFonts w:asciiTheme="minorHAnsi" w:hAnsiTheme="minorHAnsi"/>
                <w:b w:val="0"/>
                <w:i/>
                <w:lang w:val="en-GB"/>
              </w:rPr>
              <w:t>Radicalisation</w:t>
            </w:r>
          </w:p>
        </w:tc>
        <w:tc>
          <w:tcPr>
            <w:tcW w:w="8118" w:type="dxa"/>
          </w:tcPr>
          <w:p w14:paraId="022AEE41" w14:textId="77777777" w:rsidR="00D97DA7" w:rsidRPr="007E5371" w:rsidRDefault="00D97DA7" w:rsidP="00D97DA7">
            <w:pPr>
              <w:pStyle w:val="NoSpacing"/>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lang w:val="en-GB"/>
              </w:rPr>
            </w:pPr>
            <w:r w:rsidRPr="007E5371">
              <w:rPr>
                <w:rFonts w:asciiTheme="minorHAnsi" w:hAnsiTheme="minorHAnsi"/>
                <w:lang w:val="en-GB"/>
              </w:rPr>
              <w:t>The radicalisation of individuals is the process by which people come to support any form of extremism and, in some cases, join terrorist groups. Some individuals are more vulnerable to the risk of being groomed into terrorism than others.</w:t>
            </w:r>
          </w:p>
        </w:tc>
      </w:tr>
      <w:tr w:rsidR="00D97DA7" w:rsidRPr="0069258D" w14:paraId="0186CF79" w14:textId="77777777" w:rsidTr="00A968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6" w:type="dxa"/>
          </w:tcPr>
          <w:p w14:paraId="3BF58B39" w14:textId="77777777" w:rsidR="00D97DA7" w:rsidRPr="0069258D" w:rsidRDefault="00D97DA7" w:rsidP="00D97DA7">
            <w:pPr>
              <w:spacing w:line="264" w:lineRule="auto"/>
              <w:rPr>
                <w:rFonts w:asciiTheme="minorHAnsi" w:hAnsiTheme="minorHAnsi"/>
                <w:b w:val="0"/>
                <w:i/>
                <w:lang w:val="en-GB"/>
              </w:rPr>
            </w:pPr>
            <w:r w:rsidRPr="0069258D">
              <w:rPr>
                <w:rFonts w:asciiTheme="minorHAnsi" w:hAnsiTheme="minorHAnsi"/>
                <w:b w:val="0"/>
                <w:i/>
                <w:lang w:val="en-GB"/>
              </w:rPr>
              <w:t>Honour / Forced Marriage</w:t>
            </w:r>
          </w:p>
        </w:tc>
        <w:tc>
          <w:tcPr>
            <w:tcW w:w="8118" w:type="dxa"/>
          </w:tcPr>
          <w:p w14:paraId="55EAE3C5" w14:textId="77777777" w:rsidR="00D97DA7" w:rsidRPr="0069258D" w:rsidRDefault="00D97DA7" w:rsidP="00D97DA7">
            <w:pPr>
              <w:pStyle w:val="NoSpacing"/>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69258D">
              <w:rPr>
                <w:rFonts w:asciiTheme="minorHAnsi" w:hAnsiTheme="minorHAnsi"/>
                <w:lang w:val="en-GB"/>
              </w:rPr>
              <w:t>An honour marriage / forced marriage is when one or both of the spouses do not, or cannot, consent to the marriage. There may be physical, psychological, financial, sexual and emotional pressure exerted in order to make the marriage go ahead. The motivation may include the desire to control unwanted behaviour or sexuality.</w:t>
            </w:r>
          </w:p>
          <w:p w14:paraId="2F30E325" w14:textId="77777777" w:rsidR="00D97DA7" w:rsidRPr="0069258D" w:rsidRDefault="00D97DA7" w:rsidP="00D97DA7">
            <w:pPr>
              <w:pStyle w:val="NoSpacing"/>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p>
        </w:tc>
      </w:tr>
      <w:tr w:rsidR="00D97DA7" w:rsidRPr="0069258D" w14:paraId="754641D5" w14:textId="77777777" w:rsidTr="00A968FD">
        <w:tc>
          <w:tcPr>
            <w:cnfStyle w:val="001000000000" w:firstRow="0" w:lastRow="0" w:firstColumn="1" w:lastColumn="0" w:oddVBand="0" w:evenVBand="0" w:oddHBand="0" w:evenHBand="0" w:firstRowFirstColumn="0" w:firstRowLastColumn="0" w:lastRowFirstColumn="0" w:lastRowLastColumn="0"/>
            <w:tcW w:w="1506" w:type="dxa"/>
          </w:tcPr>
          <w:p w14:paraId="2BD1FDF2" w14:textId="77777777" w:rsidR="00D97DA7" w:rsidRPr="0069258D" w:rsidRDefault="00D97DA7" w:rsidP="00D97DA7">
            <w:pPr>
              <w:spacing w:line="264" w:lineRule="auto"/>
              <w:rPr>
                <w:rFonts w:asciiTheme="minorHAnsi" w:hAnsiTheme="minorHAnsi"/>
                <w:b w:val="0"/>
                <w:i/>
                <w:lang w:val="en-GB"/>
              </w:rPr>
            </w:pPr>
            <w:r w:rsidRPr="0069258D">
              <w:rPr>
                <w:rFonts w:asciiTheme="minorHAnsi" w:hAnsiTheme="minorHAnsi"/>
                <w:b w:val="0"/>
                <w:i/>
                <w:lang w:val="en-GB"/>
              </w:rPr>
              <w:lastRenderedPageBreak/>
              <w:t>Female Genital Mutilation</w:t>
            </w:r>
          </w:p>
        </w:tc>
        <w:tc>
          <w:tcPr>
            <w:tcW w:w="8118" w:type="dxa"/>
          </w:tcPr>
          <w:p w14:paraId="3207EE1B" w14:textId="77777777" w:rsidR="00D97DA7" w:rsidRPr="0069258D" w:rsidRDefault="00D97DA7" w:rsidP="00D97DA7">
            <w:pPr>
              <w:pStyle w:val="NoSpacing"/>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GB"/>
              </w:rPr>
            </w:pPr>
            <w:r w:rsidRPr="0069258D">
              <w:rPr>
                <w:rStyle w:val="tgc"/>
                <w:rFonts w:asciiTheme="minorHAnsi" w:hAnsiTheme="minorHAnsi" w:cstheme="minorHAnsi"/>
                <w:bCs/>
                <w:color w:val="222222"/>
                <w:lang w:val="en-GB"/>
              </w:rPr>
              <w:t>Female genital mutilation</w:t>
            </w:r>
            <w:r w:rsidRPr="0069258D">
              <w:rPr>
                <w:rStyle w:val="tgc"/>
                <w:rFonts w:asciiTheme="minorHAnsi" w:hAnsiTheme="minorHAnsi" w:cstheme="minorHAnsi"/>
                <w:color w:val="222222"/>
                <w:lang w:val="en-GB"/>
              </w:rPr>
              <w:t xml:space="preserve"> (</w:t>
            </w:r>
            <w:r w:rsidRPr="0069258D">
              <w:rPr>
                <w:rStyle w:val="tgc"/>
                <w:rFonts w:asciiTheme="minorHAnsi" w:hAnsiTheme="minorHAnsi" w:cstheme="minorHAnsi"/>
                <w:bCs/>
                <w:color w:val="222222"/>
                <w:lang w:val="en-GB"/>
              </w:rPr>
              <w:t>FGM</w:t>
            </w:r>
            <w:r w:rsidRPr="0069258D">
              <w:rPr>
                <w:rStyle w:val="tgc"/>
                <w:rFonts w:asciiTheme="minorHAnsi" w:hAnsiTheme="minorHAnsi" w:cstheme="minorHAnsi"/>
                <w:color w:val="222222"/>
                <w:lang w:val="en-GB"/>
              </w:rPr>
              <w:t xml:space="preserve">) comprises all </w:t>
            </w:r>
            <w:r w:rsidRPr="0069258D">
              <w:rPr>
                <w:rStyle w:val="tgc"/>
                <w:rFonts w:asciiTheme="minorHAnsi" w:hAnsiTheme="minorHAnsi" w:cstheme="minorHAnsi"/>
                <w:bCs/>
                <w:color w:val="222222"/>
                <w:lang w:val="en-GB"/>
              </w:rPr>
              <w:t>procedures</w:t>
            </w:r>
            <w:r w:rsidRPr="0069258D">
              <w:rPr>
                <w:rStyle w:val="tgc"/>
                <w:rFonts w:asciiTheme="minorHAnsi" w:hAnsiTheme="minorHAnsi" w:cstheme="minorHAnsi"/>
                <w:color w:val="222222"/>
                <w:lang w:val="en-GB"/>
              </w:rPr>
              <w:t xml:space="preserve"> involving partial or total removal of the female external genitalia or other injury to the female genital organs for non-medical reasons as defined by the World Health Organisation (WHO). FGM is a cultural practice common around the world and is largely performed on girls aged between 10 and 18. Performing acts of FGM is illegal in the UK as is arranging for a child to travel abroad for FGM to be carried out.</w:t>
            </w:r>
          </w:p>
        </w:tc>
      </w:tr>
      <w:tr w:rsidR="000404EA" w:rsidRPr="0069258D" w14:paraId="2D9C7A41" w14:textId="77777777" w:rsidTr="00A968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6" w:type="dxa"/>
          </w:tcPr>
          <w:p w14:paraId="50AE0F23" w14:textId="2D12590A" w:rsidR="000404EA" w:rsidRPr="00AC263E" w:rsidRDefault="000404EA" w:rsidP="00D97DA7">
            <w:pPr>
              <w:spacing w:line="264" w:lineRule="auto"/>
              <w:rPr>
                <w:rFonts w:asciiTheme="minorHAnsi" w:hAnsiTheme="minorHAnsi"/>
                <w:b w:val="0"/>
                <w:bCs w:val="0"/>
                <w:i/>
              </w:rPr>
            </w:pPr>
            <w:r w:rsidRPr="00AC263E">
              <w:rPr>
                <w:rFonts w:asciiTheme="minorHAnsi" w:hAnsiTheme="minorHAnsi"/>
                <w:b w:val="0"/>
                <w:bCs w:val="0"/>
                <w:i/>
              </w:rPr>
              <w:t>Peer-on-Peer Abuse</w:t>
            </w:r>
          </w:p>
        </w:tc>
        <w:tc>
          <w:tcPr>
            <w:tcW w:w="8118" w:type="dxa"/>
          </w:tcPr>
          <w:p w14:paraId="40879CF0" w14:textId="215931EC" w:rsidR="000404EA" w:rsidRPr="00EA3F4E" w:rsidRDefault="002E0345" w:rsidP="00AC263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C263E">
              <w:rPr>
                <w:rFonts w:asciiTheme="minorHAnsi" w:hAnsiTheme="minorHAnsi" w:cstheme="minorHAnsi"/>
              </w:rPr>
              <w:t>Peer-on-peer abuse is where sexual abuse takes place between children of a similar age or stage of development</w:t>
            </w:r>
            <w:r w:rsidR="00CB6723" w:rsidRPr="00AC263E">
              <w:rPr>
                <w:rFonts w:asciiTheme="minorHAnsi" w:hAnsiTheme="minorHAnsi" w:cstheme="minorHAnsi"/>
              </w:rPr>
              <w:t xml:space="preserve">. </w:t>
            </w:r>
          </w:p>
        </w:tc>
      </w:tr>
      <w:tr w:rsidR="001A75B9" w:rsidRPr="0069258D" w14:paraId="5593792C" w14:textId="77777777" w:rsidTr="00A968FD">
        <w:tc>
          <w:tcPr>
            <w:cnfStyle w:val="001000000000" w:firstRow="0" w:lastRow="0" w:firstColumn="1" w:lastColumn="0" w:oddVBand="0" w:evenVBand="0" w:oddHBand="0" w:evenHBand="0" w:firstRowFirstColumn="0" w:firstRowLastColumn="0" w:lastRowFirstColumn="0" w:lastRowLastColumn="0"/>
            <w:tcW w:w="1506" w:type="dxa"/>
          </w:tcPr>
          <w:p w14:paraId="79A1461F" w14:textId="6C76A1BC" w:rsidR="001A75B9" w:rsidRPr="00AC263E" w:rsidRDefault="001A75B9" w:rsidP="00AC263E">
            <w:pPr>
              <w:rPr>
                <w:rFonts w:asciiTheme="minorHAnsi" w:hAnsiTheme="minorHAnsi" w:cstheme="minorHAnsi"/>
                <w:b w:val="0"/>
                <w:bCs w:val="0"/>
                <w:i/>
                <w:iCs/>
              </w:rPr>
            </w:pPr>
            <w:r w:rsidRPr="00AC263E">
              <w:rPr>
                <w:rFonts w:asciiTheme="minorHAnsi" w:hAnsiTheme="minorHAnsi" w:cstheme="minorHAnsi"/>
                <w:b w:val="0"/>
                <w:bCs w:val="0"/>
                <w:i/>
                <w:iCs/>
              </w:rPr>
              <w:t>Child on Child Abuse</w:t>
            </w:r>
          </w:p>
        </w:tc>
        <w:tc>
          <w:tcPr>
            <w:tcW w:w="8118" w:type="dxa"/>
          </w:tcPr>
          <w:p w14:paraId="3B0BFA70" w14:textId="30CA59E9" w:rsidR="001A75B9" w:rsidRPr="00AC263E" w:rsidRDefault="00ED4850" w:rsidP="00AC26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C263E">
              <w:rPr>
                <w:rFonts w:asciiTheme="minorHAnsi" w:hAnsiTheme="minorHAnsi" w:cstheme="minorHAnsi"/>
              </w:rPr>
              <w:t>Child on Child abuse is when a child abuses another child of any age or stage</w:t>
            </w:r>
            <w:r w:rsidR="00FA4F6A" w:rsidRPr="00AC263E">
              <w:rPr>
                <w:rFonts w:asciiTheme="minorHAnsi" w:hAnsiTheme="minorHAnsi" w:cstheme="minorHAnsi"/>
              </w:rPr>
              <w:t xml:space="preserve"> of development</w:t>
            </w:r>
          </w:p>
        </w:tc>
      </w:tr>
      <w:tr w:rsidR="00D97DA7" w:rsidRPr="0069258D" w14:paraId="51164D8C" w14:textId="77777777" w:rsidTr="00A968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6" w:type="dxa"/>
          </w:tcPr>
          <w:p w14:paraId="23587D88" w14:textId="77777777" w:rsidR="00D97DA7" w:rsidRPr="0069258D" w:rsidRDefault="00D97DA7" w:rsidP="00D97DA7">
            <w:pPr>
              <w:spacing w:line="264" w:lineRule="auto"/>
              <w:rPr>
                <w:rFonts w:asciiTheme="minorHAnsi" w:hAnsiTheme="minorHAnsi"/>
                <w:b w:val="0"/>
                <w:i/>
                <w:lang w:val="en-GB"/>
              </w:rPr>
            </w:pPr>
            <w:r w:rsidRPr="0069258D">
              <w:rPr>
                <w:rFonts w:asciiTheme="minorHAnsi" w:hAnsiTheme="minorHAnsi"/>
                <w:b w:val="0"/>
                <w:i/>
                <w:lang w:val="en-GB"/>
              </w:rPr>
              <w:t>Historic Abuse</w:t>
            </w:r>
          </w:p>
        </w:tc>
        <w:tc>
          <w:tcPr>
            <w:tcW w:w="8118" w:type="dxa"/>
          </w:tcPr>
          <w:p w14:paraId="39C837ED" w14:textId="3736D2F2" w:rsidR="00D97DA7" w:rsidRPr="0069258D" w:rsidRDefault="00D97DA7" w:rsidP="00D97DA7">
            <w:pPr>
              <w:pStyle w:val="NoSpacing"/>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69258D">
              <w:rPr>
                <w:rFonts w:asciiTheme="minorHAnsi" w:hAnsiTheme="minorHAnsi"/>
                <w:lang w:val="en-GB"/>
              </w:rPr>
              <w:t>Historic abuse is the term used to describe disclosures of abuse that were perpetrated in the past. Many people who have experienced abuse don’t tell anyone what happened until years later, with around one third of people abused in childhood waiting until adulthood before they share their experience.</w:t>
            </w:r>
          </w:p>
        </w:tc>
      </w:tr>
    </w:tbl>
    <w:p w14:paraId="5FA9D484" w14:textId="77777777" w:rsidR="00D97DA7" w:rsidRPr="0069258D" w:rsidRDefault="00D97DA7" w:rsidP="00D97DA7">
      <w:pPr>
        <w:spacing w:line="264" w:lineRule="auto"/>
        <w:rPr>
          <w:rFonts w:asciiTheme="minorHAnsi" w:hAnsiTheme="minorHAnsi" w:cs="Calibri"/>
        </w:rPr>
      </w:pPr>
    </w:p>
    <w:p w14:paraId="114AB1EF" w14:textId="77777777" w:rsidR="00D97DA7" w:rsidRPr="0069258D" w:rsidRDefault="00D97DA7" w:rsidP="00D97DA7">
      <w:pPr>
        <w:pStyle w:val="BodyTextIndent3"/>
        <w:ind w:left="0"/>
        <w:rPr>
          <w:sz w:val="22"/>
          <w:szCs w:val="22"/>
        </w:rPr>
      </w:pPr>
      <w:r w:rsidRPr="0069258D">
        <w:rPr>
          <w:sz w:val="22"/>
          <w:szCs w:val="22"/>
        </w:rPr>
        <w:t>Whilst it is not possible to be prescriptive about the signs and symptoms of abuse and neglect, the following list sets out some of the indicators which might be suggestive of abuse:</w:t>
      </w:r>
    </w:p>
    <w:p w14:paraId="7998D977" w14:textId="77777777" w:rsidR="00D97DA7" w:rsidRPr="0069258D" w:rsidRDefault="00D97DA7" w:rsidP="00D97DA7">
      <w:pPr>
        <w:pStyle w:val="NoSpacing"/>
        <w:numPr>
          <w:ilvl w:val="0"/>
          <w:numId w:val="1"/>
        </w:numPr>
        <w:spacing w:line="264" w:lineRule="auto"/>
        <w:rPr>
          <w:rFonts w:asciiTheme="minorHAnsi" w:hAnsiTheme="minorHAnsi"/>
        </w:rPr>
      </w:pPr>
      <w:r w:rsidRPr="0069258D">
        <w:rPr>
          <w:rFonts w:asciiTheme="minorHAnsi" w:hAnsiTheme="minorHAnsi"/>
        </w:rPr>
        <w:t>unexplained injuries on areas of the body not usually prone to such injuries</w:t>
      </w:r>
    </w:p>
    <w:p w14:paraId="77DB9A8B" w14:textId="77777777" w:rsidR="00D97DA7" w:rsidRPr="0069258D" w:rsidRDefault="00D97DA7" w:rsidP="00D97DA7">
      <w:pPr>
        <w:pStyle w:val="NoSpacing"/>
        <w:numPr>
          <w:ilvl w:val="0"/>
          <w:numId w:val="1"/>
        </w:numPr>
        <w:spacing w:line="264" w:lineRule="auto"/>
        <w:rPr>
          <w:rFonts w:asciiTheme="minorHAnsi" w:hAnsiTheme="minorHAnsi"/>
        </w:rPr>
      </w:pPr>
      <w:r w:rsidRPr="0069258D">
        <w:rPr>
          <w:rFonts w:asciiTheme="minorHAnsi" w:hAnsiTheme="minorHAnsi"/>
        </w:rPr>
        <w:t>an injury that has not been treated/received medical attention</w:t>
      </w:r>
    </w:p>
    <w:p w14:paraId="3EC4D17D" w14:textId="77777777" w:rsidR="00D97DA7" w:rsidRPr="0069258D" w:rsidRDefault="00D97DA7" w:rsidP="00D97DA7">
      <w:pPr>
        <w:pStyle w:val="NoSpacing"/>
        <w:numPr>
          <w:ilvl w:val="0"/>
          <w:numId w:val="1"/>
        </w:numPr>
        <w:spacing w:line="264" w:lineRule="auto"/>
        <w:rPr>
          <w:rFonts w:asciiTheme="minorHAnsi" w:hAnsiTheme="minorHAnsi"/>
        </w:rPr>
      </w:pPr>
      <w:r w:rsidRPr="0069258D">
        <w:rPr>
          <w:rFonts w:asciiTheme="minorHAnsi" w:hAnsiTheme="minorHAnsi"/>
        </w:rPr>
        <w:t>an injury for which the explanation seems inconsistent</w:t>
      </w:r>
    </w:p>
    <w:p w14:paraId="1FA58027" w14:textId="77777777" w:rsidR="00D97DA7" w:rsidRPr="0069258D" w:rsidRDefault="00D97DA7" w:rsidP="00D97DA7">
      <w:pPr>
        <w:pStyle w:val="NoSpacing"/>
        <w:numPr>
          <w:ilvl w:val="0"/>
          <w:numId w:val="1"/>
        </w:numPr>
        <w:spacing w:line="264" w:lineRule="auto"/>
        <w:rPr>
          <w:rFonts w:asciiTheme="minorHAnsi" w:hAnsiTheme="minorHAnsi"/>
        </w:rPr>
      </w:pPr>
      <w:r w:rsidRPr="0069258D">
        <w:rPr>
          <w:rFonts w:asciiTheme="minorHAnsi" w:hAnsiTheme="minorHAnsi"/>
        </w:rPr>
        <w:t>a child or adult at risk discloses behaviour that is harmful to them</w:t>
      </w:r>
    </w:p>
    <w:p w14:paraId="2B32268B" w14:textId="77777777" w:rsidR="00D97DA7" w:rsidRPr="0069258D" w:rsidRDefault="00D97DA7" w:rsidP="00D97DA7">
      <w:pPr>
        <w:pStyle w:val="NoSpacing"/>
        <w:numPr>
          <w:ilvl w:val="0"/>
          <w:numId w:val="1"/>
        </w:numPr>
        <w:spacing w:line="264" w:lineRule="auto"/>
        <w:rPr>
          <w:rFonts w:asciiTheme="minorHAnsi" w:hAnsiTheme="minorHAnsi"/>
        </w:rPr>
      </w:pPr>
      <w:r w:rsidRPr="0069258D">
        <w:rPr>
          <w:rFonts w:asciiTheme="minorHAnsi" w:hAnsiTheme="minorHAnsi"/>
        </w:rPr>
        <w:t>unexplained changes in behaviour or mood (e.g. becoming very quiet, withdrawn or displaying sudden bursts of temper)</w:t>
      </w:r>
    </w:p>
    <w:p w14:paraId="3DFD7C30" w14:textId="77777777" w:rsidR="00D97DA7" w:rsidRPr="0069258D" w:rsidRDefault="00D97DA7" w:rsidP="00D97DA7">
      <w:pPr>
        <w:pStyle w:val="NoSpacing"/>
        <w:numPr>
          <w:ilvl w:val="0"/>
          <w:numId w:val="1"/>
        </w:numPr>
        <w:spacing w:line="264" w:lineRule="auto"/>
        <w:rPr>
          <w:rFonts w:asciiTheme="minorHAnsi" w:hAnsiTheme="minorHAnsi"/>
        </w:rPr>
      </w:pPr>
      <w:r w:rsidRPr="0069258D">
        <w:rPr>
          <w:rFonts w:asciiTheme="minorHAnsi" w:hAnsiTheme="minorHAnsi"/>
        </w:rPr>
        <w:t>inappropriate sexual awareness in children</w:t>
      </w:r>
    </w:p>
    <w:p w14:paraId="4092012C" w14:textId="77777777" w:rsidR="00D97DA7" w:rsidRPr="0069258D" w:rsidRDefault="00D97DA7" w:rsidP="00D97DA7">
      <w:pPr>
        <w:pStyle w:val="NoSpacing"/>
        <w:numPr>
          <w:ilvl w:val="0"/>
          <w:numId w:val="1"/>
        </w:numPr>
        <w:spacing w:line="264" w:lineRule="auto"/>
        <w:rPr>
          <w:rFonts w:asciiTheme="minorHAnsi" w:hAnsiTheme="minorHAnsi"/>
        </w:rPr>
      </w:pPr>
      <w:r w:rsidRPr="0069258D">
        <w:rPr>
          <w:rFonts w:asciiTheme="minorHAnsi" w:hAnsiTheme="minorHAnsi"/>
        </w:rPr>
        <w:t>signs of neglect, such as under-nourished, untreated illnesses, inadequate care.</w:t>
      </w:r>
    </w:p>
    <w:p w14:paraId="3C43D69E" w14:textId="77777777" w:rsidR="00D97DA7" w:rsidRPr="0069258D" w:rsidRDefault="00D97DA7" w:rsidP="00D97DA7">
      <w:pPr>
        <w:pStyle w:val="BodyText"/>
        <w:widowControl w:val="0"/>
        <w:spacing w:line="264" w:lineRule="auto"/>
        <w:ind w:left="225"/>
        <w:rPr>
          <w:rFonts w:asciiTheme="minorHAnsi" w:hAnsiTheme="minorHAnsi"/>
        </w:rPr>
      </w:pPr>
    </w:p>
    <w:p w14:paraId="118D38E1" w14:textId="77777777" w:rsidR="00D97DA7" w:rsidRPr="0069258D" w:rsidRDefault="00D97DA7" w:rsidP="00D97DA7">
      <w:pPr>
        <w:widowControl w:val="0"/>
        <w:shd w:val="clear" w:color="auto" w:fill="D9E2F3" w:themeFill="accent5" w:themeFillTint="33"/>
        <w:spacing w:line="264" w:lineRule="auto"/>
        <w:jc w:val="center"/>
        <w:rPr>
          <w:rFonts w:asciiTheme="minorHAnsi" w:hAnsiTheme="minorHAnsi"/>
          <w:color w:val="E2EFD9" w:themeColor="accent6" w:themeTint="33"/>
        </w:rPr>
      </w:pPr>
      <w:r w:rsidRPr="0069258D">
        <w:rPr>
          <w:rFonts w:asciiTheme="minorHAnsi" w:hAnsiTheme="minorHAnsi"/>
          <w:b/>
          <w:bCs/>
        </w:rPr>
        <w:t xml:space="preserve">It should be recognised that this list is not exhaustive and the presence of </w:t>
      </w:r>
      <w:r w:rsidRPr="0069258D">
        <w:rPr>
          <w:rFonts w:asciiTheme="minorHAnsi" w:hAnsiTheme="minorHAnsi"/>
          <w:b/>
          <w:bCs/>
        </w:rPr>
        <w:br/>
        <w:t xml:space="preserve">one or more indicators is not in itself proof that abuse is actually taking place. </w:t>
      </w:r>
      <w:r w:rsidRPr="0069258D">
        <w:rPr>
          <w:rFonts w:asciiTheme="minorHAnsi" w:hAnsiTheme="minorHAnsi"/>
          <w:b/>
          <w:bCs/>
        </w:rPr>
        <w:br/>
        <w:t>It is also important to remember that there might be other reasons why most of the above are occurring</w:t>
      </w:r>
    </w:p>
    <w:p w14:paraId="71CBBC2B" w14:textId="77777777" w:rsidR="00D97DA7" w:rsidRPr="0069258D" w:rsidRDefault="00D97DA7" w:rsidP="00D97DA7">
      <w:pPr>
        <w:pStyle w:val="BodyText"/>
        <w:widowControl w:val="0"/>
        <w:spacing w:line="264" w:lineRule="auto"/>
        <w:rPr>
          <w:rFonts w:asciiTheme="minorHAnsi" w:hAnsiTheme="minorHAnsi"/>
        </w:rPr>
      </w:pPr>
    </w:p>
    <w:p w14:paraId="2FFEB2CF" w14:textId="77777777" w:rsidR="00D97DA7" w:rsidRPr="0069258D" w:rsidRDefault="00D97DA7" w:rsidP="00D97DA7">
      <w:pPr>
        <w:pStyle w:val="BodyText"/>
        <w:widowControl w:val="0"/>
        <w:spacing w:line="264" w:lineRule="auto"/>
        <w:rPr>
          <w:rFonts w:asciiTheme="minorHAnsi" w:hAnsiTheme="minorHAnsi"/>
        </w:rPr>
      </w:pPr>
    </w:p>
    <w:p w14:paraId="591E8C55" w14:textId="77777777" w:rsidR="00D97DA7" w:rsidRPr="0069258D" w:rsidRDefault="00D97DA7" w:rsidP="00D97DA7">
      <w:pPr>
        <w:spacing w:line="264" w:lineRule="auto"/>
        <w:rPr>
          <w:rFonts w:asciiTheme="minorHAnsi" w:hAnsiTheme="minorHAnsi"/>
        </w:rPr>
      </w:pPr>
      <w:r w:rsidRPr="0069258D">
        <w:rPr>
          <w:rFonts w:asciiTheme="minorHAnsi" w:hAnsiTheme="minorHAnsi"/>
        </w:rPr>
        <w:br w:type="page"/>
      </w:r>
    </w:p>
    <w:p w14:paraId="03FA909E" w14:textId="77777777" w:rsidR="007E6671" w:rsidRPr="0069258D" w:rsidRDefault="00EF5B1F" w:rsidP="006A2F2D">
      <w:pPr>
        <w:pStyle w:val="Heading2"/>
      </w:pPr>
      <w:bookmarkStart w:id="129" w:name="_Toc497390731"/>
      <w:bookmarkStart w:id="130" w:name="_Toc135810436"/>
      <w:r>
        <w:lastRenderedPageBreak/>
        <w:t>APPENDIX</w:t>
      </w:r>
      <w:r w:rsidR="007E6671">
        <w:t xml:space="preserve"> </w:t>
      </w:r>
      <w:r w:rsidR="00B62E1E">
        <w:t>2</w:t>
      </w:r>
      <w:r>
        <w:t xml:space="preserve"> – DETAILED GUIDANCE ON REPORTING REQUIREMENTS</w:t>
      </w:r>
      <w:bookmarkEnd w:id="129"/>
      <w:bookmarkEnd w:id="130"/>
    </w:p>
    <w:p w14:paraId="3E8ABAEA" w14:textId="77777777" w:rsidR="007E6671" w:rsidRPr="0069258D" w:rsidRDefault="007E6671" w:rsidP="000C1DA6">
      <w:pPr>
        <w:pStyle w:val="Heading"/>
        <w:keepNext/>
        <w:rPr>
          <w:rFonts w:asciiTheme="minorHAnsi" w:hAnsiTheme="minorHAnsi" w:cs="Times New Roman"/>
          <w:b/>
          <w:bCs/>
          <w:sz w:val="24"/>
        </w:rPr>
      </w:pPr>
      <w:r w:rsidRPr="0069258D">
        <w:rPr>
          <w:rFonts w:asciiTheme="minorHAnsi" w:hAnsiTheme="minorHAnsi" w:cs="Times New Roman"/>
          <w:b/>
          <w:bCs/>
          <w:sz w:val="24"/>
        </w:rPr>
        <w:t>STAGE 1 – THE WORKER</w:t>
      </w:r>
    </w:p>
    <w:p w14:paraId="6B3181B7" w14:textId="77777777" w:rsidR="007E6671" w:rsidRPr="0069258D"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 xml:space="preserve">The duty of the person who receives information or who has a concern about the welfare of a child, young person or adult at risk is to RECOGNISE the concerns, make a RECORD in writing and RESPOND by passing on their concerns to the </w:t>
      </w:r>
      <w:r w:rsidR="00E70399">
        <w:rPr>
          <w:rFonts w:asciiTheme="minorHAnsi" w:hAnsiTheme="minorHAnsi"/>
          <w:szCs w:val="24"/>
        </w:rPr>
        <w:t>DPS</w:t>
      </w:r>
      <w:r w:rsidRPr="0069258D">
        <w:rPr>
          <w:rFonts w:asciiTheme="minorHAnsi" w:hAnsiTheme="minorHAnsi"/>
          <w:szCs w:val="24"/>
        </w:rPr>
        <w:t xml:space="preserve">.  If he/she is not contactable, or </w:t>
      </w:r>
      <w:r w:rsidR="00376840">
        <w:rPr>
          <w:rFonts w:asciiTheme="minorHAnsi" w:hAnsiTheme="minorHAnsi"/>
          <w:szCs w:val="24"/>
        </w:rPr>
        <w:t>they are implicated in the situation</w:t>
      </w:r>
      <w:r w:rsidRPr="0069258D">
        <w:rPr>
          <w:rFonts w:asciiTheme="minorHAnsi" w:hAnsiTheme="minorHAnsi"/>
          <w:szCs w:val="24"/>
        </w:rPr>
        <w:t xml:space="preserve">, another member of the church Safeguarding Team should be contacted instead. </w:t>
      </w:r>
    </w:p>
    <w:p w14:paraId="654A3A19" w14:textId="1BA42613" w:rsidR="007E6671" w:rsidRPr="0069258D"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 xml:space="preserve">Concerns should be passed on to the </w:t>
      </w:r>
      <w:r w:rsidR="003D7CC0">
        <w:rPr>
          <w:rFonts w:asciiTheme="minorHAnsi" w:hAnsiTheme="minorHAnsi"/>
          <w:szCs w:val="24"/>
        </w:rPr>
        <w:t>DPS</w:t>
      </w:r>
      <w:r w:rsidRPr="0069258D">
        <w:rPr>
          <w:rFonts w:asciiTheme="minorHAnsi" w:hAnsiTheme="minorHAnsi"/>
          <w:szCs w:val="24"/>
        </w:rPr>
        <w:t xml:space="preserve"> within 24 hours </w:t>
      </w:r>
      <w:r w:rsidR="00AB54A2">
        <w:rPr>
          <w:rFonts w:asciiTheme="minorHAnsi" w:hAnsiTheme="minorHAnsi"/>
          <w:szCs w:val="24"/>
        </w:rPr>
        <w:t>of it</w:t>
      </w:r>
      <w:r w:rsidRPr="0069258D">
        <w:rPr>
          <w:rFonts w:asciiTheme="minorHAnsi" w:hAnsiTheme="minorHAnsi"/>
          <w:szCs w:val="24"/>
        </w:rPr>
        <w:t xml:space="preserve"> being raised.  </w:t>
      </w:r>
      <w:r w:rsidRPr="0069258D">
        <w:rPr>
          <w:rFonts w:asciiTheme="minorHAnsi" w:hAnsiTheme="minorHAnsi"/>
          <w:bCs/>
          <w:szCs w:val="24"/>
        </w:rPr>
        <w:t>If anyone is considered to be in imminent danger of harm, a report should be made immediately to the police by calling 999.  If such a report is made without reference to the DPS, they should be informed as soon as possible afterwards.</w:t>
      </w:r>
    </w:p>
    <w:p w14:paraId="6BA3AB38" w14:textId="77777777" w:rsidR="007E6671" w:rsidRPr="007F2A85" w:rsidRDefault="007E6671" w:rsidP="007E6671">
      <w:pPr>
        <w:pStyle w:val="BodyText"/>
        <w:widowControl w:val="0"/>
        <w:spacing w:line="264" w:lineRule="auto"/>
        <w:rPr>
          <w:rFonts w:asciiTheme="minorHAnsi" w:hAnsiTheme="minorHAnsi"/>
          <w:szCs w:val="24"/>
        </w:rPr>
      </w:pPr>
      <w:r w:rsidRPr="0069258D">
        <w:rPr>
          <w:rFonts w:asciiTheme="minorHAnsi" w:hAnsiTheme="minorHAnsi"/>
          <w:bCs/>
          <w:szCs w:val="24"/>
        </w:rPr>
        <w:t>A written record using the standard incident report form should be made</w:t>
      </w:r>
      <w:r w:rsidRPr="0069258D">
        <w:rPr>
          <w:rFonts w:asciiTheme="minorHAnsi" w:hAnsiTheme="minorHAnsi"/>
          <w:szCs w:val="24"/>
        </w:rPr>
        <w:t xml:space="preserve"> a</w:t>
      </w:r>
      <w:r w:rsidRPr="0069258D">
        <w:rPr>
          <w:rFonts w:asciiTheme="minorHAnsi" w:hAnsiTheme="minorHAnsi"/>
          <w:bCs/>
          <w:szCs w:val="24"/>
        </w:rPr>
        <w:t xml:space="preserve">s soon as possible after a child or adult at risk tells you about harmful behaviour, or an incident takes place that gives cause for concern. </w:t>
      </w:r>
    </w:p>
    <w:p w14:paraId="00EC70E5" w14:textId="77777777" w:rsidR="007E6671" w:rsidRPr="0069258D" w:rsidRDefault="007E6671" w:rsidP="007E6671">
      <w:pPr>
        <w:pStyle w:val="BodyTextbold"/>
        <w:spacing w:after="120"/>
        <w:rPr>
          <w:rFonts w:asciiTheme="minorHAnsi" w:hAnsiTheme="minorHAnsi"/>
          <w:sz w:val="22"/>
          <w:lang w:val="en-GB"/>
        </w:rPr>
      </w:pPr>
      <w:r w:rsidRPr="0069258D">
        <w:rPr>
          <w:rFonts w:asciiTheme="minorHAnsi" w:hAnsiTheme="minorHAnsi"/>
          <w:sz w:val="22"/>
          <w:lang w:val="en-GB"/>
        </w:rPr>
        <w:t>The record should:</w:t>
      </w:r>
    </w:p>
    <w:p w14:paraId="09B3A3E3" w14:textId="77777777"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be hand-written as soon as possible after the event</w:t>
      </w:r>
    </w:p>
    <w:p w14:paraId="4BA2F2C3" w14:textId="77777777"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be legible and state the facts accurately (when hand-written notes are typed up later the original hand-written notes should be retained)</w:t>
      </w:r>
    </w:p>
    <w:p w14:paraId="45480A21" w14:textId="77777777"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include the child or adult at risk’s name, address, date of birth (or age if the date of birth is not known)</w:t>
      </w:r>
    </w:p>
    <w:p w14:paraId="77B969B4" w14:textId="77777777"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 xml:space="preserve">include the nature of the concerns/allegation/disclosure </w:t>
      </w:r>
    </w:p>
    <w:p w14:paraId="1F1916CD" w14:textId="77777777"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include a description of any bruising or other injuries that you may have noticed</w:t>
      </w:r>
    </w:p>
    <w:p w14:paraId="208C8C6B" w14:textId="77777777"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include an exact record of what the child or adult at risk has said</w:t>
      </w:r>
      <w:r w:rsidR="00877A50">
        <w:rPr>
          <w:rFonts w:asciiTheme="minorHAnsi" w:hAnsiTheme="minorHAnsi"/>
          <w:bCs/>
        </w:rPr>
        <w:t>,</w:t>
      </w:r>
      <w:r w:rsidRPr="0069258D">
        <w:rPr>
          <w:rFonts w:asciiTheme="minorHAnsi" w:hAnsiTheme="minorHAnsi"/>
          <w:bCs/>
        </w:rPr>
        <w:t xml:space="preserve"> using their own words</w:t>
      </w:r>
      <w:r w:rsidR="00877A50">
        <w:rPr>
          <w:rFonts w:asciiTheme="minorHAnsi" w:hAnsiTheme="minorHAnsi"/>
          <w:bCs/>
        </w:rPr>
        <w:t xml:space="preserve"> where possible</w:t>
      </w:r>
    </w:p>
    <w:p w14:paraId="4AF3A575" w14:textId="77777777"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include what was said by the person to whom the concerns were reported</w:t>
      </w:r>
    </w:p>
    <w:p w14:paraId="001F6960" w14:textId="77777777"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include any action taken as a result of the concerns</w:t>
      </w:r>
    </w:p>
    <w:p w14:paraId="501A429E" w14:textId="77777777"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be signed and dated</w:t>
      </w:r>
    </w:p>
    <w:p w14:paraId="1A7A90D4" w14:textId="77777777"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 xml:space="preserve">be kept secure and confidential and made available only to the church Safeguarding Team (including the church minister), representatives of any statutory </w:t>
      </w:r>
      <w:r w:rsidR="00877A50">
        <w:rPr>
          <w:rFonts w:asciiTheme="minorHAnsi" w:hAnsiTheme="minorHAnsi"/>
          <w:bCs/>
        </w:rPr>
        <w:t>authorities</w:t>
      </w:r>
      <w:r w:rsidRPr="0069258D">
        <w:rPr>
          <w:rFonts w:asciiTheme="minorHAnsi" w:hAnsiTheme="minorHAnsi"/>
          <w:bCs/>
        </w:rPr>
        <w:t xml:space="preserve"> involved and the local Baptist association.</w:t>
      </w:r>
    </w:p>
    <w:p w14:paraId="6B12C651" w14:textId="77777777" w:rsidR="007E6671" w:rsidRPr="0069258D" w:rsidRDefault="007E6671" w:rsidP="007E6671">
      <w:pPr>
        <w:pStyle w:val="BodyText"/>
        <w:widowControl w:val="0"/>
        <w:spacing w:line="264" w:lineRule="auto"/>
        <w:rPr>
          <w:rFonts w:asciiTheme="minorHAnsi" w:hAnsiTheme="minorHAnsi"/>
          <w:szCs w:val="24"/>
        </w:rPr>
      </w:pPr>
    </w:p>
    <w:p w14:paraId="4A4EFF32" w14:textId="77777777" w:rsidR="007E6671" w:rsidRPr="0069258D"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If concerns arise in the context of</w:t>
      </w:r>
      <w:r w:rsidR="00877A50">
        <w:rPr>
          <w:rFonts w:asciiTheme="minorHAnsi" w:hAnsiTheme="minorHAnsi"/>
          <w:szCs w:val="24"/>
        </w:rPr>
        <w:t xml:space="preserve"> children’s or adult</w:t>
      </w:r>
      <w:r w:rsidRPr="0069258D">
        <w:rPr>
          <w:rFonts w:asciiTheme="minorHAnsi" w:hAnsiTheme="minorHAnsi"/>
          <w:szCs w:val="24"/>
        </w:rPr>
        <w:t xml:space="preserve"> at risk work, the worker who has the concern may in the first instance wish to talk it through with their group leader, where appropriate. However, such conversations should not delay concerns being passed on to the </w:t>
      </w:r>
      <w:r w:rsidR="003D7CC0">
        <w:rPr>
          <w:rFonts w:asciiTheme="minorHAnsi" w:hAnsiTheme="minorHAnsi"/>
          <w:szCs w:val="24"/>
        </w:rPr>
        <w:t>DPS</w:t>
      </w:r>
      <w:r>
        <w:rPr>
          <w:rFonts w:asciiTheme="minorHAnsi" w:hAnsiTheme="minorHAnsi"/>
          <w:szCs w:val="24"/>
        </w:rPr>
        <w:t>.</w:t>
      </w:r>
      <w:r w:rsidR="00877A50">
        <w:rPr>
          <w:rFonts w:asciiTheme="minorHAnsi" w:hAnsiTheme="minorHAnsi"/>
          <w:szCs w:val="24"/>
        </w:rPr>
        <w:t xml:space="preserve">  </w:t>
      </w:r>
      <w:r w:rsidRPr="0069258D">
        <w:rPr>
          <w:rFonts w:asciiTheme="minorHAnsi" w:hAnsiTheme="minorHAnsi"/>
          <w:szCs w:val="24"/>
        </w:rPr>
        <w:t xml:space="preserve">It should be clear that the duty remains with the worker to record and pass on their concerns to the </w:t>
      </w:r>
      <w:r w:rsidR="003D7CC0">
        <w:rPr>
          <w:rFonts w:asciiTheme="minorHAnsi" w:hAnsiTheme="minorHAnsi"/>
          <w:szCs w:val="24"/>
        </w:rPr>
        <w:t>DPS</w:t>
      </w:r>
      <w:r w:rsidRPr="0069258D">
        <w:rPr>
          <w:rFonts w:asciiTheme="minorHAnsi" w:hAnsiTheme="minorHAnsi"/>
          <w:szCs w:val="24"/>
        </w:rPr>
        <w:t xml:space="preserve">. </w:t>
      </w:r>
    </w:p>
    <w:p w14:paraId="53A0FF0C" w14:textId="77777777" w:rsidR="007E6671" w:rsidRPr="0069258D"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If an issue concerns an adult at risk who does not give permission to pass on the information to anyone else</w:t>
      </w:r>
      <w:r w:rsidR="00877A50">
        <w:rPr>
          <w:rFonts w:asciiTheme="minorHAnsi" w:hAnsiTheme="minorHAnsi"/>
          <w:szCs w:val="24"/>
        </w:rPr>
        <w:t>, the worker should explain</w:t>
      </w:r>
      <w:r w:rsidRPr="0069258D">
        <w:rPr>
          <w:rFonts w:asciiTheme="minorHAnsi" w:hAnsiTheme="minorHAnsi"/>
          <w:szCs w:val="24"/>
        </w:rPr>
        <w:t xml:space="preserve"> that they </w:t>
      </w:r>
      <w:r w:rsidR="00877A50">
        <w:rPr>
          <w:rFonts w:asciiTheme="minorHAnsi" w:hAnsiTheme="minorHAnsi"/>
          <w:szCs w:val="24"/>
        </w:rPr>
        <w:t xml:space="preserve">will </w:t>
      </w:r>
      <w:r w:rsidRPr="0069258D">
        <w:rPr>
          <w:rFonts w:asciiTheme="minorHAnsi" w:hAnsiTheme="minorHAnsi"/>
          <w:szCs w:val="24"/>
        </w:rPr>
        <w:t xml:space="preserve">need to </w:t>
      </w:r>
      <w:r w:rsidR="00877A50">
        <w:rPr>
          <w:rFonts w:asciiTheme="minorHAnsi" w:hAnsiTheme="minorHAnsi"/>
          <w:szCs w:val="24"/>
        </w:rPr>
        <w:t>speak</w:t>
      </w:r>
      <w:r w:rsidRPr="0069258D">
        <w:rPr>
          <w:rFonts w:asciiTheme="minorHAnsi" w:hAnsiTheme="minorHAnsi"/>
          <w:szCs w:val="24"/>
        </w:rPr>
        <w:t xml:space="preserve"> with the DPS, wh</w:t>
      </w:r>
      <w:r w:rsidR="00877A50">
        <w:rPr>
          <w:rFonts w:asciiTheme="minorHAnsi" w:hAnsiTheme="minorHAnsi"/>
          <w:szCs w:val="24"/>
        </w:rPr>
        <w:t>o will have greater expertise in</w:t>
      </w:r>
      <w:r w:rsidRPr="0069258D">
        <w:rPr>
          <w:rFonts w:asciiTheme="minorHAnsi" w:hAnsiTheme="minorHAnsi"/>
          <w:szCs w:val="24"/>
        </w:rPr>
        <w:t xml:space="preserve"> deal</w:t>
      </w:r>
      <w:r w:rsidR="00877A50">
        <w:rPr>
          <w:rFonts w:asciiTheme="minorHAnsi" w:hAnsiTheme="minorHAnsi"/>
          <w:szCs w:val="24"/>
        </w:rPr>
        <w:t>ing with the issue at hand</w:t>
      </w:r>
      <w:r w:rsidRPr="0069258D">
        <w:rPr>
          <w:rFonts w:asciiTheme="minorHAnsi" w:hAnsiTheme="minorHAnsi"/>
          <w:szCs w:val="24"/>
        </w:rPr>
        <w:t>.</w:t>
      </w:r>
    </w:p>
    <w:p w14:paraId="6265600D" w14:textId="77777777" w:rsidR="007E6671" w:rsidRDefault="007E6671" w:rsidP="00924A25">
      <w:pPr>
        <w:pStyle w:val="BodyText"/>
        <w:widowControl w:val="0"/>
        <w:spacing w:line="264" w:lineRule="auto"/>
        <w:rPr>
          <w:rFonts w:asciiTheme="minorHAnsi" w:hAnsiTheme="minorHAnsi"/>
          <w:szCs w:val="24"/>
        </w:rPr>
      </w:pPr>
      <w:r w:rsidRPr="0069258D">
        <w:rPr>
          <w:rFonts w:asciiTheme="minorHAnsi" w:hAnsiTheme="minorHAnsi"/>
          <w:szCs w:val="24"/>
        </w:rPr>
        <w:t xml:space="preserve">If a concern is brought to the attention of a group leader by one of the workers, the leader should remind the worker of their duty to record and report, and will also themselves have a duty to pass on the concern to the </w:t>
      </w:r>
      <w:r w:rsidR="003D7CC0">
        <w:rPr>
          <w:rFonts w:asciiTheme="minorHAnsi" w:hAnsiTheme="minorHAnsi"/>
          <w:szCs w:val="24"/>
        </w:rPr>
        <w:t>DPS</w:t>
      </w:r>
      <w:r w:rsidRPr="0069258D">
        <w:rPr>
          <w:rFonts w:asciiTheme="minorHAnsi" w:hAnsiTheme="minorHAnsi"/>
          <w:szCs w:val="24"/>
        </w:rPr>
        <w:t>.</w:t>
      </w:r>
    </w:p>
    <w:p w14:paraId="6622B3C1" w14:textId="77777777" w:rsidR="00924A25" w:rsidRDefault="00924A25" w:rsidP="00924A25">
      <w:pPr>
        <w:pStyle w:val="BodyText"/>
        <w:widowControl w:val="0"/>
        <w:spacing w:line="264" w:lineRule="auto"/>
        <w:rPr>
          <w:rFonts w:asciiTheme="minorHAnsi" w:hAnsiTheme="minorHAnsi"/>
          <w:szCs w:val="24"/>
        </w:rPr>
      </w:pPr>
    </w:p>
    <w:p w14:paraId="5C56D591" w14:textId="7D321D4D" w:rsidR="00924A25" w:rsidRDefault="00924A25" w:rsidP="00924A25">
      <w:pPr>
        <w:pStyle w:val="BodyText"/>
        <w:widowControl w:val="0"/>
        <w:spacing w:line="264" w:lineRule="auto"/>
        <w:rPr>
          <w:rFonts w:asciiTheme="minorHAnsi" w:hAnsiTheme="minorHAnsi"/>
          <w:szCs w:val="24"/>
        </w:rPr>
      </w:pPr>
    </w:p>
    <w:p w14:paraId="069B1042" w14:textId="77777777" w:rsidR="00A616F5" w:rsidRPr="00924A25" w:rsidRDefault="00A616F5" w:rsidP="00924A25">
      <w:pPr>
        <w:pStyle w:val="BodyText"/>
        <w:widowControl w:val="0"/>
        <w:spacing w:line="264" w:lineRule="auto"/>
        <w:rPr>
          <w:rFonts w:asciiTheme="minorHAnsi" w:hAnsiTheme="minorHAnsi"/>
          <w:szCs w:val="24"/>
        </w:rPr>
      </w:pPr>
    </w:p>
    <w:p w14:paraId="0A4C0F72" w14:textId="77777777" w:rsidR="007E6671" w:rsidRPr="0069258D" w:rsidRDefault="000108A7" w:rsidP="000C1DA6">
      <w:pPr>
        <w:pStyle w:val="BodyText"/>
        <w:widowControl w:val="0"/>
        <w:spacing w:line="264" w:lineRule="auto"/>
        <w:rPr>
          <w:rFonts w:asciiTheme="minorHAnsi" w:hAnsiTheme="minorHAnsi"/>
          <w:szCs w:val="24"/>
        </w:rPr>
      </w:pPr>
      <w:r>
        <w:rPr>
          <w:rFonts w:asciiTheme="minorHAnsi" w:hAnsiTheme="minorHAnsi"/>
          <w:b/>
          <w:bCs/>
          <w:sz w:val="24"/>
        </w:rPr>
        <w:lastRenderedPageBreak/>
        <w:br/>
      </w:r>
      <w:r w:rsidR="007E6671" w:rsidRPr="0069258D">
        <w:rPr>
          <w:rFonts w:asciiTheme="minorHAnsi" w:hAnsiTheme="minorHAnsi"/>
          <w:b/>
          <w:bCs/>
          <w:sz w:val="24"/>
        </w:rPr>
        <w:t>STAGE 2 – THE DESIGNATED PERSON FOR SAFEGUARDING</w:t>
      </w:r>
      <w:r w:rsidR="003D7CC0">
        <w:rPr>
          <w:rFonts w:asciiTheme="minorHAnsi" w:hAnsiTheme="minorHAnsi"/>
          <w:b/>
          <w:bCs/>
          <w:sz w:val="24"/>
        </w:rPr>
        <w:t xml:space="preserve"> (DPS)</w:t>
      </w:r>
    </w:p>
    <w:p w14:paraId="22F92DE1" w14:textId="77777777" w:rsidR="007E6671" w:rsidRPr="0069258D" w:rsidRDefault="007E6671" w:rsidP="007E6671">
      <w:pPr>
        <w:pStyle w:val="BodyText"/>
        <w:widowControl w:val="0"/>
        <w:spacing w:after="240" w:line="264" w:lineRule="auto"/>
        <w:rPr>
          <w:rFonts w:asciiTheme="minorHAnsi" w:hAnsiTheme="minorHAnsi"/>
          <w:szCs w:val="24"/>
        </w:rPr>
      </w:pPr>
      <w:r w:rsidRPr="0069258D">
        <w:rPr>
          <w:rFonts w:asciiTheme="minorHAnsi" w:hAnsiTheme="minorHAnsi"/>
          <w:szCs w:val="24"/>
        </w:rPr>
        <w:t xml:space="preserve">The duty of the </w:t>
      </w:r>
      <w:r w:rsidR="003D7CC0">
        <w:rPr>
          <w:rFonts w:asciiTheme="minorHAnsi" w:hAnsiTheme="minorHAnsi"/>
          <w:szCs w:val="24"/>
        </w:rPr>
        <w:t>DPS</w:t>
      </w:r>
      <w:r w:rsidRPr="0069258D">
        <w:rPr>
          <w:rFonts w:asciiTheme="minorHAnsi" w:hAnsiTheme="minorHAnsi"/>
          <w:szCs w:val="24"/>
        </w:rPr>
        <w:t xml:space="preserve"> on receiving a report is to REVIEW the concern that they have received and REPORT the concern on to the appropriate people</w:t>
      </w:r>
      <w:r w:rsidR="00877A50">
        <w:rPr>
          <w:rFonts w:asciiTheme="minorHAnsi" w:hAnsiTheme="minorHAnsi"/>
          <w:szCs w:val="24"/>
        </w:rPr>
        <w:t>, where necessary</w:t>
      </w:r>
      <w:r w:rsidRPr="0069258D">
        <w:rPr>
          <w:rFonts w:asciiTheme="minorHAnsi" w:hAnsiTheme="minorHAnsi"/>
          <w:szCs w:val="24"/>
        </w:rPr>
        <w:t xml:space="preserve">. </w:t>
      </w:r>
    </w:p>
    <w:p w14:paraId="4C61E3AF" w14:textId="77777777" w:rsidR="007E6671" w:rsidRPr="0069258D" w:rsidRDefault="007E6671" w:rsidP="007E6671">
      <w:pPr>
        <w:pStyle w:val="BodyTextbold"/>
        <w:spacing w:after="120"/>
        <w:rPr>
          <w:rFonts w:asciiTheme="minorHAnsi" w:hAnsiTheme="minorHAnsi"/>
          <w:sz w:val="22"/>
          <w:lang w:val="en-GB"/>
        </w:rPr>
      </w:pPr>
      <w:r w:rsidRPr="0069258D">
        <w:rPr>
          <w:rFonts w:asciiTheme="minorHAnsi" w:hAnsiTheme="minorHAnsi"/>
          <w:sz w:val="22"/>
          <w:lang w:val="en-GB"/>
        </w:rPr>
        <w:t>The duty to REVIEW</w:t>
      </w:r>
    </w:p>
    <w:p w14:paraId="62688D55" w14:textId="77777777" w:rsidR="007E6671" w:rsidRPr="0069258D" w:rsidRDefault="007E6671" w:rsidP="007E6671">
      <w:pPr>
        <w:pStyle w:val="BodyTextbold"/>
        <w:spacing w:after="0"/>
        <w:rPr>
          <w:rFonts w:asciiTheme="minorHAnsi" w:hAnsiTheme="minorHAnsi"/>
          <w:sz w:val="22"/>
          <w:lang w:val="en-GB"/>
        </w:rPr>
      </w:pPr>
      <w:r w:rsidRPr="0069258D">
        <w:rPr>
          <w:rFonts w:asciiTheme="minorHAnsi" w:hAnsiTheme="minorHAnsi"/>
          <w:b w:val="0"/>
          <w:bCs/>
          <w:sz w:val="22"/>
          <w:lang w:val="en-GB"/>
        </w:rPr>
        <w:t>In reviewing the report that is received</w:t>
      </w:r>
      <w:r w:rsidR="00877A50">
        <w:rPr>
          <w:rFonts w:asciiTheme="minorHAnsi" w:hAnsiTheme="minorHAnsi"/>
          <w:b w:val="0"/>
          <w:bCs/>
          <w:sz w:val="22"/>
          <w:lang w:val="en-GB"/>
        </w:rPr>
        <w:t>,</w:t>
      </w:r>
      <w:r w:rsidRPr="0069258D">
        <w:rPr>
          <w:rFonts w:asciiTheme="minorHAnsi" w:hAnsiTheme="minorHAnsi"/>
          <w:b w:val="0"/>
          <w:bCs/>
          <w:sz w:val="22"/>
          <w:lang w:val="en-GB"/>
        </w:rPr>
        <w:t xml:space="preserve"> the </w:t>
      </w:r>
      <w:r w:rsidR="003D7CC0">
        <w:rPr>
          <w:rFonts w:asciiTheme="minorHAnsi" w:hAnsiTheme="minorHAnsi"/>
          <w:b w:val="0"/>
          <w:sz w:val="22"/>
          <w:szCs w:val="22"/>
          <w:lang w:val="en-GB"/>
        </w:rPr>
        <w:t>DPS</w:t>
      </w:r>
      <w:r w:rsidRPr="0069258D">
        <w:rPr>
          <w:rFonts w:asciiTheme="minorHAnsi" w:hAnsiTheme="minorHAnsi"/>
          <w:b w:val="0"/>
          <w:bCs/>
          <w:sz w:val="22"/>
          <w:lang w:val="en-GB"/>
        </w:rPr>
        <w:t>:</w:t>
      </w:r>
    </w:p>
    <w:p w14:paraId="6002F122" w14:textId="77777777" w:rsidR="007E6671" w:rsidRPr="0069258D" w:rsidRDefault="007E6671" w:rsidP="007E6671">
      <w:pPr>
        <w:pStyle w:val="BodyText"/>
        <w:widowControl w:val="0"/>
        <w:numPr>
          <w:ilvl w:val="0"/>
          <w:numId w:val="2"/>
        </w:numPr>
        <w:spacing w:after="0" w:line="264" w:lineRule="auto"/>
        <w:ind w:left="714" w:hanging="357"/>
        <w:rPr>
          <w:rFonts w:asciiTheme="minorHAnsi" w:hAnsiTheme="minorHAnsi"/>
          <w:szCs w:val="24"/>
        </w:rPr>
      </w:pPr>
      <w:r w:rsidRPr="0069258D">
        <w:rPr>
          <w:rFonts w:asciiTheme="minorHAnsi" w:hAnsiTheme="minorHAnsi"/>
          <w:szCs w:val="24"/>
        </w:rPr>
        <w:t xml:space="preserve">should take </w:t>
      </w:r>
      <w:r w:rsidR="00877A50">
        <w:rPr>
          <w:rFonts w:asciiTheme="minorHAnsi" w:hAnsiTheme="minorHAnsi"/>
          <w:szCs w:val="24"/>
        </w:rPr>
        <w:t xml:space="preserve">into </w:t>
      </w:r>
      <w:r w:rsidRPr="0069258D">
        <w:rPr>
          <w:rFonts w:asciiTheme="minorHAnsi" w:hAnsiTheme="minorHAnsi"/>
          <w:szCs w:val="24"/>
        </w:rPr>
        <w:t xml:space="preserve">account </w:t>
      </w:r>
      <w:r w:rsidR="00AE0252">
        <w:rPr>
          <w:rFonts w:asciiTheme="minorHAnsi" w:hAnsiTheme="minorHAnsi"/>
          <w:szCs w:val="24"/>
        </w:rPr>
        <w:t>their</w:t>
      </w:r>
      <w:r w:rsidRPr="0069258D">
        <w:rPr>
          <w:rFonts w:asciiTheme="minorHAnsi" w:hAnsiTheme="minorHAnsi"/>
          <w:szCs w:val="24"/>
        </w:rPr>
        <w:t xml:space="preserve"> </w:t>
      </w:r>
      <w:r w:rsidR="00AE0252">
        <w:rPr>
          <w:rFonts w:asciiTheme="minorHAnsi" w:hAnsiTheme="minorHAnsi"/>
          <w:szCs w:val="24"/>
        </w:rPr>
        <w:t xml:space="preserve">level of </w:t>
      </w:r>
      <w:r w:rsidRPr="0069258D">
        <w:rPr>
          <w:rFonts w:asciiTheme="minorHAnsi" w:hAnsiTheme="minorHAnsi"/>
          <w:szCs w:val="24"/>
        </w:rPr>
        <w:t>experience and expertise in assessing risk to children or adults at risk.</w:t>
      </w:r>
    </w:p>
    <w:p w14:paraId="6BE99DD5" w14:textId="77777777" w:rsidR="007E6671" w:rsidRPr="0069258D" w:rsidRDefault="007E6671" w:rsidP="007E6671">
      <w:pPr>
        <w:pStyle w:val="BodyText"/>
        <w:widowControl w:val="0"/>
        <w:numPr>
          <w:ilvl w:val="0"/>
          <w:numId w:val="2"/>
        </w:numPr>
        <w:spacing w:after="0" w:line="264" w:lineRule="auto"/>
        <w:ind w:left="714" w:hanging="357"/>
        <w:rPr>
          <w:rFonts w:asciiTheme="minorHAnsi" w:hAnsiTheme="minorHAnsi"/>
          <w:szCs w:val="24"/>
        </w:rPr>
      </w:pPr>
      <w:r w:rsidRPr="0069258D">
        <w:rPr>
          <w:rFonts w:asciiTheme="minorHAnsi" w:hAnsiTheme="minorHAnsi"/>
          <w:szCs w:val="24"/>
        </w:rPr>
        <w:t xml:space="preserve">must take </w:t>
      </w:r>
      <w:r w:rsidR="00877A50">
        <w:rPr>
          <w:rFonts w:asciiTheme="minorHAnsi" w:hAnsiTheme="minorHAnsi"/>
          <w:szCs w:val="24"/>
        </w:rPr>
        <w:t>into account</w:t>
      </w:r>
      <w:r w:rsidRPr="0069258D">
        <w:rPr>
          <w:rFonts w:asciiTheme="minorHAnsi" w:hAnsiTheme="minorHAnsi"/>
          <w:szCs w:val="24"/>
        </w:rPr>
        <w:t xml:space="preserve"> </w:t>
      </w:r>
      <w:r w:rsidR="00AE0252">
        <w:rPr>
          <w:rFonts w:asciiTheme="minorHAnsi" w:hAnsiTheme="minorHAnsi"/>
          <w:szCs w:val="24"/>
        </w:rPr>
        <w:t xml:space="preserve">any </w:t>
      </w:r>
      <w:r w:rsidRPr="0069258D">
        <w:rPr>
          <w:rFonts w:asciiTheme="minorHAnsi" w:hAnsiTheme="minorHAnsi"/>
          <w:szCs w:val="24"/>
        </w:rPr>
        <w:t>other reports that have been received concerning the same individual or family.</w:t>
      </w:r>
    </w:p>
    <w:p w14:paraId="7C58F793" w14:textId="77777777" w:rsidR="007E6671" w:rsidRPr="0069258D" w:rsidRDefault="007E6671" w:rsidP="007E6671">
      <w:pPr>
        <w:pStyle w:val="BodyText"/>
        <w:widowControl w:val="0"/>
        <w:numPr>
          <w:ilvl w:val="0"/>
          <w:numId w:val="2"/>
        </w:numPr>
        <w:tabs>
          <w:tab w:val="left" w:pos="380"/>
        </w:tabs>
        <w:spacing w:after="0" w:line="264" w:lineRule="auto"/>
        <w:ind w:left="714" w:hanging="357"/>
        <w:rPr>
          <w:rFonts w:asciiTheme="minorHAnsi" w:hAnsiTheme="minorHAnsi"/>
          <w:szCs w:val="24"/>
        </w:rPr>
      </w:pPr>
      <w:r w:rsidRPr="0069258D">
        <w:rPr>
          <w:rFonts w:asciiTheme="minorHAnsi" w:hAnsiTheme="minorHAnsi"/>
          <w:szCs w:val="24"/>
        </w:rPr>
        <w:t xml:space="preserve">may speak with others in the church </w:t>
      </w:r>
      <w:r w:rsidR="00AE0252">
        <w:rPr>
          <w:rFonts w:asciiTheme="minorHAnsi" w:hAnsiTheme="minorHAnsi"/>
          <w:szCs w:val="24"/>
        </w:rPr>
        <w:t xml:space="preserve">where appropriate </w:t>
      </w:r>
      <w:r w:rsidRPr="0069258D">
        <w:rPr>
          <w:rFonts w:asciiTheme="minorHAnsi" w:hAnsiTheme="minorHAnsi"/>
          <w:szCs w:val="24"/>
        </w:rPr>
        <w:t>(including the Minister and church Safeguarding Team</w:t>
      </w:r>
      <w:r w:rsidR="00AE0252">
        <w:rPr>
          <w:rFonts w:asciiTheme="minorHAnsi" w:hAnsiTheme="minorHAnsi"/>
          <w:szCs w:val="24"/>
        </w:rPr>
        <w:t>,</w:t>
      </w:r>
      <w:r w:rsidRPr="0069258D">
        <w:rPr>
          <w:rFonts w:asciiTheme="minorHAnsi" w:hAnsiTheme="minorHAnsi"/>
          <w:szCs w:val="24"/>
        </w:rPr>
        <w:t xml:space="preserve"> unless allegations </w:t>
      </w:r>
      <w:r w:rsidR="00AE0252">
        <w:rPr>
          <w:rFonts w:asciiTheme="minorHAnsi" w:hAnsiTheme="minorHAnsi"/>
          <w:szCs w:val="24"/>
        </w:rPr>
        <w:t>involve</w:t>
      </w:r>
      <w:r w:rsidRPr="0069258D">
        <w:rPr>
          <w:rFonts w:asciiTheme="minorHAnsi" w:hAnsiTheme="minorHAnsi"/>
          <w:szCs w:val="24"/>
        </w:rPr>
        <w:t xml:space="preserve"> them) who may have relevant information and knowledge that would impact on any decision </w:t>
      </w:r>
      <w:r w:rsidR="00AE0252">
        <w:rPr>
          <w:rFonts w:asciiTheme="minorHAnsi" w:hAnsiTheme="minorHAnsi"/>
          <w:szCs w:val="24"/>
        </w:rPr>
        <w:t>being made</w:t>
      </w:r>
      <w:r w:rsidRPr="0069258D">
        <w:rPr>
          <w:rFonts w:asciiTheme="minorHAnsi" w:hAnsiTheme="minorHAnsi"/>
          <w:szCs w:val="24"/>
        </w:rPr>
        <w:t>. Such conversations should not lead to undue delay in taking any necessary action.</w:t>
      </w:r>
    </w:p>
    <w:p w14:paraId="7C1EC4B3" w14:textId="77777777" w:rsidR="007E6671" w:rsidRPr="0069258D" w:rsidRDefault="007E6671" w:rsidP="007E6671">
      <w:pPr>
        <w:pStyle w:val="BodyText"/>
        <w:widowControl w:val="0"/>
        <w:numPr>
          <w:ilvl w:val="0"/>
          <w:numId w:val="2"/>
        </w:numPr>
        <w:spacing w:after="0" w:line="264" w:lineRule="auto"/>
        <w:ind w:left="714" w:hanging="357"/>
        <w:rPr>
          <w:rFonts w:asciiTheme="minorHAnsi" w:hAnsiTheme="minorHAnsi"/>
          <w:szCs w:val="24"/>
        </w:rPr>
      </w:pPr>
      <w:r w:rsidRPr="0069258D">
        <w:rPr>
          <w:rFonts w:asciiTheme="minorHAnsi" w:hAnsiTheme="minorHAnsi"/>
          <w:szCs w:val="24"/>
        </w:rPr>
        <w:t>may consult with other agencies to seek guidance and advice in knowing how to respond appropriately to the concerns that have been raised.</w:t>
      </w:r>
    </w:p>
    <w:p w14:paraId="436D026F" w14:textId="77777777" w:rsidR="007E6671" w:rsidRPr="0069258D" w:rsidRDefault="007E6671" w:rsidP="007E6671">
      <w:pPr>
        <w:pStyle w:val="BodyText"/>
        <w:widowControl w:val="0"/>
        <w:spacing w:line="264" w:lineRule="auto"/>
        <w:ind w:left="714"/>
        <w:contextualSpacing/>
        <w:rPr>
          <w:rFonts w:asciiTheme="minorHAnsi" w:hAnsiTheme="minorHAnsi"/>
          <w:szCs w:val="24"/>
        </w:rPr>
      </w:pPr>
    </w:p>
    <w:p w14:paraId="48033C75" w14:textId="77777777" w:rsidR="007E6671" w:rsidRDefault="007E6671" w:rsidP="007E6671">
      <w:pPr>
        <w:pStyle w:val="BodyTextbold"/>
        <w:spacing w:after="120"/>
        <w:rPr>
          <w:rFonts w:asciiTheme="minorHAnsi" w:hAnsiTheme="minorHAnsi"/>
          <w:sz w:val="22"/>
          <w:lang w:val="en-GB"/>
        </w:rPr>
      </w:pPr>
      <w:r w:rsidRPr="0069258D">
        <w:rPr>
          <w:rFonts w:asciiTheme="minorHAnsi" w:hAnsiTheme="minorHAnsi"/>
          <w:sz w:val="22"/>
          <w:lang w:val="en-GB"/>
        </w:rPr>
        <w:t>The duty to REPORT</w:t>
      </w:r>
    </w:p>
    <w:p w14:paraId="3F333011" w14:textId="77777777" w:rsidR="007E6671" w:rsidRPr="007F2A85" w:rsidRDefault="007E6671" w:rsidP="007E6671">
      <w:pPr>
        <w:pStyle w:val="BodyTextbold"/>
        <w:spacing w:after="60"/>
        <w:rPr>
          <w:rFonts w:asciiTheme="minorHAnsi" w:hAnsiTheme="minorHAnsi"/>
          <w:sz w:val="22"/>
          <w:lang w:val="en-GB"/>
        </w:rPr>
      </w:pPr>
      <w:r w:rsidRPr="0069258D">
        <w:rPr>
          <w:rFonts w:asciiTheme="minorHAnsi" w:hAnsiTheme="minorHAnsi"/>
          <w:b w:val="0"/>
          <w:sz w:val="22"/>
          <w:lang w:val="en-GB"/>
        </w:rPr>
        <w:t>Th</w:t>
      </w:r>
      <w:r w:rsidRPr="0069258D">
        <w:rPr>
          <w:rFonts w:asciiTheme="minorHAnsi" w:hAnsiTheme="minorHAnsi"/>
          <w:b w:val="0"/>
          <w:bCs/>
          <w:sz w:val="22"/>
          <w:lang w:val="en-GB"/>
        </w:rPr>
        <w:t xml:space="preserve">e </w:t>
      </w:r>
      <w:r w:rsidR="003D7CC0">
        <w:rPr>
          <w:rFonts w:asciiTheme="minorHAnsi" w:hAnsiTheme="minorHAnsi"/>
          <w:b w:val="0"/>
          <w:sz w:val="22"/>
          <w:szCs w:val="22"/>
          <w:lang w:val="en-GB"/>
        </w:rPr>
        <w:t xml:space="preserve">DPS </w:t>
      </w:r>
      <w:r w:rsidRPr="0069258D">
        <w:rPr>
          <w:rFonts w:asciiTheme="minorHAnsi" w:hAnsiTheme="minorHAnsi"/>
          <w:b w:val="0"/>
          <w:bCs/>
          <w:sz w:val="22"/>
          <w:lang w:val="en-GB"/>
        </w:rPr>
        <w:t xml:space="preserve">will </w:t>
      </w:r>
      <w:r w:rsidR="00AE0252">
        <w:rPr>
          <w:rFonts w:asciiTheme="minorHAnsi" w:hAnsiTheme="minorHAnsi"/>
          <w:b w:val="0"/>
          <w:bCs/>
          <w:sz w:val="22"/>
          <w:lang w:val="en-GB"/>
        </w:rPr>
        <w:t>decide</w:t>
      </w:r>
      <w:r w:rsidRPr="0069258D">
        <w:rPr>
          <w:rFonts w:asciiTheme="minorHAnsi" w:hAnsiTheme="minorHAnsi"/>
          <w:b w:val="0"/>
          <w:bCs/>
          <w:sz w:val="22"/>
          <w:lang w:val="en-GB"/>
        </w:rPr>
        <w:t xml:space="preserve"> who the report should be referred on to, working in conjunction with the church Safeguarding Team where appropriate. They may:</w:t>
      </w:r>
    </w:p>
    <w:p w14:paraId="29C7D4AB" w14:textId="77777777" w:rsidR="007E6671" w:rsidRPr="0069258D" w:rsidRDefault="007E6671" w:rsidP="007E6671">
      <w:pPr>
        <w:pStyle w:val="BodyTextbold"/>
        <w:numPr>
          <w:ilvl w:val="0"/>
          <w:numId w:val="3"/>
        </w:numPr>
        <w:spacing w:after="0"/>
        <w:ind w:left="714" w:hanging="357"/>
        <w:rPr>
          <w:rFonts w:asciiTheme="minorHAnsi" w:hAnsiTheme="minorHAnsi"/>
          <w:b w:val="0"/>
          <w:sz w:val="22"/>
          <w:lang w:val="en-GB"/>
        </w:rPr>
      </w:pPr>
      <w:r w:rsidRPr="0069258D">
        <w:rPr>
          <w:rFonts w:asciiTheme="minorHAnsi" w:hAnsiTheme="minorHAnsi"/>
          <w:b w:val="0"/>
          <w:sz w:val="22"/>
          <w:lang w:val="en-GB"/>
        </w:rPr>
        <w:t xml:space="preserve">refer back to the worker who made the initial report if there is little evidence that a child or adult at risk is being harmed, asking for appropriate continued observation. </w:t>
      </w:r>
    </w:p>
    <w:p w14:paraId="72366B73" w14:textId="4ABBA944" w:rsidR="007E6671" w:rsidRPr="0069258D" w:rsidRDefault="007E6671" w:rsidP="007E6671">
      <w:pPr>
        <w:pStyle w:val="BodyTextbold"/>
        <w:numPr>
          <w:ilvl w:val="0"/>
          <w:numId w:val="3"/>
        </w:numPr>
        <w:spacing w:after="0"/>
        <w:ind w:left="714" w:hanging="357"/>
        <w:rPr>
          <w:rFonts w:asciiTheme="minorHAnsi" w:hAnsiTheme="minorHAnsi"/>
          <w:b w:val="0"/>
          <w:sz w:val="22"/>
          <w:lang w:val="en-GB"/>
        </w:rPr>
      </w:pPr>
      <w:r w:rsidRPr="0069258D">
        <w:rPr>
          <w:rFonts w:asciiTheme="minorHAnsi" w:hAnsiTheme="minorHAnsi"/>
          <w:b w:val="0"/>
          <w:sz w:val="22"/>
          <w:lang w:val="en-GB"/>
        </w:rPr>
        <w:t xml:space="preserve">refer the concern to others who work with the child or adult at risk in question, asking </w:t>
      </w:r>
      <w:r w:rsidR="00EA1E0F">
        <w:rPr>
          <w:rFonts w:asciiTheme="minorHAnsi" w:hAnsiTheme="minorHAnsi"/>
          <w:b w:val="0"/>
          <w:sz w:val="22"/>
          <w:lang w:val="en-GB"/>
        </w:rPr>
        <w:t>f</w:t>
      </w:r>
      <w:r w:rsidR="00EA1E0F" w:rsidRPr="0069258D">
        <w:rPr>
          <w:rFonts w:asciiTheme="minorHAnsi" w:hAnsiTheme="minorHAnsi"/>
          <w:b w:val="0"/>
          <w:sz w:val="22"/>
          <w:lang w:val="en-GB"/>
        </w:rPr>
        <w:t>or</w:t>
      </w:r>
      <w:r w:rsidRPr="0069258D">
        <w:rPr>
          <w:rFonts w:asciiTheme="minorHAnsi" w:hAnsiTheme="minorHAnsi"/>
          <w:b w:val="0"/>
          <w:sz w:val="22"/>
          <w:lang w:val="en-GB"/>
        </w:rPr>
        <w:t xml:space="preserve"> continued observation where appropriate.</w:t>
      </w:r>
    </w:p>
    <w:p w14:paraId="2CC517FC" w14:textId="77777777" w:rsidR="007E6671" w:rsidRPr="0069258D" w:rsidRDefault="007E6671" w:rsidP="007E6671">
      <w:pPr>
        <w:pStyle w:val="BodyTextbold"/>
        <w:numPr>
          <w:ilvl w:val="0"/>
          <w:numId w:val="3"/>
        </w:numPr>
        <w:spacing w:after="0"/>
        <w:ind w:left="714" w:hanging="357"/>
        <w:rPr>
          <w:rFonts w:asciiTheme="minorHAnsi" w:hAnsiTheme="minorHAnsi"/>
          <w:b w:val="0"/>
          <w:sz w:val="22"/>
          <w:lang w:val="en-GB"/>
        </w:rPr>
      </w:pPr>
      <w:r w:rsidRPr="0069258D">
        <w:rPr>
          <w:rFonts w:asciiTheme="minorHAnsi" w:hAnsiTheme="minorHAnsi"/>
          <w:b w:val="0"/>
          <w:sz w:val="22"/>
          <w:lang w:val="en-GB"/>
        </w:rPr>
        <w:t xml:space="preserve">Inform parents / carers under certain circumstances, where doing so would not present any further risk of harm. </w:t>
      </w:r>
    </w:p>
    <w:p w14:paraId="2035E61B" w14:textId="77777777" w:rsidR="007E6671" w:rsidRPr="0069258D" w:rsidRDefault="007E6671" w:rsidP="007E6671">
      <w:pPr>
        <w:pStyle w:val="ListParagraph"/>
        <w:numPr>
          <w:ilvl w:val="0"/>
          <w:numId w:val="3"/>
        </w:numPr>
        <w:spacing w:line="264" w:lineRule="auto"/>
        <w:rPr>
          <w:rFonts w:asciiTheme="minorHAnsi" w:hAnsiTheme="minorHAnsi"/>
          <w:b/>
          <w:bCs/>
          <w:sz w:val="24"/>
        </w:rPr>
      </w:pPr>
      <w:r w:rsidRPr="0069258D">
        <w:rPr>
          <w:rFonts w:asciiTheme="minorHAnsi" w:hAnsiTheme="minorHAnsi"/>
          <w:szCs w:val="24"/>
        </w:rPr>
        <w:t xml:space="preserve">Make a formal referral to the police or local Social Services team.  </w:t>
      </w:r>
      <w:r w:rsidRPr="0069258D">
        <w:rPr>
          <w:rFonts w:asciiTheme="minorHAnsi" w:hAnsiTheme="minorHAnsi" w:cs="Leelawadee"/>
        </w:rPr>
        <w:t xml:space="preserve">With adults at risk, confidentiality means that someone’s personal business is not discussed with others, except with their permission. This is not always possible when considering passing relevant information about abuse or concerns to the statutory authorities, however, it is possible to keep the information confidential to the relevant parties. This means not telling or hinting to others what has </w:t>
      </w:r>
      <w:r w:rsidR="00AE0252">
        <w:rPr>
          <w:rFonts w:asciiTheme="minorHAnsi" w:hAnsiTheme="minorHAnsi" w:cs="Leelawadee"/>
        </w:rPr>
        <w:t xml:space="preserve">been </w:t>
      </w:r>
      <w:r w:rsidRPr="0069258D">
        <w:rPr>
          <w:rFonts w:asciiTheme="minorHAnsi" w:hAnsiTheme="minorHAnsi" w:cs="Leelawadee"/>
        </w:rPr>
        <w:t>disclosed, not even for prayer ministry</w:t>
      </w:r>
      <w:r w:rsidR="00AE0252">
        <w:rPr>
          <w:rFonts w:asciiTheme="minorHAnsi" w:hAnsiTheme="minorHAnsi" w:cs="Leelawadee"/>
        </w:rPr>
        <w:t xml:space="preserve"> purposes</w:t>
      </w:r>
      <w:r w:rsidRPr="0069258D">
        <w:rPr>
          <w:rFonts w:asciiTheme="minorHAnsi" w:hAnsiTheme="minorHAnsi" w:cs="Leelawadee"/>
        </w:rPr>
        <w:t xml:space="preserve">. </w:t>
      </w:r>
      <w:r w:rsidRPr="0069258D">
        <w:rPr>
          <w:rFonts w:asciiTheme="minorHAnsi" w:hAnsiTheme="minorHAnsi"/>
          <w:szCs w:val="24"/>
        </w:rPr>
        <w:t xml:space="preserve">For adults at risk, concerns will only be referred to the police or Social Services without consent where: </w:t>
      </w:r>
    </w:p>
    <w:p w14:paraId="4EC95F31" w14:textId="77777777" w:rsidR="007E6671" w:rsidRPr="0069258D" w:rsidRDefault="007E6671" w:rsidP="00A973D5">
      <w:pPr>
        <w:pStyle w:val="ListParagraph"/>
        <w:numPr>
          <w:ilvl w:val="1"/>
          <w:numId w:val="18"/>
        </w:numPr>
        <w:spacing w:line="264" w:lineRule="auto"/>
        <w:ind w:left="1440"/>
        <w:rPr>
          <w:rFonts w:asciiTheme="minorHAnsi" w:hAnsiTheme="minorHAnsi" w:cs="Arial"/>
        </w:rPr>
      </w:pPr>
      <w:r>
        <w:rPr>
          <w:rFonts w:asciiTheme="minorHAnsi" w:hAnsiTheme="minorHAnsi" w:cs="Arial"/>
        </w:rPr>
        <w:t>t</w:t>
      </w:r>
      <w:r w:rsidRPr="0069258D">
        <w:rPr>
          <w:rFonts w:asciiTheme="minorHAnsi" w:hAnsiTheme="minorHAnsi" w:cs="Arial"/>
        </w:rPr>
        <w:t>he person lacks the mental capacity to make such a choice</w:t>
      </w:r>
    </w:p>
    <w:p w14:paraId="1E55BC49" w14:textId="77777777" w:rsidR="007E6671" w:rsidRPr="0069258D" w:rsidRDefault="007E6671" w:rsidP="00A973D5">
      <w:pPr>
        <w:pStyle w:val="ListParagraph"/>
        <w:numPr>
          <w:ilvl w:val="1"/>
          <w:numId w:val="18"/>
        </w:numPr>
        <w:spacing w:line="264" w:lineRule="auto"/>
        <w:ind w:left="1440"/>
        <w:rPr>
          <w:rFonts w:asciiTheme="minorHAnsi" w:hAnsiTheme="minorHAnsi" w:cs="Arial"/>
        </w:rPr>
      </w:pPr>
      <w:r>
        <w:rPr>
          <w:rFonts w:asciiTheme="minorHAnsi" w:hAnsiTheme="minorHAnsi" w:cs="Arial"/>
        </w:rPr>
        <w:t>t</w:t>
      </w:r>
      <w:r w:rsidRPr="0069258D">
        <w:rPr>
          <w:rFonts w:asciiTheme="minorHAnsi" w:hAnsiTheme="minorHAnsi" w:cs="Arial"/>
        </w:rPr>
        <w:t xml:space="preserve">here is a risk of harm to others </w:t>
      </w:r>
    </w:p>
    <w:p w14:paraId="5A24FC0F" w14:textId="77777777" w:rsidR="007E6671" w:rsidRPr="0069258D" w:rsidRDefault="007E6671" w:rsidP="00A973D5">
      <w:pPr>
        <w:pStyle w:val="ListParagraph"/>
        <w:numPr>
          <w:ilvl w:val="1"/>
          <w:numId w:val="18"/>
        </w:numPr>
        <w:spacing w:line="264" w:lineRule="auto"/>
        <w:ind w:left="1440"/>
        <w:rPr>
          <w:rFonts w:asciiTheme="minorHAnsi" w:hAnsiTheme="minorHAnsi" w:cs="Arial"/>
        </w:rPr>
      </w:pPr>
      <w:r>
        <w:rPr>
          <w:rFonts w:asciiTheme="minorHAnsi" w:hAnsiTheme="minorHAnsi" w:cs="Arial"/>
        </w:rPr>
        <w:t>i</w:t>
      </w:r>
      <w:r w:rsidRPr="0069258D">
        <w:rPr>
          <w:rFonts w:asciiTheme="minorHAnsi" w:hAnsiTheme="minorHAnsi" w:cs="Arial"/>
        </w:rPr>
        <w:t>n order to prevent a crime</w:t>
      </w:r>
    </w:p>
    <w:p w14:paraId="57E6A67C" w14:textId="77777777" w:rsidR="007E6671" w:rsidRPr="007F2A85" w:rsidRDefault="007E6671" w:rsidP="00A973D5">
      <w:pPr>
        <w:pStyle w:val="ListParagraph"/>
        <w:numPr>
          <w:ilvl w:val="1"/>
          <w:numId w:val="18"/>
        </w:numPr>
        <w:spacing w:line="264" w:lineRule="auto"/>
        <w:ind w:left="720"/>
        <w:rPr>
          <w:rFonts w:asciiTheme="minorHAnsi" w:hAnsiTheme="minorHAnsi" w:cs="Arial"/>
        </w:rPr>
      </w:pPr>
      <w:r w:rsidRPr="0069258D">
        <w:rPr>
          <w:rFonts w:asciiTheme="minorHAnsi" w:hAnsiTheme="minorHAnsi"/>
          <w:szCs w:val="24"/>
        </w:rPr>
        <w:t>If an allegation is made against someone who works with children* the allegation should be reported to the Local Authority Designated Officer (LADO)</w:t>
      </w:r>
      <w:r w:rsidR="00AE0252">
        <w:rPr>
          <w:rFonts w:asciiTheme="minorHAnsi" w:hAnsiTheme="minorHAnsi"/>
          <w:szCs w:val="24"/>
        </w:rPr>
        <w:t xml:space="preserve"> or equivalent</w:t>
      </w:r>
      <w:r w:rsidRPr="0069258D">
        <w:rPr>
          <w:rFonts w:asciiTheme="minorHAnsi" w:hAnsiTheme="minorHAnsi"/>
          <w:szCs w:val="24"/>
        </w:rPr>
        <w:t>. The LADO is located within Children’s Services and should be alerted to all cases in which it is alleged that a person who works with children has:</w:t>
      </w:r>
    </w:p>
    <w:p w14:paraId="468DD77C" w14:textId="77777777" w:rsidR="007E6671" w:rsidRPr="0069258D" w:rsidRDefault="007E6671" w:rsidP="00A973D5">
      <w:pPr>
        <w:pStyle w:val="ListParagraph"/>
        <w:numPr>
          <w:ilvl w:val="2"/>
          <w:numId w:val="18"/>
        </w:numPr>
        <w:spacing w:line="264" w:lineRule="auto"/>
        <w:ind w:left="1440"/>
        <w:rPr>
          <w:rFonts w:asciiTheme="minorHAnsi" w:hAnsiTheme="minorHAnsi" w:cs="Arial"/>
        </w:rPr>
      </w:pPr>
      <w:r w:rsidRPr="0069258D">
        <w:rPr>
          <w:rFonts w:asciiTheme="minorHAnsi" w:hAnsiTheme="minorHAnsi"/>
          <w:szCs w:val="24"/>
        </w:rPr>
        <w:t>behaved in a way that has harmed, or may have harmed, a child</w:t>
      </w:r>
    </w:p>
    <w:p w14:paraId="4A90943A" w14:textId="77777777" w:rsidR="007E6671" w:rsidRPr="0069258D" w:rsidRDefault="007E6671" w:rsidP="00A973D5">
      <w:pPr>
        <w:pStyle w:val="BodyText"/>
        <w:widowControl w:val="0"/>
        <w:numPr>
          <w:ilvl w:val="2"/>
          <w:numId w:val="18"/>
        </w:numPr>
        <w:spacing w:after="0" w:line="264" w:lineRule="auto"/>
        <w:ind w:left="1440"/>
        <w:rPr>
          <w:rFonts w:asciiTheme="minorHAnsi" w:hAnsiTheme="minorHAnsi"/>
          <w:szCs w:val="24"/>
        </w:rPr>
      </w:pPr>
      <w:r w:rsidRPr="0069258D">
        <w:rPr>
          <w:rFonts w:asciiTheme="minorHAnsi" w:hAnsiTheme="minorHAnsi"/>
          <w:szCs w:val="24"/>
        </w:rPr>
        <w:t>possibly committed a criminal offence against children, or related to a child</w:t>
      </w:r>
    </w:p>
    <w:p w14:paraId="2793494B" w14:textId="77777777" w:rsidR="007E6671" w:rsidRPr="0069258D" w:rsidRDefault="007E6671" w:rsidP="00A973D5">
      <w:pPr>
        <w:pStyle w:val="BodyText"/>
        <w:widowControl w:val="0"/>
        <w:numPr>
          <w:ilvl w:val="2"/>
          <w:numId w:val="18"/>
        </w:numPr>
        <w:spacing w:after="0" w:line="264" w:lineRule="auto"/>
        <w:ind w:left="1440"/>
        <w:rPr>
          <w:rFonts w:asciiTheme="minorHAnsi" w:hAnsiTheme="minorHAnsi"/>
          <w:szCs w:val="24"/>
        </w:rPr>
      </w:pPr>
      <w:r w:rsidRPr="0069258D">
        <w:rPr>
          <w:rFonts w:asciiTheme="minorHAnsi" w:hAnsiTheme="minorHAnsi"/>
          <w:szCs w:val="24"/>
        </w:rPr>
        <w:t>behaved towards a child or children in a way that indicates s/he is unsuitable to work with children.</w:t>
      </w:r>
    </w:p>
    <w:p w14:paraId="586F7C04" w14:textId="77777777" w:rsidR="007E6671" w:rsidRPr="0069258D" w:rsidRDefault="007E6671" w:rsidP="007E6671">
      <w:pPr>
        <w:pStyle w:val="BodyText"/>
        <w:widowControl w:val="0"/>
        <w:spacing w:after="0" w:line="264" w:lineRule="auto"/>
        <w:ind w:left="1139"/>
        <w:rPr>
          <w:rFonts w:asciiTheme="minorHAnsi" w:hAnsiTheme="minorHAnsi"/>
          <w:szCs w:val="24"/>
        </w:rPr>
      </w:pPr>
    </w:p>
    <w:p w14:paraId="47F58104" w14:textId="77777777" w:rsidR="007E6671" w:rsidRPr="0069258D" w:rsidRDefault="007E6671" w:rsidP="00A973D5">
      <w:pPr>
        <w:pStyle w:val="BodyText"/>
        <w:widowControl w:val="0"/>
        <w:numPr>
          <w:ilvl w:val="0"/>
          <w:numId w:val="18"/>
        </w:numPr>
        <w:spacing w:line="264" w:lineRule="auto"/>
        <w:ind w:left="720"/>
        <w:rPr>
          <w:rFonts w:asciiTheme="minorHAnsi" w:hAnsiTheme="minorHAnsi"/>
          <w:szCs w:val="24"/>
        </w:rPr>
      </w:pPr>
      <w:r w:rsidRPr="0069258D">
        <w:rPr>
          <w:rFonts w:asciiTheme="minorHAnsi" w:hAnsiTheme="minorHAnsi"/>
          <w:szCs w:val="24"/>
        </w:rPr>
        <w:t>If an allegation is made against someone who works with adults at risk*, it should be reported to the police or Adult Social Services.</w:t>
      </w:r>
    </w:p>
    <w:p w14:paraId="30634EF2" w14:textId="747EE024" w:rsidR="007E6671" w:rsidRPr="0069258D" w:rsidRDefault="007E6671" w:rsidP="007E6671">
      <w:pPr>
        <w:pStyle w:val="BodyText"/>
        <w:widowControl w:val="0"/>
        <w:spacing w:line="264" w:lineRule="auto"/>
        <w:ind w:left="1152" w:right="1152"/>
        <w:rPr>
          <w:rFonts w:asciiTheme="minorHAnsi" w:hAnsiTheme="minorHAnsi"/>
          <w:i/>
          <w:szCs w:val="24"/>
        </w:rPr>
      </w:pPr>
      <w:r w:rsidRPr="0069258D">
        <w:rPr>
          <w:rFonts w:asciiTheme="minorHAnsi" w:hAnsiTheme="minorHAnsi"/>
          <w:i/>
          <w:szCs w:val="24"/>
        </w:rPr>
        <w:t>*If a worker has an allegation made against them, they should step down from all church duties until the incident has been investigated</w:t>
      </w:r>
      <w:r w:rsidR="005F6F71">
        <w:rPr>
          <w:rFonts w:asciiTheme="minorHAnsi" w:hAnsiTheme="minorHAnsi"/>
          <w:i/>
          <w:szCs w:val="24"/>
        </w:rPr>
        <w:t xml:space="preserve"> by the statutory authorities</w:t>
      </w:r>
      <w:r w:rsidRPr="0069258D">
        <w:rPr>
          <w:rFonts w:asciiTheme="minorHAnsi" w:hAnsiTheme="minorHAnsi"/>
          <w:i/>
          <w:szCs w:val="24"/>
        </w:rPr>
        <w:t xml:space="preserve">. </w:t>
      </w:r>
      <w:r w:rsidR="005F6F71">
        <w:rPr>
          <w:rFonts w:asciiTheme="minorHAnsi" w:hAnsiTheme="minorHAnsi"/>
          <w:i/>
          <w:szCs w:val="24"/>
        </w:rPr>
        <w:t xml:space="preserve"> It may also be appropriate to put a Safeguarding Contract in place; this should be discussed with the local </w:t>
      </w:r>
      <w:r w:rsidR="006521E1">
        <w:rPr>
          <w:rFonts w:asciiTheme="minorHAnsi" w:hAnsiTheme="minorHAnsi"/>
          <w:i/>
          <w:szCs w:val="24"/>
        </w:rPr>
        <w:t>Regional</w:t>
      </w:r>
      <w:r w:rsidR="005F6F71">
        <w:rPr>
          <w:rFonts w:asciiTheme="minorHAnsi" w:hAnsiTheme="minorHAnsi"/>
          <w:i/>
          <w:szCs w:val="24"/>
        </w:rPr>
        <w:t xml:space="preserve"> Safeguarding </w:t>
      </w:r>
      <w:r w:rsidR="006521E1">
        <w:rPr>
          <w:rFonts w:asciiTheme="minorHAnsi" w:hAnsiTheme="minorHAnsi"/>
          <w:i/>
          <w:szCs w:val="24"/>
        </w:rPr>
        <w:t>Lead</w:t>
      </w:r>
      <w:r w:rsidR="005F6F71">
        <w:rPr>
          <w:rFonts w:asciiTheme="minorHAnsi" w:hAnsiTheme="minorHAnsi"/>
          <w:i/>
          <w:szCs w:val="24"/>
        </w:rPr>
        <w:t>.</w:t>
      </w:r>
    </w:p>
    <w:p w14:paraId="6CD8613E" w14:textId="77777777" w:rsidR="007E6671" w:rsidRPr="0069258D" w:rsidRDefault="007E6671" w:rsidP="00A973D5">
      <w:pPr>
        <w:pStyle w:val="BodyText"/>
        <w:widowControl w:val="0"/>
        <w:numPr>
          <w:ilvl w:val="0"/>
          <w:numId w:val="18"/>
        </w:numPr>
        <w:spacing w:line="264" w:lineRule="auto"/>
        <w:ind w:left="720"/>
        <w:rPr>
          <w:rFonts w:asciiTheme="minorHAnsi" w:hAnsiTheme="minorHAnsi"/>
          <w:szCs w:val="24"/>
        </w:rPr>
      </w:pPr>
      <w:r w:rsidRPr="0069258D">
        <w:rPr>
          <w:rFonts w:asciiTheme="minorHAnsi" w:hAnsiTheme="minorHAnsi"/>
          <w:szCs w:val="24"/>
        </w:rPr>
        <w:t xml:space="preserve">Whenever a formal referral is made to the police, Social Services or LADO, the </w:t>
      </w:r>
      <w:r w:rsidR="003D7CC0">
        <w:rPr>
          <w:rFonts w:asciiTheme="minorHAnsi" w:hAnsiTheme="minorHAnsi"/>
          <w:szCs w:val="24"/>
        </w:rPr>
        <w:t xml:space="preserve">DPS </w:t>
      </w:r>
      <w:r w:rsidRPr="0069258D">
        <w:rPr>
          <w:rFonts w:asciiTheme="minorHAnsi" w:hAnsiTheme="minorHAnsi"/>
          <w:szCs w:val="24"/>
        </w:rPr>
        <w:t>should report the referral to:</w:t>
      </w:r>
    </w:p>
    <w:p w14:paraId="441784BB" w14:textId="77777777" w:rsidR="007E6671" w:rsidRPr="0069258D" w:rsidRDefault="007E6671" w:rsidP="007E6671">
      <w:pPr>
        <w:pStyle w:val="BodyText"/>
        <w:widowControl w:val="0"/>
        <w:numPr>
          <w:ilvl w:val="0"/>
          <w:numId w:val="4"/>
        </w:numPr>
        <w:spacing w:after="0" w:line="264" w:lineRule="auto"/>
        <w:ind w:left="1080"/>
        <w:rPr>
          <w:rFonts w:asciiTheme="minorHAnsi" w:hAnsiTheme="minorHAnsi"/>
          <w:szCs w:val="24"/>
        </w:rPr>
      </w:pPr>
      <w:r w:rsidRPr="0069258D">
        <w:rPr>
          <w:rFonts w:asciiTheme="minorHAnsi" w:hAnsiTheme="minorHAnsi"/>
          <w:szCs w:val="24"/>
        </w:rPr>
        <w:t>The Safeguarding Trustee</w:t>
      </w:r>
    </w:p>
    <w:p w14:paraId="554BC17D" w14:textId="77777777" w:rsidR="007E6671" w:rsidRPr="0069258D" w:rsidRDefault="007E6671" w:rsidP="007E6671">
      <w:pPr>
        <w:pStyle w:val="BodyText"/>
        <w:widowControl w:val="0"/>
        <w:numPr>
          <w:ilvl w:val="0"/>
          <w:numId w:val="4"/>
        </w:numPr>
        <w:spacing w:after="0" w:line="264" w:lineRule="auto"/>
        <w:ind w:left="1080"/>
        <w:rPr>
          <w:rFonts w:asciiTheme="minorHAnsi" w:hAnsiTheme="minorHAnsi"/>
          <w:szCs w:val="24"/>
        </w:rPr>
      </w:pPr>
      <w:r w:rsidRPr="0069258D">
        <w:rPr>
          <w:rFonts w:asciiTheme="minorHAnsi" w:hAnsiTheme="minorHAnsi"/>
          <w:szCs w:val="24"/>
        </w:rPr>
        <w:t>The Minister</w:t>
      </w:r>
    </w:p>
    <w:p w14:paraId="564AC428" w14:textId="5C4C7BEC" w:rsidR="007E6671" w:rsidRPr="0069258D" w:rsidRDefault="000259FF" w:rsidP="007E6671">
      <w:pPr>
        <w:pStyle w:val="BodyText"/>
        <w:widowControl w:val="0"/>
        <w:numPr>
          <w:ilvl w:val="0"/>
          <w:numId w:val="4"/>
        </w:numPr>
        <w:spacing w:after="0" w:line="264" w:lineRule="auto"/>
        <w:ind w:left="1080"/>
        <w:rPr>
          <w:rFonts w:asciiTheme="minorHAnsi" w:hAnsiTheme="minorHAnsi"/>
          <w:szCs w:val="24"/>
        </w:rPr>
      </w:pPr>
      <w:r>
        <w:rPr>
          <w:rFonts w:asciiTheme="minorHAnsi" w:hAnsiTheme="minorHAnsi"/>
          <w:szCs w:val="24"/>
        </w:rPr>
        <w:t>Regional</w:t>
      </w:r>
      <w:r w:rsidR="007E6671" w:rsidRPr="0069258D">
        <w:rPr>
          <w:rFonts w:asciiTheme="minorHAnsi" w:hAnsiTheme="minorHAnsi"/>
          <w:szCs w:val="24"/>
        </w:rPr>
        <w:t xml:space="preserve"> Safeguarding </w:t>
      </w:r>
      <w:r w:rsidR="006521E1">
        <w:rPr>
          <w:rFonts w:asciiTheme="minorHAnsi" w:hAnsiTheme="minorHAnsi"/>
          <w:szCs w:val="24"/>
        </w:rPr>
        <w:t>Lead</w:t>
      </w:r>
      <w:r w:rsidR="007E6671" w:rsidRPr="0069258D">
        <w:rPr>
          <w:rFonts w:asciiTheme="minorHAnsi" w:hAnsiTheme="minorHAnsi"/>
          <w:szCs w:val="24"/>
        </w:rPr>
        <w:br/>
      </w:r>
    </w:p>
    <w:p w14:paraId="0D541404" w14:textId="77777777" w:rsidR="007E6671" w:rsidRPr="0069258D"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 xml:space="preserve">A record should be kept of all safeguarding incidents and should be considered in the annual review of the church’s safeguarding policy.  All original reports should be retained safely and securely by the </w:t>
      </w:r>
      <w:r w:rsidR="003D7CC0">
        <w:rPr>
          <w:rFonts w:asciiTheme="minorHAnsi" w:hAnsiTheme="minorHAnsi"/>
          <w:szCs w:val="24"/>
        </w:rPr>
        <w:t>DPS</w:t>
      </w:r>
      <w:r w:rsidRPr="0069258D">
        <w:rPr>
          <w:rFonts w:asciiTheme="minorHAnsi" w:hAnsiTheme="minorHAnsi"/>
          <w:szCs w:val="24"/>
        </w:rPr>
        <w:t xml:space="preserve"> and a written record should be made of the actions taken.  </w:t>
      </w:r>
    </w:p>
    <w:p w14:paraId="6D909CFD" w14:textId="77777777" w:rsidR="007E6671" w:rsidRPr="0069258D" w:rsidRDefault="000108A7" w:rsidP="000C1DA6">
      <w:pPr>
        <w:pStyle w:val="Heading"/>
        <w:keepNext/>
        <w:rPr>
          <w:rFonts w:asciiTheme="minorHAnsi" w:hAnsiTheme="minorHAnsi" w:cs="Times New Roman"/>
          <w:b/>
          <w:bCs/>
          <w:sz w:val="24"/>
        </w:rPr>
      </w:pPr>
      <w:r>
        <w:rPr>
          <w:rFonts w:asciiTheme="minorHAnsi" w:hAnsiTheme="minorHAnsi" w:cs="Times New Roman"/>
          <w:b/>
          <w:bCs/>
          <w:sz w:val="24"/>
        </w:rPr>
        <w:br/>
      </w:r>
      <w:r w:rsidR="007E6671" w:rsidRPr="0069258D">
        <w:rPr>
          <w:rFonts w:asciiTheme="minorHAnsi" w:hAnsiTheme="minorHAnsi" w:cs="Times New Roman"/>
          <w:b/>
          <w:bCs/>
          <w:sz w:val="24"/>
        </w:rPr>
        <w:t>STAGE 3 – THE NEXT STEPS</w:t>
      </w:r>
    </w:p>
    <w:p w14:paraId="5FE3974F" w14:textId="77777777" w:rsidR="007E6671"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 xml:space="preserve">Responsibilities to </w:t>
      </w:r>
      <w:r w:rsidRPr="003520C8">
        <w:rPr>
          <w:rFonts w:asciiTheme="minorHAnsi" w:hAnsiTheme="minorHAnsi"/>
          <w:b/>
          <w:szCs w:val="24"/>
        </w:rPr>
        <w:t xml:space="preserve">REPORT </w:t>
      </w:r>
      <w:r w:rsidRPr="0069258D">
        <w:rPr>
          <w:rFonts w:asciiTheme="minorHAnsi" w:hAnsiTheme="minorHAnsi"/>
          <w:szCs w:val="24"/>
        </w:rPr>
        <w:t xml:space="preserve">and </w:t>
      </w:r>
      <w:r w:rsidRPr="003520C8">
        <w:rPr>
          <w:rFonts w:asciiTheme="minorHAnsi" w:hAnsiTheme="minorHAnsi"/>
          <w:b/>
          <w:szCs w:val="24"/>
        </w:rPr>
        <w:t xml:space="preserve">SUPPORT </w:t>
      </w:r>
      <w:r w:rsidRPr="0069258D">
        <w:rPr>
          <w:rFonts w:asciiTheme="minorHAnsi" w:hAnsiTheme="minorHAnsi"/>
          <w:szCs w:val="24"/>
        </w:rPr>
        <w:t>in stage 3 of the process are shared by the church Safeguarding Team and the Minister.</w:t>
      </w:r>
    </w:p>
    <w:p w14:paraId="3930A637" w14:textId="77777777" w:rsidR="007E6671" w:rsidRPr="0069258D" w:rsidRDefault="007E6671" w:rsidP="007E6671">
      <w:pPr>
        <w:pStyle w:val="BodyText"/>
        <w:widowControl w:val="0"/>
        <w:spacing w:after="60" w:line="264" w:lineRule="auto"/>
        <w:rPr>
          <w:rFonts w:asciiTheme="minorHAnsi" w:hAnsiTheme="minorHAnsi"/>
          <w:b/>
          <w:szCs w:val="24"/>
        </w:rPr>
      </w:pPr>
      <w:r w:rsidRPr="0069258D">
        <w:rPr>
          <w:rFonts w:asciiTheme="minorHAnsi" w:hAnsiTheme="minorHAnsi"/>
          <w:b/>
        </w:rPr>
        <w:t>The duty to SUPPORT</w:t>
      </w:r>
    </w:p>
    <w:p w14:paraId="1A6550C4" w14:textId="77777777" w:rsidR="007E6671" w:rsidRPr="0069258D"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Once concerns, suspicions and disclosures of abuse have been addressed, the church continues to have a responsibility to offer support to all those who have been affected, including:</w:t>
      </w:r>
    </w:p>
    <w:p w14:paraId="3BD83F4D" w14:textId="77777777" w:rsidR="007E6671" w:rsidRPr="0069258D" w:rsidRDefault="007E6671" w:rsidP="007E6671">
      <w:pPr>
        <w:pStyle w:val="BodyText"/>
        <w:widowControl w:val="0"/>
        <w:spacing w:after="240" w:line="264" w:lineRule="auto"/>
        <w:rPr>
          <w:rFonts w:asciiTheme="minorHAnsi" w:hAnsiTheme="minorHAnsi"/>
          <w:szCs w:val="24"/>
        </w:rPr>
      </w:pPr>
      <w:r w:rsidRPr="0069258D">
        <w:rPr>
          <w:rFonts w:asciiTheme="minorHAnsi" w:hAnsiTheme="minorHAnsi"/>
          <w:szCs w:val="24"/>
        </w:rPr>
        <w:t>Victims; Alleged per</w:t>
      </w:r>
      <w:r w:rsidR="005F6F71">
        <w:rPr>
          <w:rFonts w:asciiTheme="minorHAnsi" w:hAnsiTheme="minorHAnsi"/>
          <w:szCs w:val="24"/>
        </w:rPr>
        <w:t>petrators; Children; Adults at risk; Other family m</w:t>
      </w:r>
      <w:r w:rsidRPr="0069258D">
        <w:rPr>
          <w:rFonts w:asciiTheme="minorHAnsi" w:hAnsiTheme="minorHAnsi"/>
          <w:szCs w:val="24"/>
        </w:rPr>
        <w:t>e</w:t>
      </w:r>
      <w:r w:rsidR="005F6F71">
        <w:rPr>
          <w:rFonts w:asciiTheme="minorHAnsi" w:hAnsiTheme="minorHAnsi"/>
          <w:szCs w:val="24"/>
        </w:rPr>
        <w:t>mbers; Church workers</w:t>
      </w:r>
      <w:r w:rsidRPr="0069258D">
        <w:rPr>
          <w:rFonts w:asciiTheme="minorHAnsi" w:hAnsiTheme="minorHAnsi"/>
          <w:szCs w:val="24"/>
        </w:rPr>
        <w:t>;</w:t>
      </w:r>
      <w:r w:rsidR="005F6F71">
        <w:rPr>
          <w:rFonts w:asciiTheme="minorHAnsi" w:hAnsiTheme="minorHAnsi"/>
          <w:szCs w:val="24"/>
        </w:rPr>
        <w:t xml:space="preserve"> Church Safeguarding Team; Minister</w:t>
      </w:r>
      <w:r w:rsidRPr="0069258D">
        <w:rPr>
          <w:rFonts w:asciiTheme="minorHAnsi" w:hAnsiTheme="minorHAnsi"/>
          <w:szCs w:val="24"/>
        </w:rPr>
        <w:t>; Leadership Team.</w:t>
      </w:r>
    </w:p>
    <w:p w14:paraId="72014D7A" w14:textId="77777777" w:rsidR="007E6671" w:rsidRPr="0069258D" w:rsidRDefault="007E6671" w:rsidP="007E6671">
      <w:pPr>
        <w:pStyle w:val="BodyText"/>
        <w:widowControl w:val="0"/>
        <w:spacing w:line="264" w:lineRule="auto"/>
        <w:rPr>
          <w:rFonts w:asciiTheme="minorHAnsi" w:hAnsiTheme="minorHAnsi"/>
          <w:b/>
          <w:szCs w:val="24"/>
        </w:rPr>
      </w:pPr>
      <w:r w:rsidRPr="0069258D">
        <w:rPr>
          <w:rFonts w:asciiTheme="minorHAnsi" w:hAnsiTheme="minorHAnsi"/>
          <w:b/>
        </w:rPr>
        <w:t>The duty to REPORT</w:t>
      </w:r>
    </w:p>
    <w:p w14:paraId="37063FBA" w14:textId="77777777" w:rsidR="007E6671" w:rsidRPr="0069258D"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 xml:space="preserve">If a </w:t>
      </w:r>
      <w:r w:rsidR="005F6F71">
        <w:rPr>
          <w:rFonts w:asciiTheme="minorHAnsi" w:hAnsiTheme="minorHAnsi"/>
          <w:szCs w:val="24"/>
        </w:rPr>
        <w:t xml:space="preserve">church </w:t>
      </w:r>
      <w:r w:rsidRPr="0069258D">
        <w:rPr>
          <w:rFonts w:asciiTheme="minorHAnsi" w:hAnsiTheme="minorHAnsi"/>
          <w:szCs w:val="24"/>
        </w:rPr>
        <w:t>worker has been accused of causing harm to children, young people or adults at risk this would be classed as a serious incident that should be reported to the Charity Commission by those churches that are registered with the Charity Commission.</w:t>
      </w:r>
    </w:p>
    <w:p w14:paraId="05C78689" w14:textId="77777777" w:rsidR="007E6671" w:rsidRPr="0069258D"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If a worker has been removed from their post or would have been removed from their post because of the risk of harm that they pose to children, young people or adults at risk, there is also a statutory duty to report the incident to the D</w:t>
      </w:r>
      <w:r w:rsidR="005F6F71">
        <w:rPr>
          <w:rFonts w:asciiTheme="minorHAnsi" w:hAnsiTheme="minorHAnsi"/>
          <w:szCs w:val="24"/>
        </w:rPr>
        <w:t>isclosure and Barring Service (D</w:t>
      </w:r>
      <w:r w:rsidRPr="0069258D">
        <w:rPr>
          <w:rFonts w:asciiTheme="minorHAnsi" w:hAnsiTheme="minorHAnsi"/>
          <w:szCs w:val="24"/>
        </w:rPr>
        <w:t>BS</w:t>
      </w:r>
      <w:r w:rsidR="005F6F71">
        <w:rPr>
          <w:rFonts w:asciiTheme="minorHAnsi" w:hAnsiTheme="minorHAnsi"/>
          <w:szCs w:val="24"/>
        </w:rPr>
        <w:t>)</w:t>
      </w:r>
      <w:r w:rsidRPr="0069258D">
        <w:rPr>
          <w:rFonts w:asciiTheme="minorHAnsi" w:hAnsiTheme="minorHAnsi"/>
          <w:szCs w:val="24"/>
        </w:rPr>
        <w:t xml:space="preserve">. </w:t>
      </w:r>
    </w:p>
    <w:p w14:paraId="5280DF94" w14:textId="77777777" w:rsidR="00E81EB6" w:rsidRDefault="00E81EB6">
      <w:pPr>
        <w:rPr>
          <w:rFonts w:asciiTheme="minorHAnsi" w:hAnsiTheme="minorHAnsi" w:cs="Leelawadee"/>
        </w:rPr>
      </w:pPr>
      <w:r>
        <w:rPr>
          <w:rFonts w:asciiTheme="minorHAnsi" w:hAnsiTheme="minorHAnsi" w:cs="Leelawadee"/>
        </w:rPr>
        <w:br w:type="page"/>
      </w:r>
    </w:p>
    <w:p w14:paraId="350E183E" w14:textId="77777777" w:rsidR="00B22E80" w:rsidRDefault="00B22E80" w:rsidP="006A2F2D">
      <w:pPr>
        <w:pStyle w:val="Heading2"/>
      </w:pPr>
      <w:bookmarkStart w:id="131" w:name="_Toc497390732"/>
      <w:bookmarkStart w:id="132" w:name="_Toc135810437"/>
      <w:r>
        <w:lastRenderedPageBreak/>
        <w:t>APPENDIX 3 – SAFEGUARDING INCIDENT FORM</w:t>
      </w:r>
      <w:bookmarkEnd w:id="131"/>
      <w:bookmarkEnd w:id="132"/>
    </w:p>
    <w:p w14:paraId="7B81410A" w14:textId="77777777" w:rsidR="009E7F5D" w:rsidRPr="00D46522" w:rsidRDefault="009E7F5D" w:rsidP="009E7F5D">
      <w:pPr>
        <w:pStyle w:val="Heading3"/>
        <w:rPr>
          <w:rStyle w:val="IntenseReference"/>
        </w:rPr>
      </w:pPr>
    </w:p>
    <w:tbl>
      <w:tblPr>
        <w:tblStyle w:val="TableGrid"/>
        <w:tblW w:w="0" w:type="auto"/>
        <w:tblLook w:val="04A0" w:firstRow="1" w:lastRow="0" w:firstColumn="1" w:lastColumn="0" w:noHBand="0" w:noVBand="1"/>
      </w:tblPr>
      <w:tblGrid>
        <w:gridCol w:w="9016"/>
      </w:tblGrid>
      <w:tr w:rsidR="009E7F5D" w14:paraId="60A2688F" w14:textId="77777777" w:rsidTr="007E7F70">
        <w:tc>
          <w:tcPr>
            <w:tcW w:w="9016" w:type="dxa"/>
          </w:tcPr>
          <w:p w14:paraId="28A90FB9" w14:textId="77777777" w:rsidR="009E7F5D" w:rsidRPr="00B25462" w:rsidRDefault="009E7F5D" w:rsidP="007E7F70">
            <w:pPr>
              <w:rPr>
                <w:rStyle w:val="IntenseReference"/>
                <w:sz w:val="24"/>
                <w:szCs w:val="24"/>
              </w:rPr>
            </w:pPr>
            <w:r w:rsidRPr="00B25462">
              <w:rPr>
                <w:rStyle w:val="IntenseReference"/>
                <w:sz w:val="24"/>
                <w:szCs w:val="24"/>
              </w:rPr>
              <w:t>Person reporting the incident or concern:</w:t>
            </w:r>
          </w:p>
          <w:p w14:paraId="78CD060B" w14:textId="77777777" w:rsidR="009E7F5D" w:rsidRPr="00D46522" w:rsidRDefault="009E7F5D" w:rsidP="007E7F70">
            <w:pPr>
              <w:pBdr>
                <w:between w:val="single" w:sz="4" w:space="1" w:color="auto"/>
              </w:pBdr>
            </w:pPr>
            <w:r w:rsidRPr="00D46522">
              <w:t>Name:</w:t>
            </w:r>
          </w:p>
          <w:p w14:paraId="6C6DCC07" w14:textId="77777777" w:rsidR="009E7F5D" w:rsidRPr="00D46522" w:rsidRDefault="009E7F5D" w:rsidP="007E7F70">
            <w:pPr>
              <w:pBdr>
                <w:between w:val="single" w:sz="4" w:space="1" w:color="auto"/>
              </w:pBdr>
            </w:pPr>
            <w:r w:rsidRPr="00D46522">
              <w:t>Address:</w:t>
            </w:r>
          </w:p>
          <w:p w14:paraId="4B392872" w14:textId="77777777" w:rsidR="009E7F5D" w:rsidRPr="00D46522" w:rsidRDefault="009E7F5D" w:rsidP="007E7F70">
            <w:pPr>
              <w:pBdr>
                <w:between w:val="single" w:sz="4" w:space="1" w:color="auto"/>
              </w:pBdr>
            </w:pPr>
            <w:r w:rsidRPr="00D46522">
              <w:t>Phone number:</w:t>
            </w:r>
          </w:p>
          <w:p w14:paraId="6AD179A6" w14:textId="77777777" w:rsidR="009E7F5D" w:rsidRPr="00D46522" w:rsidRDefault="009E7F5D" w:rsidP="007E7F70">
            <w:pPr>
              <w:pBdr>
                <w:between w:val="single" w:sz="4" w:space="1" w:color="auto"/>
              </w:pBdr>
            </w:pPr>
            <w:r w:rsidRPr="00D46522">
              <w:t>Email:</w:t>
            </w:r>
          </w:p>
          <w:p w14:paraId="0134C627" w14:textId="77777777" w:rsidR="009E7F5D" w:rsidRPr="00D2472E" w:rsidRDefault="009E7F5D" w:rsidP="007E7F70">
            <w:pPr>
              <w:pBdr>
                <w:between w:val="single" w:sz="4" w:space="1" w:color="auto"/>
              </w:pBdr>
            </w:pPr>
            <w:r w:rsidRPr="00D46522">
              <w:t>Role in Church:</w:t>
            </w:r>
          </w:p>
        </w:tc>
      </w:tr>
    </w:tbl>
    <w:p w14:paraId="51921E1A" w14:textId="77777777" w:rsidR="009E7F5D" w:rsidRDefault="009E7F5D" w:rsidP="009E7F5D"/>
    <w:p w14:paraId="6D999CD1" w14:textId="77777777" w:rsidR="009E7F5D" w:rsidRDefault="009E7F5D" w:rsidP="009E7F5D"/>
    <w:tbl>
      <w:tblPr>
        <w:tblStyle w:val="TableGrid"/>
        <w:tblW w:w="0" w:type="auto"/>
        <w:tblLook w:val="04A0" w:firstRow="1" w:lastRow="0" w:firstColumn="1" w:lastColumn="0" w:noHBand="0" w:noVBand="1"/>
      </w:tblPr>
      <w:tblGrid>
        <w:gridCol w:w="9016"/>
      </w:tblGrid>
      <w:tr w:rsidR="009E7F5D" w14:paraId="3534CC86" w14:textId="77777777" w:rsidTr="007E7F70">
        <w:trPr>
          <w:trHeight w:val="2826"/>
        </w:trPr>
        <w:tc>
          <w:tcPr>
            <w:tcW w:w="9016" w:type="dxa"/>
          </w:tcPr>
          <w:p w14:paraId="3921E1CE" w14:textId="77777777" w:rsidR="009E7F5D" w:rsidRPr="00B25462" w:rsidRDefault="009E7F5D" w:rsidP="007E7F70">
            <w:pPr>
              <w:rPr>
                <w:rStyle w:val="IntenseReference"/>
                <w:sz w:val="24"/>
                <w:szCs w:val="24"/>
              </w:rPr>
            </w:pPr>
            <w:r w:rsidRPr="00B25462">
              <w:rPr>
                <w:rStyle w:val="IntenseReference"/>
                <w:sz w:val="24"/>
                <w:szCs w:val="24"/>
              </w:rPr>
              <w:t>Details of child / Adult at risk you are concerned about:</w:t>
            </w:r>
          </w:p>
          <w:p w14:paraId="63E07A9E" w14:textId="77777777" w:rsidR="009E7F5D" w:rsidRPr="00580E11" w:rsidRDefault="009E7F5D" w:rsidP="007E7F70">
            <w:pPr>
              <w:pBdr>
                <w:between w:val="single" w:sz="4" w:space="1" w:color="auto"/>
              </w:pBdr>
            </w:pPr>
            <w:r w:rsidRPr="00580E11">
              <w:t>Name:</w:t>
            </w:r>
          </w:p>
          <w:p w14:paraId="35CCF6FC" w14:textId="77777777" w:rsidR="009E7F5D" w:rsidRPr="00580E11" w:rsidRDefault="009E7F5D" w:rsidP="007E7F70">
            <w:pPr>
              <w:pBdr>
                <w:between w:val="single" w:sz="4" w:space="1" w:color="auto"/>
              </w:pBdr>
            </w:pPr>
            <w:r w:rsidRPr="00580E11">
              <w:t>Date of Birth / Approximate Age:</w:t>
            </w:r>
          </w:p>
          <w:p w14:paraId="132BF77E" w14:textId="77777777" w:rsidR="009E7F5D" w:rsidRPr="00580E11" w:rsidRDefault="009E7F5D" w:rsidP="007E7F70">
            <w:pPr>
              <w:pBdr>
                <w:between w:val="single" w:sz="4" w:space="1" w:color="auto"/>
              </w:pBdr>
            </w:pPr>
            <w:r w:rsidRPr="00580E11">
              <w:t>Address:</w:t>
            </w:r>
          </w:p>
          <w:p w14:paraId="18C25D5D" w14:textId="77777777" w:rsidR="009E7F5D" w:rsidRPr="00580E11" w:rsidRDefault="009E7F5D" w:rsidP="007E7F70">
            <w:pPr>
              <w:pBdr>
                <w:between w:val="single" w:sz="4" w:space="1" w:color="auto"/>
              </w:pBdr>
            </w:pPr>
            <w:r w:rsidRPr="00580E11">
              <w:t>Phone number:</w:t>
            </w:r>
          </w:p>
          <w:p w14:paraId="73848249" w14:textId="77777777" w:rsidR="009E7F5D" w:rsidRPr="00580E11" w:rsidRDefault="009E7F5D" w:rsidP="007E7F70">
            <w:pPr>
              <w:pBdr>
                <w:between w:val="single" w:sz="4" w:space="1" w:color="auto"/>
              </w:pBdr>
            </w:pPr>
            <w:r w:rsidRPr="00580E11">
              <w:t>Email:</w:t>
            </w:r>
          </w:p>
          <w:p w14:paraId="3D8731FE" w14:textId="77777777" w:rsidR="009E7F5D" w:rsidRDefault="009E7F5D" w:rsidP="007E7F70">
            <w:pPr>
              <w:pBdr>
                <w:between w:val="single" w:sz="4" w:space="1" w:color="auto"/>
              </w:pBdr>
            </w:pPr>
            <w:r w:rsidRPr="00580E11">
              <w:t>Do they know that you are sharing concerns about them?</w:t>
            </w:r>
          </w:p>
          <w:p w14:paraId="0695A057" w14:textId="77777777" w:rsidR="009E7F5D" w:rsidRPr="00D2472E" w:rsidRDefault="009E7F5D" w:rsidP="007E7F70">
            <w:pPr>
              <w:pBdr>
                <w:between w:val="single" w:sz="4" w:space="1" w:color="auto"/>
              </w:pBdr>
            </w:pPr>
            <w:r>
              <w:t>If not, please explain why:</w:t>
            </w:r>
          </w:p>
        </w:tc>
      </w:tr>
      <w:tr w:rsidR="009E7F5D" w14:paraId="141A3ADE" w14:textId="77777777" w:rsidTr="007E7F70">
        <w:trPr>
          <w:trHeight w:val="2824"/>
        </w:trPr>
        <w:tc>
          <w:tcPr>
            <w:tcW w:w="9016" w:type="dxa"/>
          </w:tcPr>
          <w:p w14:paraId="4596FCE2" w14:textId="77777777" w:rsidR="009E7F5D" w:rsidRPr="00B25462" w:rsidRDefault="009E7F5D" w:rsidP="007E7F70">
            <w:pPr>
              <w:rPr>
                <w:rStyle w:val="IntenseReference"/>
                <w:sz w:val="24"/>
                <w:szCs w:val="24"/>
              </w:rPr>
            </w:pPr>
            <w:r w:rsidRPr="00B25462">
              <w:rPr>
                <w:rStyle w:val="IntenseReference"/>
                <w:sz w:val="24"/>
                <w:szCs w:val="24"/>
              </w:rPr>
              <w:t>If under 18 please include details of the parent or carer:</w:t>
            </w:r>
          </w:p>
          <w:p w14:paraId="4C703986" w14:textId="77777777" w:rsidR="009E7F5D" w:rsidRPr="00580E11" w:rsidRDefault="009E7F5D" w:rsidP="007E7F70">
            <w:pPr>
              <w:pBdr>
                <w:between w:val="single" w:sz="4" w:space="1" w:color="auto"/>
              </w:pBdr>
            </w:pPr>
            <w:r w:rsidRPr="00580E11">
              <w:t>Name:</w:t>
            </w:r>
          </w:p>
          <w:p w14:paraId="085BB834" w14:textId="77777777" w:rsidR="009E7F5D" w:rsidRPr="00580E11" w:rsidRDefault="009E7F5D" w:rsidP="007E7F70">
            <w:pPr>
              <w:pBdr>
                <w:between w:val="single" w:sz="4" w:space="1" w:color="auto"/>
              </w:pBdr>
            </w:pPr>
            <w:r w:rsidRPr="00580E11">
              <w:t>Address:</w:t>
            </w:r>
          </w:p>
          <w:p w14:paraId="41B6534B" w14:textId="77777777" w:rsidR="009E7F5D" w:rsidRPr="00580E11" w:rsidRDefault="009E7F5D" w:rsidP="007E7F70">
            <w:pPr>
              <w:pBdr>
                <w:between w:val="single" w:sz="4" w:space="1" w:color="auto"/>
              </w:pBdr>
            </w:pPr>
            <w:r w:rsidRPr="00580E11">
              <w:t>Phone number:</w:t>
            </w:r>
          </w:p>
          <w:p w14:paraId="0AA64B20" w14:textId="77777777" w:rsidR="009E7F5D" w:rsidRPr="00580E11" w:rsidRDefault="009E7F5D" w:rsidP="007E7F70">
            <w:pPr>
              <w:pBdr>
                <w:between w:val="single" w:sz="4" w:space="1" w:color="auto"/>
              </w:pBdr>
            </w:pPr>
            <w:r w:rsidRPr="00580E11">
              <w:t>Email:</w:t>
            </w:r>
          </w:p>
          <w:p w14:paraId="289CCD2A" w14:textId="77777777" w:rsidR="009E7F5D" w:rsidRPr="00580E11" w:rsidRDefault="009E7F5D" w:rsidP="007E7F70">
            <w:pPr>
              <w:pBdr>
                <w:between w:val="single" w:sz="4" w:space="1" w:color="auto"/>
              </w:pBdr>
            </w:pPr>
            <w:r w:rsidRPr="00580E11">
              <w:t>Relationship to the child/ young person:</w:t>
            </w:r>
          </w:p>
          <w:p w14:paraId="22778320" w14:textId="77777777" w:rsidR="009E7F5D" w:rsidRDefault="009E7F5D" w:rsidP="007E7F70">
            <w:pPr>
              <w:pBdr>
                <w:between w:val="single" w:sz="4" w:space="1" w:color="auto"/>
              </w:pBdr>
            </w:pPr>
            <w:r w:rsidRPr="00580E11">
              <w:t>Do they know that you have concerns that you are sharing?</w:t>
            </w:r>
          </w:p>
          <w:p w14:paraId="5DEE254F" w14:textId="77777777" w:rsidR="009E7F5D" w:rsidRPr="00D2472E" w:rsidRDefault="009E7F5D" w:rsidP="007E7F70">
            <w:pPr>
              <w:pBdr>
                <w:between w:val="single" w:sz="4" w:space="1" w:color="auto"/>
              </w:pBdr>
            </w:pPr>
            <w:r>
              <w:t>If not, please explain why:</w:t>
            </w:r>
          </w:p>
        </w:tc>
      </w:tr>
    </w:tbl>
    <w:p w14:paraId="4D511118" w14:textId="77777777" w:rsidR="009E7F5D" w:rsidRDefault="009E7F5D" w:rsidP="009E7F5D"/>
    <w:p w14:paraId="3A099345" w14:textId="77777777" w:rsidR="009E7F5D" w:rsidRDefault="009E7F5D" w:rsidP="009E7F5D"/>
    <w:tbl>
      <w:tblPr>
        <w:tblStyle w:val="TableGrid"/>
        <w:tblW w:w="0" w:type="auto"/>
        <w:tblLook w:val="04A0" w:firstRow="1" w:lastRow="0" w:firstColumn="1" w:lastColumn="0" w:noHBand="0" w:noVBand="1"/>
      </w:tblPr>
      <w:tblGrid>
        <w:gridCol w:w="9016"/>
      </w:tblGrid>
      <w:tr w:rsidR="009E7F5D" w:rsidRPr="00CA63E1" w14:paraId="6D3A77FC" w14:textId="77777777" w:rsidTr="007E7F70">
        <w:tc>
          <w:tcPr>
            <w:tcW w:w="9016" w:type="dxa"/>
          </w:tcPr>
          <w:p w14:paraId="1C6397D5" w14:textId="77777777" w:rsidR="009E7F5D" w:rsidRPr="00B25462" w:rsidRDefault="009E7F5D" w:rsidP="007E7F70">
            <w:pPr>
              <w:rPr>
                <w:rStyle w:val="IntenseReference"/>
                <w:sz w:val="24"/>
                <w:szCs w:val="24"/>
              </w:rPr>
            </w:pPr>
            <w:r w:rsidRPr="00B25462">
              <w:rPr>
                <w:rStyle w:val="IntenseReference"/>
                <w:sz w:val="24"/>
                <w:szCs w:val="24"/>
              </w:rPr>
              <w:t>Details of Alleged perpetrator (if relevant)</w:t>
            </w:r>
          </w:p>
          <w:p w14:paraId="33C49115" w14:textId="77777777" w:rsidR="009E7F5D" w:rsidRPr="00CA63E1" w:rsidRDefault="009E7F5D" w:rsidP="007E7F70">
            <w:pPr>
              <w:pBdr>
                <w:between w:val="single" w:sz="4" w:space="1" w:color="auto"/>
              </w:pBdr>
            </w:pPr>
            <w:r w:rsidRPr="00CA63E1">
              <w:t>Name:</w:t>
            </w:r>
          </w:p>
          <w:p w14:paraId="16FEB024" w14:textId="77777777" w:rsidR="009E7F5D" w:rsidRPr="00CA63E1" w:rsidRDefault="009E7F5D" w:rsidP="007E7F70">
            <w:pPr>
              <w:pBdr>
                <w:between w:val="single" w:sz="4" w:space="1" w:color="auto"/>
              </w:pBdr>
            </w:pPr>
            <w:r w:rsidRPr="00CA63E1">
              <w:t xml:space="preserve">Address: </w:t>
            </w:r>
          </w:p>
          <w:p w14:paraId="43B822EE" w14:textId="77777777" w:rsidR="009E7F5D" w:rsidRPr="00CA63E1" w:rsidRDefault="009E7F5D" w:rsidP="007E7F70">
            <w:pPr>
              <w:pBdr>
                <w:between w:val="single" w:sz="4" w:space="1" w:color="auto"/>
              </w:pBdr>
            </w:pPr>
            <w:r w:rsidRPr="00CA63E1">
              <w:t>Phone Number:</w:t>
            </w:r>
          </w:p>
          <w:p w14:paraId="0A20D3BD" w14:textId="77777777" w:rsidR="009E7F5D" w:rsidRPr="00CA63E1" w:rsidRDefault="009E7F5D" w:rsidP="007E7F70">
            <w:pPr>
              <w:pBdr>
                <w:between w:val="single" w:sz="4" w:space="1" w:color="auto"/>
              </w:pBdr>
            </w:pPr>
            <w:r w:rsidRPr="00CA63E1">
              <w:t>Email:</w:t>
            </w:r>
          </w:p>
          <w:p w14:paraId="2867B3E2" w14:textId="77777777" w:rsidR="009E7F5D" w:rsidRPr="00CA63E1" w:rsidRDefault="009E7F5D" w:rsidP="007E7F70">
            <w:pPr>
              <w:pBdr>
                <w:between w:val="single" w:sz="4" w:space="1" w:color="auto"/>
              </w:pBdr>
            </w:pPr>
          </w:p>
          <w:p w14:paraId="2D6C9DC0" w14:textId="77777777" w:rsidR="009E7F5D" w:rsidRPr="00CA63E1" w:rsidRDefault="009E7F5D" w:rsidP="007E7F70">
            <w:pPr>
              <w:pBdr>
                <w:between w:val="single" w:sz="4" w:space="1" w:color="auto"/>
              </w:pBdr>
            </w:pPr>
            <w:r w:rsidRPr="00CA63E1">
              <w:t>Are they an adult or a child (under 18):</w:t>
            </w:r>
          </w:p>
          <w:p w14:paraId="3AEC8E84" w14:textId="77777777" w:rsidR="009E7F5D" w:rsidRPr="00CA63E1" w:rsidRDefault="009E7F5D" w:rsidP="007E7F70">
            <w:pPr>
              <w:pBdr>
                <w:between w:val="single" w:sz="4" w:space="1" w:color="auto"/>
              </w:pBdr>
            </w:pPr>
            <w:r w:rsidRPr="00CA63E1">
              <w:t>Relationship to the child/adult at risk:</w:t>
            </w:r>
          </w:p>
          <w:p w14:paraId="20242789" w14:textId="77777777" w:rsidR="009E7F5D" w:rsidRPr="00CA63E1" w:rsidRDefault="009E7F5D" w:rsidP="007E7F70">
            <w:pPr>
              <w:pBdr>
                <w:between w:val="single" w:sz="4" w:space="1" w:color="auto"/>
              </w:pBdr>
            </w:pPr>
            <w:r w:rsidRPr="00CA63E1">
              <w:t>Does the child / adult at risk live with the alleged perpetrator?</w:t>
            </w:r>
          </w:p>
          <w:p w14:paraId="260D747C" w14:textId="77777777" w:rsidR="009E7F5D" w:rsidRPr="00CA63E1" w:rsidRDefault="009E7F5D" w:rsidP="007E7F70"/>
        </w:tc>
      </w:tr>
    </w:tbl>
    <w:p w14:paraId="7719EE90" w14:textId="77777777" w:rsidR="009E7F5D" w:rsidRDefault="009E7F5D" w:rsidP="009E7F5D"/>
    <w:p w14:paraId="38E1F96F" w14:textId="77777777" w:rsidR="009E7F5D" w:rsidRDefault="009E7F5D" w:rsidP="009E7F5D"/>
    <w:p w14:paraId="502AD92F" w14:textId="77777777" w:rsidR="009E7F5D" w:rsidRDefault="009E7F5D" w:rsidP="009E7F5D"/>
    <w:p w14:paraId="16DAD351" w14:textId="77777777" w:rsidR="009E7F5D" w:rsidRDefault="009E7F5D" w:rsidP="009E7F5D"/>
    <w:p w14:paraId="63E98BD6" w14:textId="77777777" w:rsidR="009E7F5D" w:rsidRDefault="009E7F5D" w:rsidP="009E7F5D"/>
    <w:tbl>
      <w:tblPr>
        <w:tblStyle w:val="TableGrid"/>
        <w:tblW w:w="0" w:type="auto"/>
        <w:tblLook w:val="04A0" w:firstRow="1" w:lastRow="0" w:firstColumn="1" w:lastColumn="0" w:noHBand="0" w:noVBand="1"/>
      </w:tblPr>
      <w:tblGrid>
        <w:gridCol w:w="9016"/>
      </w:tblGrid>
      <w:tr w:rsidR="009E7F5D" w14:paraId="0FED341D" w14:textId="77777777" w:rsidTr="007E7F70">
        <w:trPr>
          <w:trHeight w:val="5944"/>
        </w:trPr>
        <w:tc>
          <w:tcPr>
            <w:tcW w:w="9016" w:type="dxa"/>
          </w:tcPr>
          <w:p w14:paraId="11A6808A" w14:textId="77777777" w:rsidR="009E7F5D" w:rsidRPr="00B25462" w:rsidRDefault="009E7F5D" w:rsidP="007E7F70">
            <w:pPr>
              <w:rPr>
                <w:rStyle w:val="IntenseReference"/>
              </w:rPr>
            </w:pPr>
            <w:r w:rsidRPr="00B25462">
              <w:rPr>
                <w:rStyle w:val="IntenseReference"/>
                <w:sz w:val="24"/>
                <w:szCs w:val="24"/>
              </w:rPr>
              <w:lastRenderedPageBreak/>
              <w:t>Details of incident or concern:</w:t>
            </w:r>
          </w:p>
          <w:p w14:paraId="3B9DE1E9" w14:textId="77777777" w:rsidR="009E7F5D" w:rsidRPr="00576270" w:rsidRDefault="009E7F5D" w:rsidP="009E7F5D">
            <w:pPr>
              <w:pStyle w:val="ListParagraph"/>
              <w:numPr>
                <w:ilvl w:val="0"/>
                <w:numId w:val="46"/>
              </w:numPr>
              <w:rPr>
                <w:sz w:val="18"/>
                <w:szCs w:val="18"/>
              </w:rPr>
            </w:pPr>
            <w:r w:rsidRPr="00576270">
              <w:rPr>
                <w:sz w:val="18"/>
                <w:szCs w:val="18"/>
              </w:rPr>
              <w:t>Remember to include the 4 W’s – Who, What, Where, When</w:t>
            </w:r>
            <w:r>
              <w:rPr>
                <w:sz w:val="18"/>
                <w:szCs w:val="18"/>
              </w:rPr>
              <w:t>.</w:t>
            </w:r>
          </w:p>
          <w:p w14:paraId="32F06ED4" w14:textId="77777777" w:rsidR="009E7F5D" w:rsidRPr="00576270" w:rsidRDefault="009E7F5D" w:rsidP="009E7F5D">
            <w:pPr>
              <w:pStyle w:val="ListParagraph"/>
              <w:numPr>
                <w:ilvl w:val="0"/>
                <w:numId w:val="46"/>
              </w:numPr>
              <w:rPr>
                <w:sz w:val="18"/>
                <w:szCs w:val="18"/>
              </w:rPr>
            </w:pPr>
            <w:r w:rsidRPr="00576270">
              <w:rPr>
                <w:sz w:val="18"/>
                <w:szCs w:val="18"/>
              </w:rPr>
              <w:t>Be clear whether this is something you have been told about or something that you have observed directly</w:t>
            </w:r>
            <w:r>
              <w:rPr>
                <w:sz w:val="18"/>
                <w:szCs w:val="18"/>
              </w:rPr>
              <w:t>.</w:t>
            </w:r>
          </w:p>
          <w:p w14:paraId="4CD883EC" w14:textId="77777777" w:rsidR="009E7F5D" w:rsidRDefault="009E7F5D" w:rsidP="009E7F5D">
            <w:pPr>
              <w:pStyle w:val="ListParagraph"/>
              <w:numPr>
                <w:ilvl w:val="0"/>
                <w:numId w:val="46"/>
              </w:numPr>
              <w:rPr>
                <w:sz w:val="18"/>
                <w:szCs w:val="18"/>
              </w:rPr>
            </w:pPr>
            <w:r w:rsidRPr="00576270">
              <w:rPr>
                <w:sz w:val="18"/>
                <w:szCs w:val="18"/>
              </w:rPr>
              <w:t>Include names of anyone else who witnessed the incident or is aware of the concern</w:t>
            </w:r>
            <w:r>
              <w:rPr>
                <w:sz w:val="18"/>
                <w:szCs w:val="18"/>
              </w:rPr>
              <w:t>.</w:t>
            </w:r>
          </w:p>
          <w:p w14:paraId="2949C476" w14:textId="77777777" w:rsidR="009E7F5D" w:rsidRPr="00576270" w:rsidRDefault="009E7F5D" w:rsidP="009E7F5D">
            <w:pPr>
              <w:pStyle w:val="ListParagraph"/>
              <w:numPr>
                <w:ilvl w:val="0"/>
                <w:numId w:val="46"/>
              </w:numPr>
              <w:rPr>
                <w:sz w:val="18"/>
                <w:szCs w:val="18"/>
              </w:rPr>
            </w:pPr>
            <w:r>
              <w:rPr>
                <w:sz w:val="18"/>
                <w:szCs w:val="18"/>
              </w:rPr>
              <w:t>Refer to the church safeguarding policy if you are unsure what to include.</w:t>
            </w:r>
          </w:p>
          <w:p w14:paraId="0E02A089" w14:textId="77777777" w:rsidR="009E7F5D" w:rsidRDefault="009E7F5D" w:rsidP="007E7F70">
            <w:pPr>
              <w:rPr>
                <w:rStyle w:val="IntenseReference"/>
              </w:rPr>
            </w:pPr>
          </w:p>
          <w:p w14:paraId="15D56E0E" w14:textId="77777777" w:rsidR="009E7F5D" w:rsidRDefault="009E7F5D" w:rsidP="007E7F70">
            <w:pPr>
              <w:rPr>
                <w:rStyle w:val="IntenseReference"/>
              </w:rPr>
            </w:pPr>
          </w:p>
          <w:p w14:paraId="37EBD119" w14:textId="77777777" w:rsidR="009E7F5D" w:rsidRDefault="009E7F5D" w:rsidP="007E7F70">
            <w:pPr>
              <w:rPr>
                <w:rStyle w:val="IntenseReference"/>
              </w:rPr>
            </w:pPr>
          </w:p>
          <w:p w14:paraId="6CC186E5" w14:textId="77777777" w:rsidR="009E7F5D" w:rsidRDefault="009E7F5D" w:rsidP="007E7F70">
            <w:pPr>
              <w:rPr>
                <w:rStyle w:val="IntenseReference"/>
              </w:rPr>
            </w:pPr>
          </w:p>
          <w:p w14:paraId="5760DEB9" w14:textId="77777777" w:rsidR="009E7F5D" w:rsidRDefault="009E7F5D" w:rsidP="007E7F70">
            <w:pPr>
              <w:rPr>
                <w:rStyle w:val="IntenseReference"/>
              </w:rPr>
            </w:pPr>
          </w:p>
          <w:p w14:paraId="3A4D4FD3" w14:textId="77777777" w:rsidR="009E7F5D" w:rsidRDefault="009E7F5D" w:rsidP="007E7F70">
            <w:pPr>
              <w:rPr>
                <w:rStyle w:val="IntenseReference"/>
              </w:rPr>
            </w:pPr>
          </w:p>
          <w:p w14:paraId="42FC2BB7" w14:textId="77777777" w:rsidR="009E7F5D" w:rsidRDefault="009E7F5D" w:rsidP="007E7F70">
            <w:pPr>
              <w:rPr>
                <w:rStyle w:val="IntenseReference"/>
              </w:rPr>
            </w:pPr>
          </w:p>
          <w:p w14:paraId="5F25F20E" w14:textId="77777777" w:rsidR="009E7F5D" w:rsidRDefault="009E7F5D" w:rsidP="007E7F70">
            <w:pPr>
              <w:rPr>
                <w:rStyle w:val="IntenseReference"/>
              </w:rPr>
            </w:pPr>
          </w:p>
          <w:p w14:paraId="4DC3F67A" w14:textId="77777777" w:rsidR="009E7F5D" w:rsidRDefault="009E7F5D" w:rsidP="007E7F70">
            <w:pPr>
              <w:rPr>
                <w:rStyle w:val="IntenseReference"/>
              </w:rPr>
            </w:pPr>
          </w:p>
          <w:p w14:paraId="71D375AB" w14:textId="77777777" w:rsidR="009E7F5D" w:rsidRDefault="009E7F5D" w:rsidP="007E7F70">
            <w:pPr>
              <w:rPr>
                <w:rStyle w:val="IntenseReference"/>
              </w:rPr>
            </w:pPr>
          </w:p>
          <w:p w14:paraId="585608AC" w14:textId="77777777" w:rsidR="009E7F5D" w:rsidRDefault="009E7F5D" w:rsidP="007E7F70">
            <w:pPr>
              <w:rPr>
                <w:rStyle w:val="IntenseReference"/>
              </w:rPr>
            </w:pPr>
          </w:p>
          <w:p w14:paraId="77978985" w14:textId="77777777" w:rsidR="009E7F5D" w:rsidRDefault="009E7F5D" w:rsidP="007E7F70">
            <w:pPr>
              <w:rPr>
                <w:rStyle w:val="IntenseReference"/>
              </w:rPr>
            </w:pPr>
          </w:p>
          <w:p w14:paraId="0B83A7C2" w14:textId="77777777" w:rsidR="009E7F5D" w:rsidRDefault="009E7F5D" w:rsidP="007E7F70">
            <w:pPr>
              <w:rPr>
                <w:rStyle w:val="IntenseReference"/>
              </w:rPr>
            </w:pPr>
          </w:p>
          <w:p w14:paraId="54C77B71" w14:textId="77777777" w:rsidR="009E7F5D" w:rsidRDefault="009E7F5D" w:rsidP="007E7F70">
            <w:pPr>
              <w:rPr>
                <w:rStyle w:val="IntenseReference"/>
              </w:rPr>
            </w:pPr>
          </w:p>
          <w:p w14:paraId="03D78036" w14:textId="77777777" w:rsidR="009E7F5D" w:rsidRDefault="009E7F5D" w:rsidP="007E7F70">
            <w:pPr>
              <w:rPr>
                <w:rStyle w:val="IntenseReference"/>
              </w:rPr>
            </w:pPr>
          </w:p>
          <w:p w14:paraId="7D5E4924" w14:textId="77777777" w:rsidR="009E7F5D" w:rsidRDefault="009E7F5D" w:rsidP="007E7F70">
            <w:pPr>
              <w:rPr>
                <w:rStyle w:val="IntenseReference"/>
              </w:rPr>
            </w:pPr>
          </w:p>
          <w:p w14:paraId="2528ECC1" w14:textId="77777777" w:rsidR="009E7F5D" w:rsidRDefault="009E7F5D" w:rsidP="007E7F70">
            <w:pPr>
              <w:rPr>
                <w:rStyle w:val="IntenseReference"/>
              </w:rPr>
            </w:pPr>
          </w:p>
          <w:p w14:paraId="2E0F7990" w14:textId="77777777" w:rsidR="009E7F5D" w:rsidRDefault="009E7F5D" w:rsidP="007E7F70">
            <w:pPr>
              <w:rPr>
                <w:rStyle w:val="IntenseReference"/>
              </w:rPr>
            </w:pPr>
          </w:p>
          <w:p w14:paraId="22B74DCD" w14:textId="77777777" w:rsidR="009E7F5D" w:rsidRDefault="009E7F5D" w:rsidP="007E7F70"/>
          <w:p w14:paraId="6D3065B2" w14:textId="77777777" w:rsidR="009E7F5D" w:rsidRDefault="009E7F5D" w:rsidP="007E7F70"/>
          <w:p w14:paraId="74BA4EA7" w14:textId="77777777" w:rsidR="009E7F5D" w:rsidRDefault="009E7F5D" w:rsidP="007E7F70"/>
          <w:p w14:paraId="00412E74" w14:textId="77777777" w:rsidR="009E7F5D" w:rsidRDefault="009E7F5D" w:rsidP="007E7F70"/>
          <w:p w14:paraId="5F9FC7A5" w14:textId="77777777" w:rsidR="009E7F5D" w:rsidRDefault="009E7F5D" w:rsidP="007E7F70"/>
          <w:p w14:paraId="0FBAE4EE" w14:textId="77777777" w:rsidR="009E7F5D" w:rsidRPr="00270A16" w:rsidRDefault="009E7F5D" w:rsidP="007E7F70">
            <w:r w:rsidRPr="00270A16">
              <w:t>Please continue on a separate sheet if necessary</w:t>
            </w:r>
          </w:p>
        </w:tc>
      </w:tr>
    </w:tbl>
    <w:p w14:paraId="19F4F21D" w14:textId="77777777" w:rsidR="009E7F5D" w:rsidRDefault="009E7F5D" w:rsidP="009E7F5D"/>
    <w:p w14:paraId="64F8F123" w14:textId="77777777" w:rsidR="009E7F5D" w:rsidRPr="00CA63E1" w:rsidRDefault="009E7F5D" w:rsidP="009E7F5D"/>
    <w:tbl>
      <w:tblPr>
        <w:tblStyle w:val="TableGrid"/>
        <w:tblW w:w="0" w:type="auto"/>
        <w:tblLook w:val="04A0" w:firstRow="1" w:lastRow="0" w:firstColumn="1" w:lastColumn="0" w:noHBand="0" w:noVBand="1"/>
      </w:tblPr>
      <w:tblGrid>
        <w:gridCol w:w="9016"/>
      </w:tblGrid>
      <w:tr w:rsidR="009E7F5D" w:rsidRPr="00CA63E1" w14:paraId="7252513C" w14:textId="77777777" w:rsidTr="007E7F70">
        <w:tc>
          <w:tcPr>
            <w:tcW w:w="9016" w:type="dxa"/>
          </w:tcPr>
          <w:p w14:paraId="3D47CB2B" w14:textId="3A769FE5" w:rsidR="009E7F5D" w:rsidRPr="00B25462" w:rsidRDefault="009E7F5D" w:rsidP="007E7F70">
            <w:pPr>
              <w:rPr>
                <w:sz w:val="24"/>
                <w:szCs w:val="24"/>
              </w:rPr>
            </w:pPr>
            <w:r w:rsidRPr="00B25462">
              <w:rPr>
                <w:rStyle w:val="IntenseReference"/>
                <w:sz w:val="24"/>
                <w:szCs w:val="24"/>
              </w:rPr>
              <w:t xml:space="preserve">Have you contacted anyone else (Social Services, Police, LADO, Regional Safeguarding </w:t>
            </w:r>
            <w:r w:rsidR="006521E1">
              <w:rPr>
                <w:rStyle w:val="IntenseReference"/>
                <w:sz w:val="24"/>
                <w:szCs w:val="24"/>
              </w:rPr>
              <w:t>lead</w:t>
            </w:r>
            <w:r w:rsidRPr="00B25462">
              <w:rPr>
                <w:rStyle w:val="IntenseReference"/>
                <w:sz w:val="24"/>
                <w:szCs w:val="24"/>
              </w:rPr>
              <w:t>, Minister)?</w:t>
            </w:r>
            <w:r w:rsidRPr="00B25462">
              <w:rPr>
                <w:sz w:val="24"/>
                <w:szCs w:val="24"/>
              </w:rPr>
              <w:t xml:space="preserve"> </w:t>
            </w:r>
          </w:p>
          <w:p w14:paraId="064A0957" w14:textId="77777777" w:rsidR="009E7F5D" w:rsidRPr="00CA63E1" w:rsidRDefault="009E7F5D" w:rsidP="007E7F70"/>
          <w:p w14:paraId="1599AD2A" w14:textId="4FF23A32" w:rsidR="009E7F5D" w:rsidRPr="00CA63E1" w:rsidRDefault="009E7F5D" w:rsidP="007E7F70">
            <w:r w:rsidRPr="00CA63E1">
              <w:t>Please give details of who and when below:</w:t>
            </w:r>
          </w:p>
          <w:p w14:paraId="4394ECDD" w14:textId="77777777" w:rsidR="009E7F5D" w:rsidRPr="00CA63E1" w:rsidRDefault="009E7F5D" w:rsidP="007E7F70">
            <w:pPr>
              <w:pBdr>
                <w:between w:val="single" w:sz="4" w:space="1" w:color="auto"/>
              </w:pBdr>
            </w:pPr>
            <w:r w:rsidRPr="00CA63E1">
              <w:t>Organisation:</w:t>
            </w:r>
          </w:p>
          <w:p w14:paraId="434FB480" w14:textId="77777777" w:rsidR="009E7F5D" w:rsidRPr="00CA63E1" w:rsidRDefault="009E7F5D" w:rsidP="007E7F70">
            <w:pPr>
              <w:pBdr>
                <w:between w:val="single" w:sz="4" w:space="1" w:color="auto"/>
              </w:pBdr>
            </w:pPr>
            <w:r w:rsidRPr="00CA63E1">
              <w:t>Name of contact:</w:t>
            </w:r>
          </w:p>
          <w:p w14:paraId="32A4AB74" w14:textId="095BFCE6" w:rsidR="009E7F5D" w:rsidRPr="00CA63E1" w:rsidRDefault="009E7F5D" w:rsidP="00825EBB">
            <w:pPr>
              <w:pBdr>
                <w:between w:val="single" w:sz="4" w:space="1" w:color="auto"/>
              </w:pBdr>
            </w:pPr>
            <w:r w:rsidRPr="00CA63E1">
              <w:t>Date of contact:</w:t>
            </w:r>
          </w:p>
        </w:tc>
      </w:tr>
    </w:tbl>
    <w:p w14:paraId="5B0371AB" w14:textId="77777777" w:rsidR="009E7F5D" w:rsidRDefault="009E7F5D" w:rsidP="009E7F5D"/>
    <w:p w14:paraId="2E2C852A" w14:textId="783821A3" w:rsidR="009E7F5D" w:rsidRDefault="009E7F5D" w:rsidP="009E7F5D">
      <w:r>
        <w:t xml:space="preserve">This Incident Form should be passed to the Designated Person for Safeguarding (DPS) within 24 hours of any incident or concern arising. Do not delay reporting your concerns to the DPS because you do not have all the information requested in this form. Where there is an immediate risk of harm, please call the DPS </w:t>
      </w:r>
      <w:r w:rsidR="00F6789E">
        <w:t>straight away</w:t>
      </w:r>
      <w:r>
        <w:t xml:space="preserve"> and use this form to follow up on that call.</w:t>
      </w:r>
      <w:r w:rsidR="00F6789E">
        <w:t xml:space="preserve"> Remember if they are not available call the police or social services, do not wait for the DPS to be available.</w:t>
      </w:r>
    </w:p>
    <w:p w14:paraId="7CFD6024" w14:textId="77777777" w:rsidR="009E7F5D" w:rsidRDefault="009E7F5D" w:rsidP="009E7F5D"/>
    <w:p w14:paraId="7C16899C" w14:textId="287EB689" w:rsidR="009E7F5D" w:rsidRDefault="009E7F5D" w:rsidP="00825EBB">
      <w:pPr>
        <w:jc w:val="center"/>
        <w:rPr>
          <w:b/>
          <w:bCs/>
          <w:i/>
          <w:iCs/>
        </w:rPr>
      </w:pPr>
      <w:r w:rsidRPr="00580E11">
        <w:rPr>
          <w:b/>
          <w:bCs/>
          <w:i/>
          <w:iCs/>
        </w:rPr>
        <w:t>Remember: Treat this information confidentially. Do not discuss the contents of this form with anyone other than the DPS</w:t>
      </w:r>
      <w:r>
        <w:rPr>
          <w:b/>
          <w:bCs/>
          <w:i/>
          <w:iCs/>
        </w:rPr>
        <w:t>, n</w:t>
      </w:r>
      <w:r w:rsidRPr="00580E11">
        <w:rPr>
          <w:b/>
          <w:bCs/>
          <w:i/>
          <w:iCs/>
        </w:rPr>
        <w:t>ot even for prayer purposes</w:t>
      </w:r>
      <w:r>
        <w:rPr>
          <w:b/>
          <w:bCs/>
          <w:i/>
          <w:iCs/>
        </w:rPr>
        <w:t>.</w:t>
      </w:r>
    </w:p>
    <w:p w14:paraId="07AA268D" w14:textId="77777777" w:rsidR="009E7F5D" w:rsidRDefault="009E7F5D" w:rsidP="009E7F5D"/>
    <w:p w14:paraId="2595B2E3" w14:textId="77777777" w:rsidR="009E7F5D" w:rsidRDefault="009E7F5D" w:rsidP="009E7F5D">
      <w:r>
        <w:t>Signed …………………………………………………….</w:t>
      </w:r>
    </w:p>
    <w:p w14:paraId="7AFC62C3" w14:textId="77777777" w:rsidR="009E7F5D" w:rsidRDefault="009E7F5D" w:rsidP="009E7F5D"/>
    <w:p w14:paraId="344BB0C5" w14:textId="13964D83" w:rsidR="008222B8" w:rsidRDefault="009E7F5D" w:rsidP="00057640">
      <w:r>
        <w:t>Date   …………………………………………………….</w:t>
      </w:r>
      <w:r w:rsidR="00B22E80">
        <w:br w:type="page"/>
      </w:r>
      <w:bookmarkStart w:id="133" w:name="_Toc497390742"/>
      <w:bookmarkStart w:id="134" w:name="_Toc497395444"/>
    </w:p>
    <w:p w14:paraId="0F83CC01" w14:textId="2359B723" w:rsidR="008222B8" w:rsidRPr="008222B8" w:rsidRDefault="008222B8" w:rsidP="00A34723">
      <w:pPr>
        <w:pStyle w:val="Heading2"/>
        <w:rPr>
          <w:rFonts w:eastAsiaTheme="minorHAnsi"/>
        </w:rPr>
      </w:pPr>
      <w:bookmarkStart w:id="135" w:name="_Toc135810438"/>
      <w:r>
        <w:rPr>
          <w:rFonts w:eastAsiaTheme="minorHAnsi"/>
        </w:rPr>
        <w:lastRenderedPageBreak/>
        <w:t xml:space="preserve">APPENDIX 4 - </w:t>
      </w:r>
      <w:r w:rsidRPr="008222B8">
        <w:rPr>
          <w:rFonts w:eastAsiaTheme="minorHAnsi"/>
        </w:rPr>
        <w:t>Safeguarding Roles and Responsibilities</w:t>
      </w:r>
      <w:bookmarkEnd w:id="135"/>
    </w:p>
    <w:p w14:paraId="4E35F9A9" w14:textId="77777777" w:rsidR="008222B8" w:rsidRPr="008222B8" w:rsidRDefault="008222B8" w:rsidP="008222B8">
      <w:pPr>
        <w:rPr>
          <w:rFonts w:asciiTheme="minorHAnsi" w:eastAsiaTheme="minorHAnsi" w:hAnsiTheme="minorHAnsi" w:cstheme="minorHAnsi"/>
          <w:szCs w:val="24"/>
        </w:rPr>
      </w:pPr>
    </w:p>
    <w:p w14:paraId="07B7A42F" w14:textId="77777777" w:rsidR="008222B8" w:rsidRPr="008222B8" w:rsidRDefault="008222B8" w:rsidP="008222B8">
      <w:pPr>
        <w:rPr>
          <w:rFonts w:asciiTheme="minorHAnsi" w:eastAsiaTheme="minorHAnsi" w:hAnsiTheme="minorHAnsi" w:cstheme="minorHAnsi"/>
          <w:szCs w:val="24"/>
        </w:rPr>
      </w:pPr>
      <w:r w:rsidRPr="008222B8">
        <w:rPr>
          <w:rFonts w:asciiTheme="minorHAnsi" w:eastAsiaTheme="minorHAnsi" w:hAnsiTheme="minorHAnsi" w:cstheme="minorHAnsi"/>
          <w:szCs w:val="24"/>
        </w:rPr>
        <w:t>Each church needs to identify and fill several important posts that underpin effective safeguarding in the church. These notes outline the main responsibilities relating to safeguarding connected with key leadership roles.</w:t>
      </w:r>
    </w:p>
    <w:p w14:paraId="2B22661C" w14:textId="77777777" w:rsidR="008222B8" w:rsidRPr="008222B8" w:rsidRDefault="008222B8" w:rsidP="008222B8">
      <w:pPr>
        <w:rPr>
          <w:rFonts w:asciiTheme="minorHAnsi" w:eastAsiaTheme="minorHAnsi" w:hAnsiTheme="minorHAnsi" w:cstheme="minorHAnsi"/>
          <w:szCs w:val="24"/>
        </w:rPr>
      </w:pPr>
    </w:p>
    <w:p w14:paraId="61B3FB24" w14:textId="77777777" w:rsidR="008222B8" w:rsidRPr="008222B8" w:rsidRDefault="008222B8" w:rsidP="008222B8">
      <w:pPr>
        <w:rPr>
          <w:rFonts w:asciiTheme="minorHAnsi" w:eastAsiaTheme="minorHAnsi" w:hAnsiTheme="minorHAnsi" w:cstheme="minorHAnsi"/>
          <w:b/>
          <w:szCs w:val="24"/>
        </w:rPr>
      </w:pPr>
      <w:r w:rsidRPr="008222B8">
        <w:rPr>
          <w:rFonts w:asciiTheme="minorHAnsi" w:eastAsiaTheme="minorHAnsi" w:hAnsiTheme="minorHAnsi" w:cstheme="minorHAnsi"/>
          <w:b/>
          <w:szCs w:val="24"/>
        </w:rPr>
        <w:t>Trustees / Deacons</w:t>
      </w:r>
    </w:p>
    <w:p w14:paraId="50B66C0B" w14:textId="77777777" w:rsidR="008222B8" w:rsidRPr="008222B8" w:rsidRDefault="008222B8" w:rsidP="008222B8">
      <w:pPr>
        <w:numPr>
          <w:ilvl w:val="0"/>
          <w:numId w:val="42"/>
        </w:numPr>
        <w:rPr>
          <w:rFonts w:asciiTheme="minorHAnsi" w:eastAsiaTheme="minorHAnsi" w:hAnsiTheme="minorHAnsi" w:cstheme="minorHAnsi"/>
          <w:szCs w:val="24"/>
        </w:rPr>
      </w:pPr>
      <w:r w:rsidRPr="008222B8">
        <w:rPr>
          <w:rFonts w:asciiTheme="minorHAnsi" w:eastAsiaTheme="minorHAnsi" w:hAnsiTheme="minorHAnsi" w:cstheme="minorHAnsi"/>
          <w:szCs w:val="24"/>
        </w:rPr>
        <w:t>Ultimately responsible for safeguarding</w:t>
      </w:r>
    </w:p>
    <w:p w14:paraId="015BC548" w14:textId="77777777" w:rsidR="008222B8" w:rsidRPr="008222B8" w:rsidRDefault="008222B8" w:rsidP="008222B8">
      <w:pPr>
        <w:numPr>
          <w:ilvl w:val="0"/>
          <w:numId w:val="42"/>
        </w:numPr>
        <w:rPr>
          <w:rFonts w:asciiTheme="minorHAnsi" w:eastAsiaTheme="minorHAnsi" w:hAnsiTheme="minorHAnsi" w:cstheme="minorHAnsi"/>
          <w:szCs w:val="24"/>
        </w:rPr>
      </w:pPr>
      <w:r w:rsidRPr="008222B8">
        <w:rPr>
          <w:rFonts w:asciiTheme="minorHAnsi" w:eastAsiaTheme="minorHAnsi" w:hAnsiTheme="minorHAnsi" w:cstheme="minorHAnsi"/>
          <w:szCs w:val="24"/>
        </w:rPr>
        <w:t>Responsible for the implementation of policy and procedures</w:t>
      </w:r>
    </w:p>
    <w:p w14:paraId="38AC021F" w14:textId="77777777" w:rsidR="008222B8" w:rsidRPr="008222B8" w:rsidRDefault="008222B8" w:rsidP="008222B8">
      <w:pPr>
        <w:numPr>
          <w:ilvl w:val="0"/>
          <w:numId w:val="42"/>
        </w:numPr>
        <w:rPr>
          <w:rFonts w:asciiTheme="minorHAnsi" w:eastAsiaTheme="minorHAnsi" w:hAnsiTheme="minorHAnsi" w:cstheme="minorHAnsi"/>
          <w:szCs w:val="24"/>
        </w:rPr>
      </w:pPr>
      <w:r w:rsidRPr="008222B8">
        <w:rPr>
          <w:rFonts w:asciiTheme="minorHAnsi" w:eastAsiaTheme="minorHAnsi" w:hAnsiTheme="minorHAnsi" w:cstheme="minorHAnsi"/>
          <w:szCs w:val="24"/>
        </w:rPr>
        <w:t>Responsible for supporting the church workers</w:t>
      </w:r>
    </w:p>
    <w:p w14:paraId="39DA241F" w14:textId="77777777" w:rsidR="008222B8" w:rsidRPr="008222B8" w:rsidRDefault="008222B8" w:rsidP="008222B8">
      <w:pPr>
        <w:numPr>
          <w:ilvl w:val="0"/>
          <w:numId w:val="42"/>
        </w:numPr>
        <w:rPr>
          <w:rFonts w:asciiTheme="minorHAnsi" w:eastAsiaTheme="minorHAnsi" w:hAnsiTheme="minorHAnsi" w:cstheme="minorHAnsi"/>
          <w:szCs w:val="24"/>
        </w:rPr>
      </w:pPr>
      <w:r w:rsidRPr="008222B8">
        <w:rPr>
          <w:rFonts w:asciiTheme="minorHAnsi" w:eastAsiaTheme="minorHAnsi" w:hAnsiTheme="minorHAnsi" w:cstheme="minorHAnsi"/>
          <w:szCs w:val="24"/>
        </w:rPr>
        <w:t>Responsible for raising awareness about best practice within the church</w:t>
      </w:r>
    </w:p>
    <w:p w14:paraId="00A89BCC" w14:textId="77777777" w:rsidR="008222B8" w:rsidRPr="008222B8" w:rsidRDefault="008222B8" w:rsidP="008222B8">
      <w:pPr>
        <w:numPr>
          <w:ilvl w:val="0"/>
          <w:numId w:val="42"/>
        </w:numPr>
        <w:rPr>
          <w:rFonts w:asciiTheme="minorHAnsi" w:eastAsiaTheme="minorHAnsi" w:hAnsiTheme="minorHAnsi" w:cstheme="minorHAnsi"/>
          <w:szCs w:val="24"/>
        </w:rPr>
      </w:pPr>
      <w:r w:rsidRPr="008222B8">
        <w:rPr>
          <w:rFonts w:asciiTheme="minorHAnsi" w:eastAsiaTheme="minorHAnsi" w:hAnsiTheme="minorHAnsi" w:cstheme="minorHAnsi"/>
          <w:szCs w:val="24"/>
        </w:rPr>
        <w:t>Responsible for ensuring that the relevant people have received the appropriate training</w:t>
      </w:r>
    </w:p>
    <w:p w14:paraId="5F6D8F1D" w14:textId="77777777" w:rsidR="008222B8" w:rsidRPr="008222B8" w:rsidRDefault="008222B8" w:rsidP="008222B8">
      <w:pPr>
        <w:rPr>
          <w:rFonts w:asciiTheme="minorHAnsi" w:eastAsiaTheme="minorHAnsi" w:hAnsiTheme="minorHAnsi" w:cstheme="minorHAnsi"/>
          <w:szCs w:val="24"/>
        </w:rPr>
      </w:pPr>
    </w:p>
    <w:p w14:paraId="0918399C" w14:textId="77777777" w:rsidR="008222B8" w:rsidRPr="008222B8" w:rsidRDefault="008222B8" w:rsidP="008222B8">
      <w:pPr>
        <w:rPr>
          <w:rFonts w:asciiTheme="minorHAnsi" w:eastAsiaTheme="minorHAnsi" w:hAnsiTheme="minorHAnsi" w:cstheme="minorHAnsi"/>
          <w:b/>
          <w:szCs w:val="24"/>
        </w:rPr>
      </w:pPr>
      <w:r w:rsidRPr="008222B8">
        <w:rPr>
          <w:rFonts w:asciiTheme="minorHAnsi" w:eastAsiaTheme="minorHAnsi" w:hAnsiTheme="minorHAnsi" w:cstheme="minorHAnsi"/>
          <w:b/>
          <w:szCs w:val="24"/>
        </w:rPr>
        <w:t>Safeguarding Trustee / Deacon</w:t>
      </w:r>
    </w:p>
    <w:p w14:paraId="0166CE19" w14:textId="77777777" w:rsidR="008222B8" w:rsidRPr="008222B8" w:rsidRDefault="008222B8" w:rsidP="008222B8">
      <w:pPr>
        <w:rPr>
          <w:rFonts w:asciiTheme="minorHAnsi" w:eastAsiaTheme="minorHAnsi" w:hAnsiTheme="minorHAnsi" w:cstheme="minorHAnsi"/>
          <w:b/>
          <w:szCs w:val="24"/>
        </w:rPr>
      </w:pPr>
      <w:r w:rsidRPr="008222B8">
        <w:rPr>
          <w:rFonts w:asciiTheme="minorHAnsi" w:eastAsiaTheme="minorHAnsi" w:hAnsiTheme="minorHAnsi" w:cstheme="minorHAnsi"/>
          <w:szCs w:val="24"/>
        </w:rPr>
        <w:t xml:space="preserve">Not necessarily the person who heads up safeguarding in the church – could be a trustee / deacon with an interest and willingness to learn. </w:t>
      </w:r>
    </w:p>
    <w:p w14:paraId="5FFD3FF0" w14:textId="77777777" w:rsidR="008222B8" w:rsidRPr="008222B8" w:rsidRDefault="008222B8" w:rsidP="008222B8">
      <w:pPr>
        <w:numPr>
          <w:ilvl w:val="0"/>
          <w:numId w:val="42"/>
        </w:numPr>
        <w:rPr>
          <w:rFonts w:asciiTheme="minorHAnsi" w:eastAsiaTheme="minorHAnsi" w:hAnsiTheme="minorHAnsi" w:cstheme="minorHAnsi"/>
          <w:szCs w:val="24"/>
        </w:rPr>
      </w:pPr>
      <w:r w:rsidRPr="008222B8">
        <w:rPr>
          <w:rFonts w:asciiTheme="minorHAnsi" w:eastAsiaTheme="minorHAnsi" w:hAnsiTheme="minorHAnsi" w:cstheme="minorHAnsi"/>
          <w:szCs w:val="24"/>
        </w:rPr>
        <w:t>Takes a lead on safeguarding matters for the trustees / deacons</w:t>
      </w:r>
    </w:p>
    <w:p w14:paraId="118AD67F" w14:textId="77777777" w:rsidR="008222B8" w:rsidRPr="008222B8" w:rsidRDefault="008222B8" w:rsidP="008222B8">
      <w:pPr>
        <w:numPr>
          <w:ilvl w:val="0"/>
          <w:numId w:val="43"/>
        </w:numPr>
        <w:rPr>
          <w:rFonts w:asciiTheme="minorHAnsi" w:eastAsiaTheme="minorHAnsi" w:hAnsiTheme="minorHAnsi" w:cstheme="minorHAnsi"/>
          <w:szCs w:val="24"/>
        </w:rPr>
      </w:pPr>
      <w:r w:rsidRPr="008222B8">
        <w:rPr>
          <w:rFonts w:asciiTheme="minorHAnsi" w:eastAsiaTheme="minorHAnsi" w:hAnsiTheme="minorHAnsi" w:cstheme="minorHAnsi"/>
          <w:szCs w:val="24"/>
        </w:rPr>
        <w:t>Is the point of contact with trustees / deacons for safeguarding issues</w:t>
      </w:r>
    </w:p>
    <w:p w14:paraId="16539231" w14:textId="77777777" w:rsidR="008222B8" w:rsidRPr="008222B8" w:rsidRDefault="008222B8" w:rsidP="008222B8">
      <w:pPr>
        <w:numPr>
          <w:ilvl w:val="0"/>
          <w:numId w:val="43"/>
        </w:numPr>
        <w:rPr>
          <w:rFonts w:asciiTheme="minorHAnsi" w:eastAsiaTheme="minorHAnsi" w:hAnsiTheme="minorHAnsi" w:cstheme="minorHAnsi"/>
          <w:szCs w:val="24"/>
        </w:rPr>
      </w:pPr>
      <w:r w:rsidRPr="008222B8">
        <w:rPr>
          <w:rFonts w:asciiTheme="minorHAnsi" w:eastAsiaTheme="minorHAnsi" w:hAnsiTheme="minorHAnsi" w:cstheme="minorHAnsi"/>
          <w:szCs w:val="24"/>
        </w:rPr>
        <w:t>Ensures church policy and procedures are reviewed annually</w:t>
      </w:r>
    </w:p>
    <w:p w14:paraId="1F1C234A" w14:textId="77777777" w:rsidR="008222B8" w:rsidRPr="008222B8" w:rsidRDefault="008222B8" w:rsidP="008222B8">
      <w:pPr>
        <w:rPr>
          <w:rFonts w:asciiTheme="minorHAnsi" w:eastAsiaTheme="minorHAnsi" w:hAnsiTheme="minorHAnsi" w:cstheme="minorHAnsi"/>
          <w:szCs w:val="24"/>
        </w:rPr>
      </w:pPr>
    </w:p>
    <w:p w14:paraId="15829E49" w14:textId="77777777" w:rsidR="008222B8" w:rsidRPr="008222B8" w:rsidRDefault="008222B8" w:rsidP="008222B8">
      <w:pPr>
        <w:rPr>
          <w:rFonts w:asciiTheme="minorHAnsi" w:eastAsiaTheme="minorHAnsi" w:hAnsiTheme="minorHAnsi" w:cstheme="minorHAnsi"/>
          <w:b/>
          <w:szCs w:val="24"/>
        </w:rPr>
      </w:pPr>
      <w:r w:rsidRPr="008222B8">
        <w:rPr>
          <w:rFonts w:asciiTheme="minorHAnsi" w:eastAsiaTheme="minorHAnsi" w:hAnsiTheme="minorHAnsi" w:cstheme="minorHAnsi"/>
          <w:b/>
          <w:szCs w:val="24"/>
        </w:rPr>
        <w:t>Designated Person for Safeguarding</w:t>
      </w:r>
    </w:p>
    <w:p w14:paraId="4EFF062C" w14:textId="77777777" w:rsidR="008222B8" w:rsidRPr="008222B8" w:rsidRDefault="008222B8" w:rsidP="008222B8">
      <w:pPr>
        <w:numPr>
          <w:ilvl w:val="0"/>
          <w:numId w:val="44"/>
        </w:numPr>
        <w:rPr>
          <w:rFonts w:asciiTheme="minorHAnsi" w:eastAsiaTheme="minorHAnsi" w:hAnsiTheme="minorHAnsi" w:cstheme="minorHAnsi"/>
          <w:szCs w:val="24"/>
        </w:rPr>
      </w:pPr>
      <w:r w:rsidRPr="008222B8">
        <w:rPr>
          <w:rFonts w:asciiTheme="minorHAnsi" w:eastAsiaTheme="minorHAnsi" w:hAnsiTheme="minorHAnsi" w:cstheme="minorHAnsi"/>
          <w:szCs w:val="24"/>
        </w:rPr>
        <w:t>Receives all reports of concerns regarding the safeguarding of children, young people and adults at risk</w:t>
      </w:r>
    </w:p>
    <w:p w14:paraId="289CB3E8" w14:textId="77777777" w:rsidR="008222B8" w:rsidRPr="008222B8" w:rsidRDefault="008222B8" w:rsidP="008222B8">
      <w:pPr>
        <w:numPr>
          <w:ilvl w:val="0"/>
          <w:numId w:val="44"/>
        </w:numPr>
        <w:rPr>
          <w:rFonts w:asciiTheme="minorHAnsi" w:eastAsiaTheme="minorHAnsi" w:hAnsiTheme="minorHAnsi" w:cstheme="minorHAnsi"/>
          <w:szCs w:val="24"/>
        </w:rPr>
      </w:pPr>
      <w:r w:rsidRPr="008222B8">
        <w:rPr>
          <w:rFonts w:asciiTheme="minorHAnsi" w:eastAsiaTheme="minorHAnsi" w:hAnsiTheme="minorHAnsi" w:cstheme="minorHAnsi"/>
          <w:szCs w:val="24"/>
        </w:rPr>
        <w:t>Listens, observes and passes on those concerns appropriately, having taken advice from the relevant people</w:t>
      </w:r>
    </w:p>
    <w:p w14:paraId="1EAE90AB" w14:textId="77777777" w:rsidR="008222B8" w:rsidRPr="008222B8" w:rsidRDefault="008222B8" w:rsidP="008222B8">
      <w:pPr>
        <w:numPr>
          <w:ilvl w:val="0"/>
          <w:numId w:val="44"/>
        </w:numPr>
        <w:rPr>
          <w:rFonts w:asciiTheme="minorHAnsi" w:eastAsiaTheme="minorHAnsi" w:hAnsiTheme="minorHAnsi" w:cstheme="minorHAnsi"/>
          <w:szCs w:val="24"/>
        </w:rPr>
      </w:pPr>
      <w:r w:rsidRPr="008222B8">
        <w:rPr>
          <w:rFonts w:asciiTheme="minorHAnsi" w:eastAsiaTheme="minorHAnsi" w:hAnsiTheme="minorHAnsi" w:cstheme="minorHAnsi"/>
          <w:szCs w:val="24"/>
        </w:rPr>
        <w:t xml:space="preserve">Acts as a link between the church and other agencies or bodies on safeguarding matters </w:t>
      </w:r>
    </w:p>
    <w:p w14:paraId="29F0AB3E" w14:textId="77777777" w:rsidR="008222B8" w:rsidRPr="008222B8" w:rsidRDefault="008222B8" w:rsidP="008222B8">
      <w:pPr>
        <w:rPr>
          <w:rFonts w:asciiTheme="minorHAnsi" w:eastAsiaTheme="minorHAnsi" w:hAnsiTheme="minorHAnsi" w:cstheme="minorHAnsi"/>
          <w:szCs w:val="24"/>
        </w:rPr>
      </w:pPr>
    </w:p>
    <w:p w14:paraId="10E62911" w14:textId="77777777" w:rsidR="008222B8" w:rsidRPr="008222B8" w:rsidRDefault="008222B8" w:rsidP="008222B8">
      <w:pPr>
        <w:rPr>
          <w:rFonts w:asciiTheme="minorHAnsi" w:eastAsiaTheme="minorHAnsi" w:hAnsiTheme="minorHAnsi" w:cstheme="minorHAnsi"/>
          <w:b/>
          <w:szCs w:val="24"/>
        </w:rPr>
      </w:pPr>
      <w:r w:rsidRPr="008222B8">
        <w:rPr>
          <w:rFonts w:asciiTheme="minorHAnsi" w:eastAsiaTheme="minorHAnsi" w:hAnsiTheme="minorHAnsi" w:cstheme="minorHAnsi"/>
          <w:b/>
          <w:szCs w:val="24"/>
        </w:rPr>
        <w:t>Disclosure and Barring Service (DBS) Verifier</w:t>
      </w:r>
    </w:p>
    <w:p w14:paraId="68C225D9" w14:textId="77777777" w:rsidR="008222B8" w:rsidRPr="008222B8" w:rsidRDefault="008222B8" w:rsidP="008222B8">
      <w:pPr>
        <w:numPr>
          <w:ilvl w:val="0"/>
          <w:numId w:val="45"/>
        </w:numPr>
        <w:rPr>
          <w:rFonts w:asciiTheme="minorHAnsi" w:eastAsiaTheme="minorHAnsi" w:hAnsiTheme="minorHAnsi" w:cstheme="minorHAnsi"/>
          <w:szCs w:val="24"/>
        </w:rPr>
      </w:pPr>
      <w:r w:rsidRPr="008222B8">
        <w:rPr>
          <w:rFonts w:asciiTheme="minorHAnsi" w:eastAsiaTheme="minorHAnsi" w:hAnsiTheme="minorHAnsi" w:cstheme="minorHAnsi"/>
          <w:szCs w:val="24"/>
        </w:rPr>
        <w:t>Responsible for all aspects of processing DBS checks for church staff and volunteers (with the exception of the accredited minister who is checked by the regional association)</w:t>
      </w:r>
    </w:p>
    <w:p w14:paraId="7B32EA44" w14:textId="77777777" w:rsidR="008222B8" w:rsidRPr="008222B8" w:rsidRDefault="008222B8" w:rsidP="008222B8">
      <w:pPr>
        <w:rPr>
          <w:rFonts w:asciiTheme="minorHAnsi" w:eastAsiaTheme="minorHAnsi" w:hAnsiTheme="minorHAnsi" w:cstheme="minorHAnsi"/>
          <w:szCs w:val="24"/>
        </w:rPr>
      </w:pPr>
    </w:p>
    <w:p w14:paraId="6B523D3E" w14:textId="77777777" w:rsidR="008222B8" w:rsidRPr="008222B8" w:rsidRDefault="008222B8" w:rsidP="008222B8">
      <w:pPr>
        <w:rPr>
          <w:rFonts w:asciiTheme="minorHAnsi" w:eastAsiaTheme="minorHAnsi" w:hAnsiTheme="minorHAnsi" w:cstheme="minorHAnsi"/>
          <w:b/>
          <w:szCs w:val="24"/>
        </w:rPr>
      </w:pPr>
      <w:r w:rsidRPr="008222B8">
        <w:rPr>
          <w:rFonts w:asciiTheme="minorHAnsi" w:eastAsiaTheme="minorHAnsi" w:hAnsiTheme="minorHAnsi" w:cstheme="minorHAnsi"/>
          <w:b/>
          <w:szCs w:val="24"/>
        </w:rPr>
        <w:t>The Minister</w:t>
      </w:r>
    </w:p>
    <w:p w14:paraId="4D046E2E" w14:textId="77777777" w:rsidR="008222B8" w:rsidRPr="008222B8" w:rsidRDefault="008222B8" w:rsidP="008222B8">
      <w:pPr>
        <w:numPr>
          <w:ilvl w:val="0"/>
          <w:numId w:val="45"/>
        </w:numPr>
        <w:rPr>
          <w:rFonts w:asciiTheme="minorHAnsi" w:eastAsiaTheme="minorHAnsi" w:hAnsiTheme="minorHAnsi" w:cstheme="minorHAnsi"/>
          <w:szCs w:val="24"/>
        </w:rPr>
      </w:pPr>
      <w:r w:rsidRPr="008222B8">
        <w:rPr>
          <w:rFonts w:asciiTheme="minorHAnsi" w:eastAsiaTheme="minorHAnsi" w:hAnsiTheme="minorHAnsi" w:cstheme="minorHAnsi"/>
          <w:szCs w:val="24"/>
        </w:rPr>
        <w:t xml:space="preserve">Shares with the trustees the general responsibility for the adoption and implementation of the church's safeguarding policy </w:t>
      </w:r>
    </w:p>
    <w:p w14:paraId="3E03C1E3" w14:textId="77777777" w:rsidR="008222B8" w:rsidRPr="008222B8" w:rsidRDefault="008222B8" w:rsidP="008222B8">
      <w:pPr>
        <w:numPr>
          <w:ilvl w:val="0"/>
          <w:numId w:val="45"/>
        </w:numPr>
        <w:rPr>
          <w:rFonts w:asciiTheme="minorHAnsi" w:eastAsiaTheme="minorHAnsi" w:hAnsiTheme="minorHAnsi" w:cstheme="minorHAnsi"/>
          <w:szCs w:val="24"/>
        </w:rPr>
      </w:pPr>
      <w:r w:rsidRPr="008222B8">
        <w:rPr>
          <w:rFonts w:asciiTheme="minorHAnsi" w:eastAsiaTheme="minorHAnsi" w:hAnsiTheme="minorHAnsi" w:cstheme="minorHAnsi"/>
          <w:szCs w:val="24"/>
        </w:rPr>
        <w:t>Takes responsibility for ensuring that the pastoral needs of all are being met</w:t>
      </w:r>
    </w:p>
    <w:p w14:paraId="3131FFE0" w14:textId="77777777" w:rsidR="008222B8" w:rsidRPr="008222B8" w:rsidRDefault="008222B8" w:rsidP="008222B8">
      <w:pPr>
        <w:numPr>
          <w:ilvl w:val="0"/>
          <w:numId w:val="45"/>
        </w:numPr>
        <w:rPr>
          <w:rFonts w:asciiTheme="minorHAnsi" w:eastAsiaTheme="minorHAnsi" w:hAnsiTheme="minorHAnsi" w:cstheme="minorHAnsi"/>
          <w:szCs w:val="24"/>
        </w:rPr>
      </w:pPr>
      <w:r w:rsidRPr="008222B8">
        <w:rPr>
          <w:rFonts w:asciiTheme="minorHAnsi" w:eastAsiaTheme="minorHAnsi" w:hAnsiTheme="minorHAnsi" w:cstheme="minorHAnsi"/>
          <w:szCs w:val="24"/>
        </w:rPr>
        <w:t>May need to be made aware of safeguarding issues in line with the guidance on page 6</w:t>
      </w:r>
    </w:p>
    <w:p w14:paraId="6632091E" w14:textId="77777777" w:rsidR="008222B8" w:rsidRPr="008222B8" w:rsidRDefault="008222B8" w:rsidP="008222B8">
      <w:pPr>
        <w:rPr>
          <w:rFonts w:asciiTheme="minorHAnsi" w:eastAsiaTheme="minorHAnsi" w:hAnsiTheme="minorHAnsi" w:cstheme="minorHAnsi"/>
          <w:szCs w:val="24"/>
        </w:rPr>
      </w:pPr>
    </w:p>
    <w:p w14:paraId="2894AE73" w14:textId="77777777" w:rsidR="008222B8" w:rsidRPr="008222B8" w:rsidRDefault="008222B8" w:rsidP="008222B8">
      <w:pPr>
        <w:rPr>
          <w:rFonts w:asciiTheme="minorHAnsi" w:eastAsiaTheme="minorHAnsi" w:hAnsiTheme="minorHAnsi" w:cstheme="minorHAnsi"/>
          <w:szCs w:val="24"/>
        </w:rPr>
      </w:pPr>
    </w:p>
    <w:p w14:paraId="0096E162" w14:textId="77777777" w:rsidR="008222B8" w:rsidRDefault="008222B8">
      <w:r>
        <w:br w:type="page"/>
      </w:r>
    </w:p>
    <w:p w14:paraId="08BD8279" w14:textId="56C938DA" w:rsidR="00E81EB6" w:rsidRDefault="00E81EB6" w:rsidP="00A34723">
      <w:r w:rsidRPr="00A71F43">
        <w:rPr>
          <w:b/>
          <w:bCs/>
          <w:color w:val="5B9BD5" w:themeColor="accent1"/>
          <w:sz w:val="28"/>
          <w:szCs w:val="28"/>
        </w:rPr>
        <w:lastRenderedPageBreak/>
        <w:t>For more information</w:t>
      </w:r>
      <w:bookmarkEnd w:id="133"/>
      <w:bookmarkEnd w:id="134"/>
      <w:r w:rsidRPr="000C1DA6">
        <w:t>:</w:t>
      </w:r>
    </w:p>
    <w:p w14:paraId="694318CC" w14:textId="77777777" w:rsidR="008E43F5" w:rsidRDefault="008E43F5" w:rsidP="00057640"/>
    <w:p w14:paraId="4E1B36D4" w14:textId="77777777" w:rsidR="008E43F5" w:rsidRPr="000C1DA6" w:rsidRDefault="008E43F5" w:rsidP="00057640">
      <w:r w:rsidRPr="008E43F5">
        <w:rPr>
          <w:rFonts w:asciiTheme="minorHAnsi" w:hAnsiTheme="minorHAnsi" w:cs="Leelawadee"/>
        </w:rPr>
        <w:t xml:space="preserve">Please see </w:t>
      </w:r>
      <w:hyperlink r:id="rId22" w:history="1">
        <w:r w:rsidRPr="008E43F5">
          <w:rPr>
            <w:rStyle w:val="Hyperlink"/>
            <w:rFonts w:asciiTheme="minorHAnsi" w:hAnsiTheme="minorHAnsi" w:cs="Leelawadee"/>
          </w:rPr>
          <w:t>www.baptist.org.uk</w:t>
        </w:r>
      </w:hyperlink>
      <w:r w:rsidRPr="008E43F5">
        <w:rPr>
          <w:rFonts w:asciiTheme="minorHAnsi" w:hAnsiTheme="minorHAnsi" w:cs="Leelawadee"/>
        </w:rPr>
        <w:t xml:space="preserve"> for more information about safeguarding in Baptist churches, including a range of specialist guides and a library of free downloadable resources</w:t>
      </w:r>
      <w:r>
        <w:rPr>
          <w:rFonts w:asciiTheme="minorHAnsi" w:hAnsiTheme="minorHAnsi" w:cs="Leelawadee"/>
        </w:rPr>
        <w:t>.</w:t>
      </w:r>
    </w:p>
    <w:p w14:paraId="0513525D" w14:textId="77777777" w:rsidR="00E81EB6" w:rsidRDefault="00E81EB6" w:rsidP="00DC0C26">
      <w:pPr>
        <w:pStyle w:val="Heading1"/>
      </w:pPr>
    </w:p>
    <w:p w14:paraId="514B6A1D" w14:textId="77777777" w:rsidR="00E81EB6" w:rsidRDefault="00B3355F" w:rsidP="00057640">
      <w:pPr>
        <w:rPr>
          <w:b/>
          <w:color w:val="2E74B5" w:themeColor="accent1" w:themeShade="BF"/>
          <w:sz w:val="24"/>
          <w:szCs w:val="24"/>
        </w:rPr>
      </w:pPr>
      <w:bookmarkStart w:id="136" w:name="_Toc497390743"/>
      <w:r w:rsidRPr="00057640">
        <w:rPr>
          <w:b/>
          <w:color w:val="2E74B5" w:themeColor="accent1" w:themeShade="BF"/>
          <w:sz w:val="24"/>
          <w:szCs w:val="24"/>
        </w:rPr>
        <w:t xml:space="preserve">BUGB </w:t>
      </w:r>
      <w:r w:rsidR="00E81EB6" w:rsidRPr="00057640">
        <w:rPr>
          <w:b/>
          <w:color w:val="2E74B5" w:themeColor="accent1" w:themeShade="BF"/>
          <w:sz w:val="24"/>
          <w:szCs w:val="24"/>
        </w:rPr>
        <w:t>Excellence in Safeguarding training for your church:</w:t>
      </w:r>
      <w:bookmarkEnd w:id="136"/>
    </w:p>
    <w:p w14:paraId="5532BA71" w14:textId="77777777" w:rsidR="008E43F5" w:rsidRPr="008E43F5" w:rsidRDefault="008E43F5" w:rsidP="008E43F5">
      <w:pPr>
        <w:spacing w:line="264" w:lineRule="auto"/>
        <w:rPr>
          <w:rFonts w:asciiTheme="minorHAnsi" w:hAnsiTheme="minorHAnsi" w:cs="Leelawadee"/>
        </w:rPr>
      </w:pPr>
      <w:r w:rsidRPr="008E43F5">
        <w:rPr>
          <w:rFonts w:asciiTheme="minorHAnsi" w:hAnsiTheme="minorHAnsi" w:cs="Leelawadee"/>
        </w:rPr>
        <w:t>Information and booking arrangements for the BUGB Levels 2 and Level 3 Excellence in Safeguarding training can be made through your local Baptist association team. Please see their website for details of nearby courses or the opportunity to host safeguarding training at your church.</w:t>
      </w:r>
    </w:p>
    <w:p w14:paraId="16276E13" w14:textId="77777777" w:rsidR="008E43F5" w:rsidRPr="00057640" w:rsidRDefault="008E43F5" w:rsidP="00057640">
      <w:pPr>
        <w:rPr>
          <w:b/>
          <w:color w:val="2E74B5" w:themeColor="accent1" w:themeShade="BF"/>
          <w:sz w:val="24"/>
          <w:szCs w:val="24"/>
        </w:rPr>
      </w:pPr>
    </w:p>
    <w:p w14:paraId="01B68D66" w14:textId="77777777" w:rsidR="00E81EB6" w:rsidRPr="00057640" w:rsidRDefault="00E81EB6" w:rsidP="00057640">
      <w:pPr>
        <w:rPr>
          <w:b/>
          <w:color w:val="2E74B5" w:themeColor="accent1" w:themeShade="BF"/>
          <w:sz w:val="24"/>
          <w:szCs w:val="24"/>
        </w:rPr>
      </w:pPr>
      <w:bookmarkStart w:id="137" w:name="_Toc497390744"/>
      <w:r w:rsidRPr="00057640">
        <w:rPr>
          <w:b/>
          <w:color w:val="2E74B5" w:themeColor="accent1" w:themeShade="BF"/>
          <w:sz w:val="24"/>
          <w:szCs w:val="24"/>
        </w:rPr>
        <w:t>In an emergency:</w:t>
      </w:r>
      <w:bookmarkEnd w:id="137"/>
    </w:p>
    <w:p w14:paraId="535B21E6" w14:textId="77777777" w:rsidR="00240ABB" w:rsidRPr="00240ABB" w:rsidRDefault="00240ABB" w:rsidP="008E43F5">
      <w:pPr>
        <w:spacing w:line="264" w:lineRule="auto"/>
        <w:rPr>
          <w:rFonts w:asciiTheme="minorHAnsi" w:hAnsiTheme="minorHAnsi" w:cs="Leelawadee"/>
        </w:rPr>
      </w:pPr>
      <w:r w:rsidRPr="00240ABB">
        <w:rPr>
          <w:rFonts w:asciiTheme="minorHAnsi" w:hAnsiTheme="minorHAnsi" w:cs="Leelawadee"/>
        </w:rPr>
        <w:t>If you find yourself facing an emergency situation, where you believe that someone attending your church is being harmed or is at imminent risk of harm, please ring the police on 999 and ask to speak to an officer in the child or adult protection teams. Always keep records and let your DPS know that you have made this call.</w:t>
      </w:r>
    </w:p>
    <w:p w14:paraId="6A3055F6" w14:textId="77777777" w:rsidR="00240ABB" w:rsidRPr="00240ABB" w:rsidRDefault="00240ABB" w:rsidP="00240ABB"/>
    <w:p w14:paraId="5B5EB44E" w14:textId="77777777" w:rsidR="00240ABB" w:rsidRDefault="00240ABB" w:rsidP="00240ABB">
      <w:pPr>
        <w:pStyle w:val="ListParagraph"/>
        <w:spacing w:line="264" w:lineRule="auto"/>
        <w:jc w:val="center"/>
        <w:rPr>
          <w:rFonts w:asciiTheme="minorHAnsi" w:hAnsiTheme="minorHAnsi" w:cs="Leelawadee"/>
        </w:rPr>
      </w:pPr>
    </w:p>
    <w:p w14:paraId="5B37EA6D" w14:textId="77777777" w:rsidR="00240ABB" w:rsidRDefault="00240ABB" w:rsidP="00240ABB">
      <w:pPr>
        <w:pStyle w:val="ListParagraph"/>
        <w:spacing w:line="264" w:lineRule="auto"/>
        <w:jc w:val="center"/>
        <w:rPr>
          <w:rFonts w:asciiTheme="minorHAnsi" w:hAnsiTheme="minorHAnsi" w:cs="Leelawadee"/>
        </w:rPr>
      </w:pPr>
    </w:p>
    <w:p w14:paraId="0B294C7D" w14:textId="77777777" w:rsidR="00240ABB" w:rsidRDefault="00240ABB" w:rsidP="00240ABB">
      <w:pPr>
        <w:pStyle w:val="ListParagraph"/>
        <w:spacing w:line="264" w:lineRule="auto"/>
        <w:jc w:val="center"/>
        <w:rPr>
          <w:rFonts w:asciiTheme="minorHAnsi" w:hAnsiTheme="minorHAnsi" w:cs="Leelawadee"/>
        </w:rPr>
      </w:pPr>
    </w:p>
    <w:p w14:paraId="4A6818AC" w14:textId="77777777" w:rsidR="00240ABB" w:rsidRDefault="00240ABB" w:rsidP="00240ABB">
      <w:pPr>
        <w:pStyle w:val="ListParagraph"/>
        <w:spacing w:line="264" w:lineRule="auto"/>
        <w:jc w:val="center"/>
        <w:rPr>
          <w:rFonts w:asciiTheme="minorHAnsi" w:hAnsiTheme="minorHAnsi" w:cs="Leelawadee"/>
        </w:rPr>
      </w:pPr>
    </w:p>
    <w:p w14:paraId="16876058" w14:textId="77777777" w:rsidR="00240ABB" w:rsidRDefault="00240ABB" w:rsidP="00240ABB">
      <w:pPr>
        <w:pStyle w:val="ListParagraph"/>
        <w:spacing w:line="264" w:lineRule="auto"/>
        <w:jc w:val="center"/>
        <w:rPr>
          <w:rFonts w:asciiTheme="minorHAnsi" w:hAnsiTheme="minorHAnsi" w:cs="Leelawadee"/>
        </w:rPr>
      </w:pPr>
    </w:p>
    <w:p w14:paraId="6287CBFC" w14:textId="77777777" w:rsidR="00240ABB" w:rsidRDefault="00240ABB" w:rsidP="00240ABB">
      <w:pPr>
        <w:pStyle w:val="ListParagraph"/>
        <w:spacing w:line="264" w:lineRule="auto"/>
        <w:jc w:val="center"/>
        <w:rPr>
          <w:rFonts w:asciiTheme="minorHAnsi" w:hAnsiTheme="minorHAnsi" w:cs="Leelawadee"/>
        </w:rPr>
      </w:pPr>
    </w:p>
    <w:p w14:paraId="0EA96F59" w14:textId="77777777" w:rsidR="00240ABB" w:rsidRDefault="00240ABB" w:rsidP="00240ABB">
      <w:pPr>
        <w:pStyle w:val="ListParagraph"/>
        <w:spacing w:line="264" w:lineRule="auto"/>
        <w:jc w:val="center"/>
        <w:rPr>
          <w:rFonts w:asciiTheme="minorHAnsi" w:hAnsiTheme="minorHAnsi" w:cs="Leelawadee"/>
        </w:rPr>
      </w:pPr>
    </w:p>
    <w:p w14:paraId="152152EC" w14:textId="77777777" w:rsidR="00240ABB" w:rsidRDefault="00240ABB" w:rsidP="00240ABB">
      <w:pPr>
        <w:pStyle w:val="ListParagraph"/>
        <w:spacing w:line="264" w:lineRule="auto"/>
        <w:jc w:val="center"/>
        <w:rPr>
          <w:rFonts w:asciiTheme="minorHAnsi" w:hAnsiTheme="minorHAnsi" w:cs="Leelawadee"/>
        </w:rPr>
      </w:pPr>
    </w:p>
    <w:p w14:paraId="3A76D3F1" w14:textId="77777777" w:rsidR="00240ABB" w:rsidRDefault="00240ABB" w:rsidP="00240ABB">
      <w:pPr>
        <w:pStyle w:val="ListParagraph"/>
        <w:spacing w:line="264" w:lineRule="auto"/>
        <w:jc w:val="center"/>
        <w:rPr>
          <w:rFonts w:asciiTheme="minorHAnsi" w:hAnsiTheme="minorHAnsi" w:cs="Leelawadee"/>
        </w:rPr>
      </w:pPr>
    </w:p>
    <w:p w14:paraId="7BADA4D5" w14:textId="77777777" w:rsidR="00240ABB" w:rsidRDefault="00240ABB" w:rsidP="00240ABB">
      <w:pPr>
        <w:pStyle w:val="ListParagraph"/>
        <w:spacing w:line="264" w:lineRule="auto"/>
        <w:jc w:val="center"/>
        <w:rPr>
          <w:rFonts w:asciiTheme="minorHAnsi" w:hAnsiTheme="minorHAnsi" w:cs="Leelawadee"/>
        </w:rPr>
      </w:pPr>
    </w:p>
    <w:p w14:paraId="4F9968E1" w14:textId="77777777" w:rsidR="00240ABB" w:rsidRDefault="00240ABB" w:rsidP="00240ABB">
      <w:pPr>
        <w:pStyle w:val="ListParagraph"/>
        <w:spacing w:line="264" w:lineRule="auto"/>
        <w:jc w:val="center"/>
        <w:rPr>
          <w:rFonts w:asciiTheme="minorHAnsi" w:hAnsiTheme="minorHAnsi" w:cs="Leelawadee"/>
        </w:rPr>
      </w:pPr>
    </w:p>
    <w:p w14:paraId="4B594FFC" w14:textId="77777777" w:rsidR="00E81EB6" w:rsidRDefault="00240ABB" w:rsidP="00240ABB">
      <w:pPr>
        <w:pStyle w:val="ListParagraph"/>
        <w:spacing w:line="264" w:lineRule="auto"/>
        <w:jc w:val="center"/>
        <w:rPr>
          <w:rFonts w:asciiTheme="minorHAnsi" w:hAnsiTheme="minorHAnsi" w:cs="Leelawadee"/>
        </w:rPr>
      </w:pPr>
      <w:r w:rsidRPr="00240ABB">
        <w:rPr>
          <w:rFonts w:asciiTheme="minorHAnsi" w:hAnsiTheme="minorHAnsi" w:cs="Leelawadee"/>
          <w:noProof/>
        </w:rPr>
        <mc:AlternateContent>
          <mc:Choice Requires="wps">
            <w:drawing>
              <wp:anchor distT="45720" distB="45720" distL="114300" distR="114300" simplePos="0" relativeHeight="251686911" behindDoc="0" locked="0" layoutInCell="1" allowOverlap="1" wp14:anchorId="7A718161" wp14:editId="6F7D6863">
                <wp:simplePos x="0" y="0"/>
                <wp:positionH relativeFrom="column">
                  <wp:posOffset>131445</wp:posOffset>
                </wp:positionH>
                <wp:positionV relativeFrom="paragraph">
                  <wp:posOffset>1755775</wp:posOffset>
                </wp:positionV>
                <wp:extent cx="5770880" cy="1404620"/>
                <wp:effectExtent l="0" t="0" r="20320" b="234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880" cy="1404620"/>
                        </a:xfrm>
                        <a:prstGeom prst="rect">
                          <a:avLst/>
                        </a:prstGeom>
                        <a:solidFill>
                          <a:srgbClr val="FFFFFF"/>
                        </a:solidFill>
                        <a:ln w="9525">
                          <a:solidFill>
                            <a:srgbClr val="000000"/>
                          </a:solidFill>
                          <a:miter lim="800000"/>
                          <a:headEnd/>
                          <a:tailEnd/>
                        </a:ln>
                      </wps:spPr>
                      <wps:txbx>
                        <w:txbxContent>
                          <w:p w14:paraId="0AB516B6" w14:textId="77777777" w:rsidR="00457A4D" w:rsidRPr="0069258D" w:rsidRDefault="00457A4D" w:rsidP="00240ABB">
                            <w:pPr>
                              <w:spacing w:line="264" w:lineRule="auto"/>
                              <w:rPr>
                                <w:rFonts w:asciiTheme="minorHAnsi" w:hAnsiTheme="minorHAnsi"/>
                                <w:b/>
                              </w:rPr>
                            </w:pPr>
                          </w:p>
                          <w:p w14:paraId="6034F545" w14:textId="77777777" w:rsidR="00457A4D" w:rsidRDefault="00457A4D" w:rsidP="00240ABB">
                            <w:pPr>
                              <w:spacing w:line="264" w:lineRule="auto"/>
                              <w:rPr>
                                <w:rFonts w:asciiTheme="minorHAnsi" w:hAnsiTheme="minorHAnsi" w:cs="Leelawadee"/>
                                <w:b/>
                              </w:rPr>
                            </w:pPr>
                            <w:r w:rsidRPr="0069258D">
                              <w:rPr>
                                <w:rFonts w:asciiTheme="minorHAnsi" w:hAnsiTheme="minorHAnsi" w:cs="Leelawadee"/>
                                <w:b/>
                              </w:rPr>
                              <w:t>This policy has been produced for use in Baptist churches in England and Wales.</w:t>
                            </w:r>
                          </w:p>
                          <w:p w14:paraId="6AB237E6" w14:textId="4F513F34" w:rsidR="00457A4D" w:rsidRPr="000C1DA6" w:rsidRDefault="00457A4D" w:rsidP="00240ABB">
                            <w:pPr>
                              <w:spacing w:line="264" w:lineRule="auto"/>
                              <w:rPr>
                                <w:rFonts w:asciiTheme="minorHAnsi" w:hAnsiTheme="minorHAnsi" w:cs="Leelawadee"/>
                                <w:b/>
                              </w:rPr>
                            </w:pPr>
                            <w:r w:rsidRPr="0069258D">
                              <w:rPr>
                                <w:rFonts w:asciiTheme="minorHAnsi" w:hAnsiTheme="minorHAnsi" w:cs="Leelawadee"/>
                                <w:b/>
                              </w:rPr>
                              <w:t xml:space="preserve">Policy last updated: </w:t>
                            </w:r>
                            <w:r w:rsidR="00D56C0D">
                              <w:rPr>
                                <w:rFonts w:asciiTheme="minorHAnsi" w:hAnsiTheme="minorHAnsi" w:cs="Leelawadee"/>
                                <w:b/>
                              </w:rPr>
                              <w:t>May</w:t>
                            </w:r>
                            <w:r w:rsidR="00A673BC">
                              <w:rPr>
                                <w:rFonts w:asciiTheme="minorHAnsi" w:hAnsiTheme="minorHAnsi" w:cs="Leelawadee"/>
                                <w:b/>
                              </w:rPr>
                              <w:t xml:space="preserve"> 2023</w:t>
                            </w:r>
                          </w:p>
                          <w:p w14:paraId="5217589B" w14:textId="77777777" w:rsidR="00457A4D" w:rsidRDefault="00457A4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718161" id="Text Box 2" o:spid="_x0000_s1035" type="#_x0000_t202" style="position:absolute;left:0;text-align:left;margin-left:10.35pt;margin-top:138.25pt;width:454.4pt;height:110.6pt;z-index:25168691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">
                <v:textbox style="mso-fit-shape-to-text:t">
                  <w:txbxContent>
                    <w:p w14:paraId="0AB516B6" w14:textId="77777777" w:rsidR="00457A4D" w:rsidRPr="0069258D" w:rsidRDefault="00457A4D" w:rsidP="00240ABB">
                      <w:pPr>
                        <w:spacing w:line="264" w:lineRule="auto"/>
                        <w:rPr>
                          <w:rFonts w:asciiTheme="minorHAnsi" w:hAnsiTheme="minorHAnsi"/>
                          <w:b/>
                        </w:rPr>
                      </w:pPr>
                    </w:p>
                    <w:p w14:paraId="6034F545" w14:textId="77777777" w:rsidR="00457A4D" w:rsidRDefault="00457A4D" w:rsidP="00240ABB">
                      <w:pPr>
                        <w:spacing w:line="264" w:lineRule="auto"/>
                        <w:rPr>
                          <w:rFonts w:asciiTheme="minorHAnsi" w:hAnsiTheme="minorHAnsi" w:cs="Leelawadee"/>
                          <w:b/>
                        </w:rPr>
                      </w:pPr>
                      <w:r w:rsidRPr="0069258D">
                        <w:rPr>
                          <w:rFonts w:asciiTheme="minorHAnsi" w:hAnsiTheme="minorHAnsi" w:cs="Leelawadee"/>
                          <w:b/>
                        </w:rPr>
                        <w:t>This policy has been produced for use in Baptist churches in England and Wales.</w:t>
                      </w:r>
                    </w:p>
                    <w:p w14:paraId="6AB237E6" w14:textId="4F513F34" w:rsidR="00457A4D" w:rsidRPr="000C1DA6" w:rsidRDefault="00457A4D" w:rsidP="00240ABB">
                      <w:pPr>
                        <w:spacing w:line="264" w:lineRule="auto"/>
                        <w:rPr>
                          <w:rFonts w:asciiTheme="minorHAnsi" w:hAnsiTheme="minorHAnsi" w:cs="Leelawadee"/>
                          <w:b/>
                        </w:rPr>
                      </w:pPr>
                      <w:r w:rsidRPr="0069258D">
                        <w:rPr>
                          <w:rFonts w:asciiTheme="minorHAnsi" w:hAnsiTheme="minorHAnsi" w:cs="Leelawadee"/>
                          <w:b/>
                        </w:rPr>
                        <w:t xml:space="preserve">Policy last updated: </w:t>
                      </w:r>
                      <w:r w:rsidR="00D56C0D">
                        <w:rPr>
                          <w:rFonts w:asciiTheme="minorHAnsi" w:hAnsiTheme="minorHAnsi" w:cs="Leelawadee"/>
                          <w:b/>
                        </w:rPr>
                        <w:t>May</w:t>
                      </w:r>
                      <w:r w:rsidR="00A673BC">
                        <w:rPr>
                          <w:rFonts w:asciiTheme="minorHAnsi" w:hAnsiTheme="minorHAnsi" w:cs="Leelawadee"/>
                          <w:b/>
                        </w:rPr>
                        <w:t xml:space="preserve"> 2023</w:t>
                      </w:r>
                    </w:p>
                    <w:p w14:paraId="5217589B" w14:textId="77777777" w:rsidR="00457A4D" w:rsidRDefault="00457A4D"/>
                  </w:txbxContent>
                </v:textbox>
                <w10:wrap type="square"/>
              </v:shape>
            </w:pict>
          </mc:Fallback>
        </mc:AlternateContent>
      </w:r>
      <w:r w:rsidR="00E81EB6" w:rsidRPr="00240ABB">
        <w:rPr>
          <w:rFonts w:asciiTheme="minorHAnsi" w:hAnsiTheme="minorHAnsi"/>
          <w:b/>
          <w:noProof/>
          <w:lang w:eastAsia="en-GB"/>
        </w:rPr>
        <w:drawing>
          <wp:anchor distT="0" distB="0" distL="114300" distR="114300" simplePos="0" relativeHeight="251684863" behindDoc="0" locked="0" layoutInCell="1" allowOverlap="1" wp14:anchorId="391A8B70" wp14:editId="4A6409B3">
            <wp:simplePos x="0" y="0"/>
            <wp:positionH relativeFrom="page">
              <wp:align>center</wp:align>
            </wp:positionH>
            <wp:positionV relativeFrom="paragraph">
              <wp:posOffset>193040</wp:posOffset>
            </wp:positionV>
            <wp:extent cx="2539682" cy="825397"/>
            <wp:effectExtent l="0" t="0" r="0" b="0"/>
            <wp:wrapThrough wrapText="bothSides">
              <wp:wrapPolygon edited="0">
                <wp:start x="1620" y="0"/>
                <wp:lineTo x="0" y="5986"/>
                <wp:lineTo x="0" y="9977"/>
                <wp:lineTo x="1134" y="15963"/>
                <wp:lineTo x="1134" y="19954"/>
                <wp:lineTo x="2593" y="20952"/>
                <wp:lineTo x="9236" y="20952"/>
                <wp:lineTo x="10047" y="20952"/>
                <wp:lineTo x="21389" y="20952"/>
                <wp:lineTo x="21389" y="12471"/>
                <wp:lineTo x="19283" y="7982"/>
                <wp:lineTo x="20417" y="7483"/>
                <wp:lineTo x="19607" y="4988"/>
                <wp:lineTo x="3241" y="0"/>
                <wp:lineTo x="1620" y="0"/>
              </wp:wrapPolygon>
            </wp:wrapThrough>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BT logo 1-Colour-small.png"/>
                    <pic:cNvPicPr/>
                  </pic:nvPicPr>
                  <pic:blipFill>
                    <a:blip r:embed="rId23">
                      <a:extLst>
                        <a:ext uri="{28A0092B-C50C-407E-A947-70E740481C1C}">
                          <a14:useLocalDpi xmlns:a14="http://schemas.microsoft.com/office/drawing/2010/main" val="0"/>
                        </a:ext>
                      </a:extLst>
                    </a:blip>
                    <a:stretch>
                      <a:fillRect/>
                    </a:stretch>
                  </pic:blipFill>
                  <pic:spPr>
                    <a:xfrm>
                      <a:off x="0" y="0"/>
                      <a:ext cx="2539682" cy="825397"/>
                    </a:xfrm>
                    <a:prstGeom prst="rect">
                      <a:avLst/>
                    </a:prstGeom>
                  </pic:spPr>
                </pic:pic>
              </a:graphicData>
            </a:graphic>
            <wp14:sizeRelH relativeFrom="page">
              <wp14:pctWidth>0</wp14:pctWidth>
            </wp14:sizeRelH>
            <wp14:sizeRelV relativeFrom="page">
              <wp14:pctHeight>0</wp14:pctHeight>
            </wp14:sizeRelV>
          </wp:anchor>
        </w:drawing>
      </w:r>
    </w:p>
    <w:p w14:paraId="3C5E64FE" w14:textId="77777777" w:rsidR="00220B18" w:rsidRPr="00220B18" w:rsidRDefault="00220B18" w:rsidP="00220B18"/>
    <w:p w14:paraId="0C553413" w14:textId="77777777" w:rsidR="00220B18" w:rsidRPr="00220B18" w:rsidRDefault="00220B18" w:rsidP="00220B18"/>
    <w:p w14:paraId="3BBB818A" w14:textId="77777777" w:rsidR="00220B18" w:rsidRPr="00220B18" w:rsidRDefault="00220B18" w:rsidP="00220B18"/>
    <w:p w14:paraId="23654D4C" w14:textId="77777777" w:rsidR="00220B18" w:rsidRPr="00220B18" w:rsidRDefault="00220B18" w:rsidP="00220B18"/>
    <w:p w14:paraId="00531F00" w14:textId="77777777" w:rsidR="00220B18" w:rsidRPr="00220B18" w:rsidRDefault="00220B18" w:rsidP="00220B18"/>
    <w:p w14:paraId="0FD8F3EE" w14:textId="77777777" w:rsidR="00220B18" w:rsidRPr="00220B18" w:rsidRDefault="00220B18" w:rsidP="00220B18"/>
    <w:p w14:paraId="1112BC65" w14:textId="77777777" w:rsidR="00220B18" w:rsidRPr="00220B18" w:rsidRDefault="00220B18" w:rsidP="00220B18"/>
    <w:p w14:paraId="16D222C0" w14:textId="77777777" w:rsidR="00220B18" w:rsidRPr="00220B18" w:rsidRDefault="00220B18" w:rsidP="00220B18">
      <w:pPr>
        <w:tabs>
          <w:tab w:val="left" w:pos="4125"/>
        </w:tabs>
      </w:pPr>
    </w:p>
    <w:p w14:paraId="168BE44B" w14:textId="77777777" w:rsidR="00220B18" w:rsidRPr="00220B18" w:rsidRDefault="00220B18" w:rsidP="00220B18"/>
    <w:p w14:paraId="0FC1D44B" w14:textId="77777777" w:rsidR="00220B18" w:rsidRPr="00220B18" w:rsidRDefault="00220B18" w:rsidP="00220B18"/>
    <w:p w14:paraId="19F9EC04" w14:textId="77777777" w:rsidR="00220B18" w:rsidRPr="00220B18" w:rsidRDefault="00220B18" w:rsidP="00220B18">
      <w:pPr>
        <w:spacing w:line="276" w:lineRule="auto"/>
        <w:jc w:val="center"/>
        <w:rPr>
          <w:sz w:val="20"/>
          <w:szCs w:val="20"/>
        </w:rPr>
      </w:pPr>
      <w:bookmarkStart w:id="138" w:name="_Hlk27471799"/>
      <w:r w:rsidRPr="00220B18">
        <w:rPr>
          <w:sz w:val="20"/>
          <w:szCs w:val="20"/>
        </w:rPr>
        <w:t>Safeguarding Team, Baptist Union of Great Britain, Baptist House, PO Box 44, 129 Broadway, Didcot OX11 8RT</w:t>
      </w:r>
    </w:p>
    <w:p w14:paraId="23E005EA" w14:textId="77777777" w:rsidR="00220B18" w:rsidRPr="00220B18" w:rsidRDefault="00220B18" w:rsidP="00220B18">
      <w:pPr>
        <w:spacing w:line="276" w:lineRule="auto"/>
        <w:jc w:val="center"/>
        <w:rPr>
          <w:sz w:val="20"/>
          <w:szCs w:val="20"/>
        </w:rPr>
      </w:pPr>
      <w:r w:rsidRPr="00220B18">
        <w:rPr>
          <w:sz w:val="20"/>
          <w:szCs w:val="20"/>
        </w:rPr>
        <w:t xml:space="preserve">Tel: 01235 517700   Email: </w:t>
      </w:r>
      <w:hyperlink r:id="rId24" w:history="1">
        <w:r w:rsidRPr="00220B18">
          <w:rPr>
            <w:color w:val="0000FF"/>
            <w:sz w:val="20"/>
            <w:szCs w:val="20"/>
            <w:u w:val="single"/>
          </w:rPr>
          <w:t>safeguarding@baptist.org.uk</w:t>
        </w:r>
      </w:hyperlink>
      <w:r w:rsidRPr="00220B18">
        <w:rPr>
          <w:sz w:val="20"/>
          <w:szCs w:val="20"/>
        </w:rPr>
        <w:t xml:space="preserve">   Website: </w:t>
      </w:r>
      <w:hyperlink r:id="rId25" w:history="1">
        <w:r w:rsidRPr="00220B18">
          <w:rPr>
            <w:color w:val="0000FF"/>
            <w:sz w:val="20"/>
            <w:szCs w:val="20"/>
            <w:u w:val="single"/>
          </w:rPr>
          <w:t>www.baptist.org.uk</w:t>
        </w:r>
      </w:hyperlink>
    </w:p>
    <w:p w14:paraId="644FB156" w14:textId="77777777" w:rsidR="00220B18" w:rsidRPr="00220B18" w:rsidRDefault="00220B18" w:rsidP="00220B18">
      <w:pPr>
        <w:spacing w:line="200" w:lineRule="exact"/>
        <w:jc w:val="center"/>
        <w:rPr>
          <w:sz w:val="20"/>
          <w:szCs w:val="20"/>
        </w:rPr>
      </w:pPr>
      <w:r w:rsidRPr="00220B18">
        <w:rPr>
          <w:sz w:val="20"/>
          <w:szCs w:val="20"/>
        </w:rPr>
        <w:t>BUGB operate</w:t>
      </w:r>
      <w:r w:rsidR="00922A69">
        <w:rPr>
          <w:sz w:val="20"/>
          <w:szCs w:val="20"/>
        </w:rPr>
        <w:t>s</w:t>
      </w:r>
      <w:r w:rsidRPr="00220B18">
        <w:rPr>
          <w:sz w:val="20"/>
          <w:szCs w:val="20"/>
        </w:rPr>
        <w:t xml:space="preserve"> as a CIO with registered charity number 11813</w:t>
      </w:r>
      <w:bookmarkEnd w:id="138"/>
      <w:r w:rsidR="00A65953">
        <w:rPr>
          <w:sz w:val="20"/>
          <w:szCs w:val="20"/>
        </w:rPr>
        <w:t>92</w:t>
      </w:r>
    </w:p>
    <w:sectPr w:rsidR="00220B18" w:rsidRPr="00220B18" w:rsidSect="005475DA">
      <w:footerReference w:type="default" r:id="rId26"/>
      <w:headerReference w:type="first" r:id="rId27"/>
      <w:pgSz w:w="11909" w:h="16834" w:code="9"/>
      <w:pgMar w:top="1440" w:right="907" w:bottom="1440" w:left="1368" w:header="68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69BBB" w14:textId="77777777" w:rsidR="00CE0649" w:rsidRDefault="00CE0649" w:rsidP="00512542">
      <w:r>
        <w:separator/>
      </w:r>
    </w:p>
  </w:endnote>
  <w:endnote w:type="continuationSeparator" w:id="0">
    <w:p w14:paraId="7C0435B9" w14:textId="77777777" w:rsidR="00CE0649" w:rsidRDefault="00CE0649" w:rsidP="00512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eelawadee">
    <w:altName w:val="Leelawadee UI"/>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penSans-WebFontsRegular">
    <w:altName w:val="Cambria"/>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49C92" w14:textId="77777777" w:rsidR="00457A4D" w:rsidRDefault="00457A4D">
    <w:pPr>
      <w:pStyle w:val="Footer"/>
    </w:pPr>
    <w:r>
      <w:rPr>
        <w:rFonts w:asciiTheme="minorHAnsi" w:hAnsiTheme="minorHAnsi" w:cs="Leelawadee"/>
        <w:i/>
        <w:sz w:val="20"/>
        <w:szCs w:val="20"/>
      </w:rPr>
      <w:t>Best Practice G</w:t>
    </w:r>
    <w:r w:rsidRPr="00A70D91">
      <w:rPr>
        <w:rFonts w:asciiTheme="minorHAnsi" w:hAnsiTheme="minorHAnsi" w:cs="Leelawadee"/>
        <w:i/>
        <w:sz w:val="20"/>
        <w:szCs w:val="20"/>
      </w:rPr>
      <w:t>uidance for Baptist</w:t>
    </w:r>
    <w:r>
      <w:rPr>
        <w:rFonts w:asciiTheme="minorHAnsi" w:hAnsiTheme="minorHAnsi" w:cs="Leelawadee"/>
        <w:i/>
        <w:sz w:val="20"/>
        <w:szCs w:val="20"/>
      </w:rPr>
      <w:t xml:space="preserve"> Union of Great Britain C</w:t>
    </w:r>
    <w:r w:rsidRPr="00A70D91">
      <w:rPr>
        <w:rFonts w:asciiTheme="minorHAnsi" w:hAnsiTheme="minorHAnsi" w:cs="Leelawadee"/>
        <w:i/>
        <w:sz w:val="20"/>
        <w:szCs w:val="20"/>
      </w:rPr>
      <w:t>hurches</w:t>
    </w:r>
    <w:r w:rsidRPr="00A70D91">
      <w:rPr>
        <w:sz w:val="20"/>
        <w:szCs w:val="20"/>
      </w:rPr>
      <w:tab/>
    </w:r>
  </w:p>
  <w:p w14:paraId="6DF74D2D" w14:textId="77777777" w:rsidR="00457A4D" w:rsidRPr="00CD1B5A" w:rsidRDefault="00457A4D" w:rsidP="00A70D91">
    <w:pPr>
      <w:pStyle w:val="Footer"/>
      <w:jc w:val="right"/>
      <w:rPr>
        <w:rFonts w:ascii="Leelawadee" w:hAnsi="Leelawadee" w:cs="Leelawadee"/>
      </w:rPr>
    </w:pPr>
    <w:r>
      <w:fldChar w:fldCharType="begin"/>
    </w:r>
    <w:r>
      <w:instrText xml:space="preserve"> PAGE   \* MERGEFORMAT </w:instrText>
    </w:r>
    <w:r>
      <w:fldChar w:fldCharType="separate"/>
    </w:r>
    <w:r>
      <w:rPr>
        <w:noProof/>
      </w:rPr>
      <w:t>32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AF87F" w14:textId="77777777" w:rsidR="00CE0649" w:rsidRDefault="00CE0649" w:rsidP="00512542">
      <w:r>
        <w:separator/>
      </w:r>
    </w:p>
  </w:footnote>
  <w:footnote w:type="continuationSeparator" w:id="0">
    <w:p w14:paraId="126435CB" w14:textId="77777777" w:rsidR="00CE0649" w:rsidRDefault="00CE0649" w:rsidP="005125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F901D" w14:textId="77777777" w:rsidR="00457A4D" w:rsidRDefault="00457A4D" w:rsidP="008E43F5">
    <w:pPr>
      <w:pStyle w:val="Header"/>
      <w:jc w:val="right"/>
    </w:pPr>
    <w:r>
      <w:rPr>
        <w:noProof/>
      </w:rPr>
      <w:drawing>
        <wp:inline distT="0" distB="0" distL="0" distR="0" wp14:anchorId="494B469C" wp14:editId="67E09F38">
          <wp:extent cx="1620646" cy="534646"/>
          <wp:effectExtent l="0" t="0" r="0" b="0"/>
          <wp:docPr id="9" name="Picture 9" descr="C:\Users\fmyers\AppData\Local\Microsoft\Windows\INetCache\Content.Word\BUGBLogo_Colour res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myers\AppData\Local\Microsoft\Windows\INetCache\Content.Word\BUGBLogo_Colour resize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2432" cy="541833"/>
                  </a:xfrm>
                  <a:prstGeom prst="rect">
                    <a:avLst/>
                  </a:prstGeom>
                  <a:noFill/>
                  <a:ln>
                    <a:noFill/>
                  </a:ln>
                </pic:spPr>
              </pic:pic>
            </a:graphicData>
          </a:graphic>
        </wp:inline>
      </w:drawing>
    </w:r>
  </w:p>
  <w:p w14:paraId="30987051" w14:textId="77777777" w:rsidR="00457A4D" w:rsidRDefault="00457A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81D44"/>
    <w:multiLevelType w:val="hybridMultilevel"/>
    <w:tmpl w:val="F2E25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885CF7"/>
    <w:multiLevelType w:val="hybridMultilevel"/>
    <w:tmpl w:val="7C6E1CCC"/>
    <w:lvl w:ilvl="0" w:tplc="08090001">
      <w:start w:val="1"/>
      <w:numFmt w:val="bullet"/>
      <w:lvlText w:val=""/>
      <w:lvlJc w:val="left"/>
      <w:pPr>
        <w:ind w:left="360" w:hanging="360"/>
      </w:pPr>
      <w:rPr>
        <w:rFonts w:ascii="Symbol" w:hAnsi="Symbol" w:hint="default"/>
      </w:rPr>
    </w:lvl>
    <w:lvl w:ilvl="1" w:tplc="08090005">
      <w:start w:val="1"/>
      <w:numFmt w:val="bullet"/>
      <w:lvlText w:val=""/>
      <w:lvlJc w:val="left"/>
      <w:pPr>
        <w:ind w:left="1080" w:hanging="360"/>
      </w:pPr>
      <w:rPr>
        <w:rFonts w:ascii="Wingdings" w:hAnsi="Wingdings"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B95636"/>
    <w:multiLevelType w:val="hybridMultilevel"/>
    <w:tmpl w:val="B06C9C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F96113D"/>
    <w:multiLevelType w:val="hybridMultilevel"/>
    <w:tmpl w:val="1EF62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E91273"/>
    <w:multiLevelType w:val="hybridMultilevel"/>
    <w:tmpl w:val="91C84C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16515FB"/>
    <w:multiLevelType w:val="hybridMultilevel"/>
    <w:tmpl w:val="D120325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2A7CAD"/>
    <w:multiLevelType w:val="hybridMultilevel"/>
    <w:tmpl w:val="BB983B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74D0B5D"/>
    <w:multiLevelType w:val="hybridMultilevel"/>
    <w:tmpl w:val="41AE2AD0"/>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8" w15:restartNumberingAfterBreak="0">
    <w:nsid w:val="193F4316"/>
    <w:multiLevelType w:val="hybridMultilevel"/>
    <w:tmpl w:val="C108CBE0"/>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793645"/>
    <w:multiLevelType w:val="hybridMultilevel"/>
    <w:tmpl w:val="7F1E3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9C6167"/>
    <w:multiLevelType w:val="hybridMultilevel"/>
    <w:tmpl w:val="1BF612C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AD17B2"/>
    <w:multiLevelType w:val="hybridMultilevel"/>
    <w:tmpl w:val="8E280CCA"/>
    <w:lvl w:ilvl="0" w:tplc="35C416F6">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1D3C86"/>
    <w:multiLevelType w:val="hybridMultilevel"/>
    <w:tmpl w:val="65F4A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1E3AAD"/>
    <w:multiLevelType w:val="hybridMultilevel"/>
    <w:tmpl w:val="F53CB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B82AB1"/>
    <w:multiLevelType w:val="hybridMultilevel"/>
    <w:tmpl w:val="52ECB292"/>
    <w:lvl w:ilvl="0" w:tplc="380EBDA2">
      <w:start w:val="1"/>
      <w:numFmt w:val="decimal"/>
      <w:lvlText w:val="%1."/>
      <w:lvlJc w:val="left"/>
      <w:pPr>
        <w:ind w:left="1620" w:hanging="360"/>
      </w:pPr>
      <w:rPr>
        <w:rFonts w:cstheme="majorBidi" w:hint="default"/>
        <w:color w:val="2E74B5" w:themeColor="accent1" w:themeShade="B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A5C390D"/>
    <w:multiLevelType w:val="hybridMultilevel"/>
    <w:tmpl w:val="A92ED3EC"/>
    <w:lvl w:ilvl="0" w:tplc="35C416F6">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9822B6"/>
    <w:multiLevelType w:val="hybridMultilevel"/>
    <w:tmpl w:val="A00EC44E"/>
    <w:lvl w:ilvl="0" w:tplc="35C416F6">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665584"/>
    <w:multiLevelType w:val="hybridMultilevel"/>
    <w:tmpl w:val="D2605B6E"/>
    <w:lvl w:ilvl="0" w:tplc="08090001">
      <w:start w:val="1"/>
      <w:numFmt w:val="bullet"/>
      <w:lvlText w:val=""/>
      <w:lvlJc w:val="left"/>
      <w:pPr>
        <w:ind w:left="432" w:hanging="360"/>
      </w:pPr>
      <w:rPr>
        <w:rFonts w:ascii="Symbol" w:hAnsi="Symbol" w:hint="default"/>
        <w:u w:color="5B9BD5" w:themeColor="accent1"/>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8" w15:restartNumberingAfterBreak="0">
    <w:nsid w:val="332D782A"/>
    <w:multiLevelType w:val="hybridMultilevel"/>
    <w:tmpl w:val="2C60C500"/>
    <w:lvl w:ilvl="0" w:tplc="08090001">
      <w:start w:val="1"/>
      <w:numFmt w:val="bullet"/>
      <w:lvlText w:val=""/>
      <w:lvlJc w:val="left"/>
      <w:pPr>
        <w:tabs>
          <w:tab w:val="num" w:pos="720"/>
        </w:tabs>
        <w:ind w:left="720" w:hanging="360"/>
      </w:pPr>
      <w:rPr>
        <w:rFonts w:ascii="Symbol" w:hAnsi="Symbol" w:hint="default"/>
      </w:rPr>
    </w:lvl>
    <w:lvl w:ilvl="1" w:tplc="41584BD8">
      <w:start w:val="1"/>
      <w:numFmt w:val="bullet"/>
      <w:lvlText w:val="•"/>
      <w:lvlJc w:val="left"/>
      <w:pPr>
        <w:tabs>
          <w:tab w:val="num" w:pos="1440"/>
        </w:tabs>
        <w:ind w:left="1440" w:hanging="360"/>
      </w:pPr>
      <w:rPr>
        <w:rFonts w:ascii="Times New Roman" w:hAnsi="Times New Roman" w:cs="Times New Roman" w:hint="default"/>
      </w:rPr>
    </w:lvl>
    <w:lvl w:ilvl="2" w:tplc="F63293B8">
      <w:start w:val="1"/>
      <w:numFmt w:val="bullet"/>
      <w:lvlText w:val="•"/>
      <w:lvlJc w:val="left"/>
      <w:pPr>
        <w:tabs>
          <w:tab w:val="num" w:pos="2160"/>
        </w:tabs>
        <w:ind w:left="2160" w:hanging="360"/>
      </w:pPr>
      <w:rPr>
        <w:rFonts w:ascii="Times New Roman" w:hAnsi="Times New Roman" w:cs="Times New Roman" w:hint="default"/>
      </w:rPr>
    </w:lvl>
    <w:lvl w:ilvl="3" w:tplc="8D1CEFE6">
      <w:start w:val="1"/>
      <w:numFmt w:val="bullet"/>
      <w:lvlText w:val="•"/>
      <w:lvlJc w:val="left"/>
      <w:pPr>
        <w:tabs>
          <w:tab w:val="num" w:pos="2880"/>
        </w:tabs>
        <w:ind w:left="2880" w:hanging="360"/>
      </w:pPr>
      <w:rPr>
        <w:rFonts w:ascii="Times New Roman" w:hAnsi="Times New Roman" w:cs="Times New Roman" w:hint="default"/>
      </w:rPr>
    </w:lvl>
    <w:lvl w:ilvl="4" w:tplc="D5084A58">
      <w:start w:val="1"/>
      <w:numFmt w:val="bullet"/>
      <w:lvlText w:val="•"/>
      <w:lvlJc w:val="left"/>
      <w:pPr>
        <w:tabs>
          <w:tab w:val="num" w:pos="3600"/>
        </w:tabs>
        <w:ind w:left="3600" w:hanging="360"/>
      </w:pPr>
      <w:rPr>
        <w:rFonts w:ascii="Times New Roman" w:hAnsi="Times New Roman" w:cs="Times New Roman" w:hint="default"/>
      </w:rPr>
    </w:lvl>
    <w:lvl w:ilvl="5" w:tplc="6CA4480C">
      <w:start w:val="1"/>
      <w:numFmt w:val="bullet"/>
      <w:lvlText w:val="•"/>
      <w:lvlJc w:val="left"/>
      <w:pPr>
        <w:tabs>
          <w:tab w:val="num" w:pos="4320"/>
        </w:tabs>
        <w:ind w:left="4320" w:hanging="360"/>
      </w:pPr>
      <w:rPr>
        <w:rFonts w:ascii="Times New Roman" w:hAnsi="Times New Roman" w:cs="Times New Roman" w:hint="default"/>
      </w:rPr>
    </w:lvl>
    <w:lvl w:ilvl="6" w:tplc="462428A0">
      <w:start w:val="1"/>
      <w:numFmt w:val="bullet"/>
      <w:lvlText w:val="•"/>
      <w:lvlJc w:val="left"/>
      <w:pPr>
        <w:tabs>
          <w:tab w:val="num" w:pos="5040"/>
        </w:tabs>
        <w:ind w:left="5040" w:hanging="360"/>
      </w:pPr>
      <w:rPr>
        <w:rFonts w:ascii="Times New Roman" w:hAnsi="Times New Roman" w:cs="Times New Roman" w:hint="default"/>
      </w:rPr>
    </w:lvl>
    <w:lvl w:ilvl="7" w:tplc="0B028AFE">
      <w:start w:val="1"/>
      <w:numFmt w:val="bullet"/>
      <w:lvlText w:val="•"/>
      <w:lvlJc w:val="left"/>
      <w:pPr>
        <w:tabs>
          <w:tab w:val="num" w:pos="5760"/>
        </w:tabs>
        <w:ind w:left="5760" w:hanging="360"/>
      </w:pPr>
      <w:rPr>
        <w:rFonts w:ascii="Times New Roman" w:hAnsi="Times New Roman" w:cs="Times New Roman" w:hint="default"/>
      </w:rPr>
    </w:lvl>
    <w:lvl w:ilvl="8" w:tplc="AC4A01F4">
      <w:start w:val="1"/>
      <w:numFmt w:val="bullet"/>
      <w:lvlText w:val="•"/>
      <w:lvlJc w:val="left"/>
      <w:pPr>
        <w:tabs>
          <w:tab w:val="num" w:pos="6480"/>
        </w:tabs>
        <w:ind w:left="6480" w:hanging="360"/>
      </w:pPr>
      <w:rPr>
        <w:rFonts w:ascii="Times New Roman" w:hAnsi="Times New Roman" w:cs="Times New Roman" w:hint="default"/>
      </w:rPr>
    </w:lvl>
  </w:abstractNum>
  <w:abstractNum w:abstractNumId="19" w15:restartNumberingAfterBreak="0">
    <w:nsid w:val="33E63021"/>
    <w:multiLevelType w:val="hybridMultilevel"/>
    <w:tmpl w:val="5B6CDADA"/>
    <w:lvl w:ilvl="0" w:tplc="5B68FCFC">
      <w:start w:val="1"/>
      <w:numFmt w:val="bullet"/>
      <w:lvlText w:val=""/>
      <w:lvlJc w:val="left"/>
      <w:pPr>
        <w:ind w:left="432" w:hanging="360"/>
      </w:pPr>
      <w:rPr>
        <w:rFonts w:ascii="Symbol" w:hAnsi="Symbol" w:hint="default"/>
        <w:u w:color="5B9BD5" w:themeColor="accent1"/>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0" w15:restartNumberingAfterBreak="0">
    <w:nsid w:val="38501707"/>
    <w:multiLevelType w:val="hybridMultilevel"/>
    <w:tmpl w:val="3C283B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A341C9D"/>
    <w:multiLevelType w:val="hybridMultilevel"/>
    <w:tmpl w:val="C42C5DAE"/>
    <w:lvl w:ilvl="0" w:tplc="04090001">
      <w:start w:val="1"/>
      <w:numFmt w:val="bullet"/>
      <w:lvlText w:val=""/>
      <w:lvlJc w:val="left"/>
      <w:pPr>
        <w:tabs>
          <w:tab w:val="num" w:pos="1080"/>
        </w:tabs>
        <w:ind w:left="1080" w:hanging="360"/>
      </w:pPr>
      <w:rPr>
        <w:rFonts w:ascii="Symbol" w:hAnsi="Symbol" w:hint="default"/>
      </w:rPr>
    </w:lvl>
    <w:lvl w:ilvl="1" w:tplc="08090001">
      <w:start w:val="1"/>
      <w:numFmt w:val="bullet"/>
      <w:lvlText w:val=""/>
      <w:lvlJc w:val="left"/>
      <w:pPr>
        <w:tabs>
          <w:tab w:val="num" w:pos="1800"/>
        </w:tabs>
        <w:ind w:left="180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460B4AAF"/>
    <w:multiLevelType w:val="hybridMultilevel"/>
    <w:tmpl w:val="D50A8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1F517B"/>
    <w:multiLevelType w:val="hybridMultilevel"/>
    <w:tmpl w:val="B9AED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365D9D"/>
    <w:multiLevelType w:val="hybridMultilevel"/>
    <w:tmpl w:val="56EE6D08"/>
    <w:lvl w:ilvl="0" w:tplc="35C416F6">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EE7AF0"/>
    <w:multiLevelType w:val="hybridMultilevel"/>
    <w:tmpl w:val="22766922"/>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0E4902"/>
    <w:multiLevelType w:val="hybridMultilevel"/>
    <w:tmpl w:val="473C4C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FD4642"/>
    <w:multiLevelType w:val="hybridMultilevel"/>
    <w:tmpl w:val="0C86D0E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F7A4167"/>
    <w:multiLevelType w:val="hybridMultilevel"/>
    <w:tmpl w:val="96B04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D00DD1"/>
    <w:multiLevelType w:val="hybridMultilevel"/>
    <w:tmpl w:val="5B681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629219C"/>
    <w:multiLevelType w:val="hybridMultilevel"/>
    <w:tmpl w:val="D57A3C50"/>
    <w:lvl w:ilvl="0" w:tplc="6D8E507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6A7184A"/>
    <w:multiLevelType w:val="hybridMultilevel"/>
    <w:tmpl w:val="11400CFA"/>
    <w:lvl w:ilvl="0" w:tplc="35C416F6">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3D179A"/>
    <w:multiLevelType w:val="hybridMultilevel"/>
    <w:tmpl w:val="90A470F8"/>
    <w:lvl w:ilvl="0" w:tplc="35C416F6">
      <w:start w:val="1"/>
      <w:numFmt w:val="bullet"/>
      <w:lvlText w:val="•"/>
      <w:lvlJc w:val="left"/>
      <w:pPr>
        <w:tabs>
          <w:tab w:val="num" w:pos="720"/>
        </w:tabs>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B0342FA"/>
    <w:multiLevelType w:val="hybridMultilevel"/>
    <w:tmpl w:val="56CAEF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BFF20C8"/>
    <w:multiLevelType w:val="hybridMultilevel"/>
    <w:tmpl w:val="8C24AE44"/>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CA14DFE"/>
    <w:multiLevelType w:val="hybridMultilevel"/>
    <w:tmpl w:val="857ED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1327BDA"/>
    <w:multiLevelType w:val="hybridMultilevel"/>
    <w:tmpl w:val="774C1FEE"/>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65E19"/>
    <w:multiLevelType w:val="hybridMultilevel"/>
    <w:tmpl w:val="7F520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89D2F94"/>
    <w:multiLevelType w:val="hybridMultilevel"/>
    <w:tmpl w:val="E7BCC626"/>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BA264C6"/>
    <w:multiLevelType w:val="hybridMultilevel"/>
    <w:tmpl w:val="92565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E155D70"/>
    <w:multiLevelType w:val="hybridMultilevel"/>
    <w:tmpl w:val="A606C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F2A79F5"/>
    <w:multiLevelType w:val="hybridMultilevel"/>
    <w:tmpl w:val="ED78D09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3834557"/>
    <w:multiLevelType w:val="hybridMultilevel"/>
    <w:tmpl w:val="CF069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647D25"/>
    <w:multiLevelType w:val="hybridMultilevel"/>
    <w:tmpl w:val="96500FAE"/>
    <w:lvl w:ilvl="0" w:tplc="35C416F6">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77169BC"/>
    <w:multiLevelType w:val="hybridMultilevel"/>
    <w:tmpl w:val="4B2A0F4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D8D4EA9"/>
    <w:multiLevelType w:val="hybridMultilevel"/>
    <w:tmpl w:val="0016BC80"/>
    <w:lvl w:ilvl="0" w:tplc="004472AC">
      <w:start w:val="1"/>
      <w:numFmt w:val="bullet"/>
      <w:lvlText w:val="•"/>
      <w:lvlJc w:val="left"/>
      <w:pPr>
        <w:tabs>
          <w:tab w:val="num" w:pos="720"/>
        </w:tabs>
        <w:ind w:left="720" w:hanging="360"/>
      </w:pPr>
      <w:rPr>
        <w:rFonts w:ascii="Times New Roman" w:hAnsi="Times New Roman" w:cs="Times New Roman" w:hint="default"/>
      </w:rPr>
    </w:lvl>
    <w:lvl w:ilvl="1" w:tplc="D3E46736">
      <w:start w:val="1"/>
      <w:numFmt w:val="bullet"/>
      <w:lvlText w:val="•"/>
      <w:lvlJc w:val="left"/>
      <w:pPr>
        <w:tabs>
          <w:tab w:val="num" w:pos="1440"/>
        </w:tabs>
        <w:ind w:left="1440" w:hanging="360"/>
      </w:pPr>
      <w:rPr>
        <w:rFonts w:ascii="Times New Roman" w:hAnsi="Times New Roman" w:cs="Times New Roman" w:hint="default"/>
      </w:rPr>
    </w:lvl>
    <w:lvl w:ilvl="2" w:tplc="0F082D1E">
      <w:start w:val="1"/>
      <w:numFmt w:val="bullet"/>
      <w:lvlText w:val="•"/>
      <w:lvlJc w:val="left"/>
      <w:pPr>
        <w:tabs>
          <w:tab w:val="num" w:pos="2160"/>
        </w:tabs>
        <w:ind w:left="2160" w:hanging="360"/>
      </w:pPr>
      <w:rPr>
        <w:rFonts w:ascii="Times New Roman" w:hAnsi="Times New Roman" w:cs="Times New Roman" w:hint="default"/>
      </w:rPr>
    </w:lvl>
    <w:lvl w:ilvl="3" w:tplc="46EC225C">
      <w:start w:val="1"/>
      <w:numFmt w:val="bullet"/>
      <w:lvlText w:val="•"/>
      <w:lvlJc w:val="left"/>
      <w:pPr>
        <w:tabs>
          <w:tab w:val="num" w:pos="2880"/>
        </w:tabs>
        <w:ind w:left="2880" w:hanging="360"/>
      </w:pPr>
      <w:rPr>
        <w:rFonts w:ascii="Times New Roman" w:hAnsi="Times New Roman" w:cs="Times New Roman" w:hint="default"/>
      </w:rPr>
    </w:lvl>
    <w:lvl w:ilvl="4" w:tplc="954E59DE">
      <w:start w:val="1"/>
      <w:numFmt w:val="bullet"/>
      <w:lvlText w:val="•"/>
      <w:lvlJc w:val="left"/>
      <w:pPr>
        <w:tabs>
          <w:tab w:val="num" w:pos="3600"/>
        </w:tabs>
        <w:ind w:left="3600" w:hanging="360"/>
      </w:pPr>
      <w:rPr>
        <w:rFonts w:ascii="Times New Roman" w:hAnsi="Times New Roman" w:cs="Times New Roman" w:hint="default"/>
      </w:rPr>
    </w:lvl>
    <w:lvl w:ilvl="5" w:tplc="04DE0704">
      <w:start w:val="1"/>
      <w:numFmt w:val="bullet"/>
      <w:lvlText w:val="•"/>
      <w:lvlJc w:val="left"/>
      <w:pPr>
        <w:tabs>
          <w:tab w:val="num" w:pos="4320"/>
        </w:tabs>
        <w:ind w:left="4320" w:hanging="360"/>
      </w:pPr>
      <w:rPr>
        <w:rFonts w:ascii="Times New Roman" w:hAnsi="Times New Roman" w:cs="Times New Roman" w:hint="default"/>
      </w:rPr>
    </w:lvl>
    <w:lvl w:ilvl="6" w:tplc="A92A5B94">
      <w:start w:val="1"/>
      <w:numFmt w:val="bullet"/>
      <w:lvlText w:val="•"/>
      <w:lvlJc w:val="left"/>
      <w:pPr>
        <w:tabs>
          <w:tab w:val="num" w:pos="5040"/>
        </w:tabs>
        <w:ind w:left="5040" w:hanging="360"/>
      </w:pPr>
      <w:rPr>
        <w:rFonts w:ascii="Times New Roman" w:hAnsi="Times New Roman" w:cs="Times New Roman" w:hint="default"/>
      </w:rPr>
    </w:lvl>
    <w:lvl w:ilvl="7" w:tplc="B4244828">
      <w:start w:val="1"/>
      <w:numFmt w:val="bullet"/>
      <w:lvlText w:val="•"/>
      <w:lvlJc w:val="left"/>
      <w:pPr>
        <w:tabs>
          <w:tab w:val="num" w:pos="5760"/>
        </w:tabs>
        <w:ind w:left="5760" w:hanging="360"/>
      </w:pPr>
      <w:rPr>
        <w:rFonts w:ascii="Times New Roman" w:hAnsi="Times New Roman" w:cs="Times New Roman" w:hint="default"/>
      </w:rPr>
    </w:lvl>
    <w:lvl w:ilvl="8" w:tplc="7BBAF5D8">
      <w:start w:val="1"/>
      <w:numFmt w:val="bullet"/>
      <w:lvlText w:val="•"/>
      <w:lvlJc w:val="left"/>
      <w:pPr>
        <w:tabs>
          <w:tab w:val="num" w:pos="6480"/>
        </w:tabs>
        <w:ind w:left="6480" w:hanging="360"/>
      </w:pPr>
      <w:rPr>
        <w:rFonts w:ascii="Times New Roman" w:hAnsi="Times New Roman" w:cs="Times New Roman" w:hint="default"/>
      </w:rPr>
    </w:lvl>
  </w:abstractNum>
  <w:num w:numId="1" w16cid:durableId="167790452">
    <w:abstractNumId w:val="5"/>
  </w:num>
  <w:num w:numId="2" w16cid:durableId="530729767">
    <w:abstractNumId w:val="28"/>
  </w:num>
  <w:num w:numId="3" w16cid:durableId="1989507484">
    <w:abstractNumId w:val="13"/>
  </w:num>
  <w:num w:numId="4" w16cid:durableId="1137256977">
    <w:abstractNumId w:val="10"/>
  </w:num>
  <w:num w:numId="5" w16cid:durableId="1091047863">
    <w:abstractNumId w:val="18"/>
  </w:num>
  <w:num w:numId="6" w16cid:durableId="348678425">
    <w:abstractNumId w:val="45"/>
  </w:num>
  <w:num w:numId="7" w16cid:durableId="1848472392">
    <w:abstractNumId w:val="26"/>
  </w:num>
  <w:num w:numId="8" w16cid:durableId="1813062671">
    <w:abstractNumId w:val="20"/>
  </w:num>
  <w:num w:numId="9" w16cid:durableId="1987975810">
    <w:abstractNumId w:val="36"/>
  </w:num>
  <w:num w:numId="10" w16cid:durableId="1382628622">
    <w:abstractNumId w:val="33"/>
  </w:num>
  <w:num w:numId="11" w16cid:durableId="782502335">
    <w:abstractNumId w:val="37"/>
  </w:num>
  <w:num w:numId="12" w16cid:durableId="173809486">
    <w:abstractNumId w:val="38"/>
  </w:num>
  <w:num w:numId="13" w16cid:durableId="2058894847">
    <w:abstractNumId w:val="4"/>
  </w:num>
  <w:num w:numId="14" w16cid:durableId="622611812">
    <w:abstractNumId w:val="21"/>
  </w:num>
  <w:num w:numId="15" w16cid:durableId="1693070966">
    <w:abstractNumId w:val="25"/>
  </w:num>
  <w:num w:numId="16" w16cid:durableId="987247350">
    <w:abstractNumId w:val="8"/>
  </w:num>
  <w:num w:numId="17" w16cid:durableId="1151365388">
    <w:abstractNumId w:val="7"/>
  </w:num>
  <w:num w:numId="18" w16cid:durableId="1185900862">
    <w:abstractNumId w:val="1"/>
  </w:num>
  <w:num w:numId="19" w16cid:durableId="1007170480">
    <w:abstractNumId w:val="2"/>
  </w:num>
  <w:num w:numId="20" w16cid:durableId="1634941770">
    <w:abstractNumId w:val="31"/>
  </w:num>
  <w:num w:numId="21" w16cid:durableId="1862083185">
    <w:abstractNumId w:val="32"/>
  </w:num>
  <w:num w:numId="22" w16cid:durableId="1621495163">
    <w:abstractNumId w:val="15"/>
  </w:num>
  <w:num w:numId="23" w16cid:durableId="162864853">
    <w:abstractNumId w:val="11"/>
  </w:num>
  <w:num w:numId="24" w16cid:durableId="267281059">
    <w:abstractNumId w:val="16"/>
  </w:num>
  <w:num w:numId="25" w16cid:durableId="127676047">
    <w:abstractNumId w:val="43"/>
  </w:num>
  <w:num w:numId="26" w16cid:durableId="1720978581">
    <w:abstractNumId w:val="24"/>
  </w:num>
  <w:num w:numId="27" w16cid:durableId="55396162">
    <w:abstractNumId w:val="9"/>
  </w:num>
  <w:num w:numId="28" w16cid:durableId="950626753">
    <w:abstractNumId w:val="39"/>
  </w:num>
  <w:num w:numId="29" w16cid:durableId="319620157">
    <w:abstractNumId w:val="0"/>
  </w:num>
  <w:num w:numId="30" w16cid:durableId="400642396">
    <w:abstractNumId w:val="22"/>
  </w:num>
  <w:num w:numId="31" w16cid:durableId="1430733560">
    <w:abstractNumId w:val="42"/>
  </w:num>
  <w:num w:numId="32" w16cid:durableId="891306218">
    <w:abstractNumId w:val="14"/>
  </w:num>
  <w:num w:numId="33" w16cid:durableId="842545751">
    <w:abstractNumId w:val="12"/>
  </w:num>
  <w:num w:numId="34" w16cid:durableId="1707752285">
    <w:abstractNumId w:val="23"/>
  </w:num>
  <w:num w:numId="35" w16cid:durableId="951668731">
    <w:abstractNumId w:val="34"/>
  </w:num>
  <w:num w:numId="36" w16cid:durableId="18901542">
    <w:abstractNumId w:val="41"/>
  </w:num>
  <w:num w:numId="37" w16cid:durableId="950551993">
    <w:abstractNumId w:val="44"/>
  </w:num>
  <w:num w:numId="38" w16cid:durableId="1911767435">
    <w:abstractNumId w:val="27"/>
  </w:num>
  <w:num w:numId="39" w16cid:durableId="447092636">
    <w:abstractNumId w:val="30"/>
  </w:num>
  <w:num w:numId="40" w16cid:durableId="121461115">
    <w:abstractNumId w:val="19"/>
  </w:num>
  <w:num w:numId="41" w16cid:durableId="1089886415">
    <w:abstractNumId w:val="17"/>
  </w:num>
  <w:num w:numId="42" w16cid:durableId="748622090">
    <w:abstractNumId w:val="35"/>
  </w:num>
  <w:num w:numId="43" w16cid:durableId="1309289952">
    <w:abstractNumId w:val="3"/>
  </w:num>
  <w:num w:numId="44" w16cid:durableId="1292327123">
    <w:abstractNumId w:val="29"/>
  </w:num>
  <w:num w:numId="45" w16cid:durableId="1204949527">
    <w:abstractNumId w:val="40"/>
  </w:num>
  <w:num w:numId="46" w16cid:durableId="684744471">
    <w:abstractNumId w:val="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995"/>
    <w:rsid w:val="00001369"/>
    <w:rsid w:val="00001FED"/>
    <w:rsid w:val="0000238E"/>
    <w:rsid w:val="000023AD"/>
    <w:rsid w:val="00002C5E"/>
    <w:rsid w:val="000054D3"/>
    <w:rsid w:val="0000563B"/>
    <w:rsid w:val="00005C48"/>
    <w:rsid w:val="00006365"/>
    <w:rsid w:val="00007A77"/>
    <w:rsid w:val="00007C1E"/>
    <w:rsid w:val="000108A7"/>
    <w:rsid w:val="00011FA4"/>
    <w:rsid w:val="0001579E"/>
    <w:rsid w:val="00021AC3"/>
    <w:rsid w:val="000259FF"/>
    <w:rsid w:val="00025B93"/>
    <w:rsid w:val="00026032"/>
    <w:rsid w:val="0002619A"/>
    <w:rsid w:val="00026AB0"/>
    <w:rsid w:val="00030200"/>
    <w:rsid w:val="00030389"/>
    <w:rsid w:val="00030821"/>
    <w:rsid w:val="0003136B"/>
    <w:rsid w:val="000313AE"/>
    <w:rsid w:val="000341CF"/>
    <w:rsid w:val="00034550"/>
    <w:rsid w:val="0003496D"/>
    <w:rsid w:val="00036D1A"/>
    <w:rsid w:val="00036EC7"/>
    <w:rsid w:val="000404EA"/>
    <w:rsid w:val="000412A6"/>
    <w:rsid w:val="00045B0D"/>
    <w:rsid w:val="00046959"/>
    <w:rsid w:val="0005113B"/>
    <w:rsid w:val="00054F35"/>
    <w:rsid w:val="00054F6D"/>
    <w:rsid w:val="00055F79"/>
    <w:rsid w:val="00057640"/>
    <w:rsid w:val="00061CCF"/>
    <w:rsid w:val="00062CE5"/>
    <w:rsid w:val="00064CA4"/>
    <w:rsid w:val="00065750"/>
    <w:rsid w:val="00065C46"/>
    <w:rsid w:val="00067399"/>
    <w:rsid w:val="000712DC"/>
    <w:rsid w:val="000726C6"/>
    <w:rsid w:val="00072727"/>
    <w:rsid w:val="00072BEB"/>
    <w:rsid w:val="000734AD"/>
    <w:rsid w:val="00074406"/>
    <w:rsid w:val="00074CCE"/>
    <w:rsid w:val="00076687"/>
    <w:rsid w:val="000816E1"/>
    <w:rsid w:val="00082311"/>
    <w:rsid w:val="00082A64"/>
    <w:rsid w:val="000830A7"/>
    <w:rsid w:val="00083389"/>
    <w:rsid w:val="00084825"/>
    <w:rsid w:val="00085380"/>
    <w:rsid w:val="00086162"/>
    <w:rsid w:val="00087667"/>
    <w:rsid w:val="00087B17"/>
    <w:rsid w:val="00091242"/>
    <w:rsid w:val="000918FC"/>
    <w:rsid w:val="00091BFD"/>
    <w:rsid w:val="000958D6"/>
    <w:rsid w:val="000A13A3"/>
    <w:rsid w:val="000A217F"/>
    <w:rsid w:val="000A3263"/>
    <w:rsid w:val="000A379C"/>
    <w:rsid w:val="000A7763"/>
    <w:rsid w:val="000B2AED"/>
    <w:rsid w:val="000B536D"/>
    <w:rsid w:val="000B66C8"/>
    <w:rsid w:val="000C052E"/>
    <w:rsid w:val="000C1DA6"/>
    <w:rsid w:val="000C221A"/>
    <w:rsid w:val="000C40BD"/>
    <w:rsid w:val="000D06A5"/>
    <w:rsid w:val="000D1B81"/>
    <w:rsid w:val="000D2302"/>
    <w:rsid w:val="000D2F71"/>
    <w:rsid w:val="000D31D3"/>
    <w:rsid w:val="000D4466"/>
    <w:rsid w:val="000E2652"/>
    <w:rsid w:val="000E32DB"/>
    <w:rsid w:val="000E3BD3"/>
    <w:rsid w:val="000E4EA5"/>
    <w:rsid w:val="000E5075"/>
    <w:rsid w:val="000E606D"/>
    <w:rsid w:val="000E64DB"/>
    <w:rsid w:val="000E6EEE"/>
    <w:rsid w:val="000E7E78"/>
    <w:rsid w:val="000F35A2"/>
    <w:rsid w:val="000F3E59"/>
    <w:rsid w:val="000F43FA"/>
    <w:rsid w:val="000F5F16"/>
    <w:rsid w:val="000F6848"/>
    <w:rsid w:val="000F6A20"/>
    <w:rsid w:val="000F6DB0"/>
    <w:rsid w:val="001002F4"/>
    <w:rsid w:val="0010034C"/>
    <w:rsid w:val="001010F5"/>
    <w:rsid w:val="00103502"/>
    <w:rsid w:val="001104B4"/>
    <w:rsid w:val="00110E16"/>
    <w:rsid w:val="001111C7"/>
    <w:rsid w:val="00112A9A"/>
    <w:rsid w:val="00122002"/>
    <w:rsid w:val="001231C3"/>
    <w:rsid w:val="0012560C"/>
    <w:rsid w:val="00125BE4"/>
    <w:rsid w:val="00131CF4"/>
    <w:rsid w:val="00135085"/>
    <w:rsid w:val="0014042D"/>
    <w:rsid w:val="00141247"/>
    <w:rsid w:val="00142D4A"/>
    <w:rsid w:val="001447FD"/>
    <w:rsid w:val="00144F2D"/>
    <w:rsid w:val="00145978"/>
    <w:rsid w:val="00145CFE"/>
    <w:rsid w:val="00147E86"/>
    <w:rsid w:val="0015227D"/>
    <w:rsid w:val="00155BFC"/>
    <w:rsid w:val="00156C44"/>
    <w:rsid w:val="001605FC"/>
    <w:rsid w:val="00160BCC"/>
    <w:rsid w:val="00163E18"/>
    <w:rsid w:val="001641A2"/>
    <w:rsid w:val="00164A79"/>
    <w:rsid w:val="00165C49"/>
    <w:rsid w:val="0016603F"/>
    <w:rsid w:val="001710BC"/>
    <w:rsid w:val="001721AE"/>
    <w:rsid w:val="00174413"/>
    <w:rsid w:val="00174687"/>
    <w:rsid w:val="0017628B"/>
    <w:rsid w:val="00181650"/>
    <w:rsid w:val="001832CA"/>
    <w:rsid w:val="00183785"/>
    <w:rsid w:val="0018665F"/>
    <w:rsid w:val="001870BE"/>
    <w:rsid w:val="00191AF2"/>
    <w:rsid w:val="00192E69"/>
    <w:rsid w:val="00197D4E"/>
    <w:rsid w:val="001A0B9B"/>
    <w:rsid w:val="001A3345"/>
    <w:rsid w:val="001A3AA3"/>
    <w:rsid w:val="001A3FE9"/>
    <w:rsid w:val="001A51D4"/>
    <w:rsid w:val="001A528B"/>
    <w:rsid w:val="001A6D76"/>
    <w:rsid w:val="001A75B9"/>
    <w:rsid w:val="001B1E7C"/>
    <w:rsid w:val="001B3FD0"/>
    <w:rsid w:val="001C14B1"/>
    <w:rsid w:val="001C1512"/>
    <w:rsid w:val="001C36CF"/>
    <w:rsid w:val="001C3A11"/>
    <w:rsid w:val="001C3CAA"/>
    <w:rsid w:val="001C59E2"/>
    <w:rsid w:val="001C6061"/>
    <w:rsid w:val="001C6089"/>
    <w:rsid w:val="001D0BC8"/>
    <w:rsid w:val="001D0D21"/>
    <w:rsid w:val="001D2178"/>
    <w:rsid w:val="001D3571"/>
    <w:rsid w:val="001D3E0E"/>
    <w:rsid w:val="001D596B"/>
    <w:rsid w:val="001D679E"/>
    <w:rsid w:val="001D709A"/>
    <w:rsid w:val="001E2D58"/>
    <w:rsid w:val="001E2FD0"/>
    <w:rsid w:val="001E4953"/>
    <w:rsid w:val="001E59E1"/>
    <w:rsid w:val="001F34C2"/>
    <w:rsid w:val="001F420F"/>
    <w:rsid w:val="001F603E"/>
    <w:rsid w:val="001F6D17"/>
    <w:rsid w:val="001F7130"/>
    <w:rsid w:val="001F7817"/>
    <w:rsid w:val="00200C20"/>
    <w:rsid w:val="00201E7E"/>
    <w:rsid w:val="00202D15"/>
    <w:rsid w:val="00205139"/>
    <w:rsid w:val="00206AA1"/>
    <w:rsid w:val="002077B3"/>
    <w:rsid w:val="00212FF1"/>
    <w:rsid w:val="00216429"/>
    <w:rsid w:val="00216D64"/>
    <w:rsid w:val="002174AF"/>
    <w:rsid w:val="00220B18"/>
    <w:rsid w:val="00221EBF"/>
    <w:rsid w:val="00221ED5"/>
    <w:rsid w:val="00224C84"/>
    <w:rsid w:val="00225F5E"/>
    <w:rsid w:val="002351F5"/>
    <w:rsid w:val="0024071E"/>
    <w:rsid w:val="00240ABB"/>
    <w:rsid w:val="00241448"/>
    <w:rsid w:val="00241F13"/>
    <w:rsid w:val="00242B80"/>
    <w:rsid w:val="00245150"/>
    <w:rsid w:val="00247600"/>
    <w:rsid w:val="00247742"/>
    <w:rsid w:val="00247E8F"/>
    <w:rsid w:val="00250D8F"/>
    <w:rsid w:val="00250FDB"/>
    <w:rsid w:val="002516A3"/>
    <w:rsid w:val="002557B6"/>
    <w:rsid w:val="0025723D"/>
    <w:rsid w:val="00257DD3"/>
    <w:rsid w:val="00262305"/>
    <w:rsid w:val="002653A6"/>
    <w:rsid w:val="00266707"/>
    <w:rsid w:val="00266891"/>
    <w:rsid w:val="00266A77"/>
    <w:rsid w:val="00267398"/>
    <w:rsid w:val="00267C97"/>
    <w:rsid w:val="002722DD"/>
    <w:rsid w:val="00272DA1"/>
    <w:rsid w:val="00273FB4"/>
    <w:rsid w:val="00281659"/>
    <w:rsid w:val="00284206"/>
    <w:rsid w:val="00285A8A"/>
    <w:rsid w:val="00285AEF"/>
    <w:rsid w:val="00287FC9"/>
    <w:rsid w:val="002913AF"/>
    <w:rsid w:val="00291DED"/>
    <w:rsid w:val="00292BFB"/>
    <w:rsid w:val="00296E24"/>
    <w:rsid w:val="002A00CB"/>
    <w:rsid w:val="002A0130"/>
    <w:rsid w:val="002A25D5"/>
    <w:rsid w:val="002A5462"/>
    <w:rsid w:val="002A54D6"/>
    <w:rsid w:val="002A5526"/>
    <w:rsid w:val="002A5EC6"/>
    <w:rsid w:val="002A5F05"/>
    <w:rsid w:val="002A6559"/>
    <w:rsid w:val="002A655A"/>
    <w:rsid w:val="002A7B2C"/>
    <w:rsid w:val="002B06BB"/>
    <w:rsid w:val="002B1B51"/>
    <w:rsid w:val="002B5D13"/>
    <w:rsid w:val="002B6838"/>
    <w:rsid w:val="002B6DB6"/>
    <w:rsid w:val="002C16FC"/>
    <w:rsid w:val="002C41D7"/>
    <w:rsid w:val="002C4BE2"/>
    <w:rsid w:val="002C5561"/>
    <w:rsid w:val="002D0A5D"/>
    <w:rsid w:val="002D2164"/>
    <w:rsid w:val="002D3231"/>
    <w:rsid w:val="002D5B2C"/>
    <w:rsid w:val="002D6AED"/>
    <w:rsid w:val="002E0345"/>
    <w:rsid w:val="002E06E7"/>
    <w:rsid w:val="002E1898"/>
    <w:rsid w:val="002E38A5"/>
    <w:rsid w:val="002E41F3"/>
    <w:rsid w:val="002E643E"/>
    <w:rsid w:val="002E68B7"/>
    <w:rsid w:val="002E6F9F"/>
    <w:rsid w:val="002F1567"/>
    <w:rsid w:val="002F2149"/>
    <w:rsid w:val="002F2EA9"/>
    <w:rsid w:val="002F3A66"/>
    <w:rsid w:val="002F5082"/>
    <w:rsid w:val="002F5411"/>
    <w:rsid w:val="002F6162"/>
    <w:rsid w:val="002F7783"/>
    <w:rsid w:val="0030054F"/>
    <w:rsid w:val="00310B09"/>
    <w:rsid w:val="00310DB6"/>
    <w:rsid w:val="00311DA7"/>
    <w:rsid w:val="00314701"/>
    <w:rsid w:val="003159F0"/>
    <w:rsid w:val="00317826"/>
    <w:rsid w:val="0032061C"/>
    <w:rsid w:val="003231AC"/>
    <w:rsid w:val="00325FEB"/>
    <w:rsid w:val="00326A38"/>
    <w:rsid w:val="00327275"/>
    <w:rsid w:val="00327A6F"/>
    <w:rsid w:val="00330CCD"/>
    <w:rsid w:val="00331BCA"/>
    <w:rsid w:val="00337533"/>
    <w:rsid w:val="003378E2"/>
    <w:rsid w:val="00337B07"/>
    <w:rsid w:val="003400AD"/>
    <w:rsid w:val="00342877"/>
    <w:rsid w:val="0034412D"/>
    <w:rsid w:val="00344D4B"/>
    <w:rsid w:val="003520C8"/>
    <w:rsid w:val="003534A0"/>
    <w:rsid w:val="00354763"/>
    <w:rsid w:val="00355CE8"/>
    <w:rsid w:val="00357E9D"/>
    <w:rsid w:val="0036007E"/>
    <w:rsid w:val="00360893"/>
    <w:rsid w:val="00360F4E"/>
    <w:rsid w:val="00360FA9"/>
    <w:rsid w:val="00361A8C"/>
    <w:rsid w:val="0036450E"/>
    <w:rsid w:val="00364E46"/>
    <w:rsid w:val="0036765F"/>
    <w:rsid w:val="00367A95"/>
    <w:rsid w:val="0037001F"/>
    <w:rsid w:val="00375218"/>
    <w:rsid w:val="00376317"/>
    <w:rsid w:val="00376840"/>
    <w:rsid w:val="0038172F"/>
    <w:rsid w:val="00383316"/>
    <w:rsid w:val="00384F4C"/>
    <w:rsid w:val="00384F9B"/>
    <w:rsid w:val="00385165"/>
    <w:rsid w:val="00385A61"/>
    <w:rsid w:val="00385F33"/>
    <w:rsid w:val="00391E6C"/>
    <w:rsid w:val="00392824"/>
    <w:rsid w:val="003929C5"/>
    <w:rsid w:val="003A1B1E"/>
    <w:rsid w:val="003A43F0"/>
    <w:rsid w:val="003A53C5"/>
    <w:rsid w:val="003A7B59"/>
    <w:rsid w:val="003B3A50"/>
    <w:rsid w:val="003B773F"/>
    <w:rsid w:val="003B7EE7"/>
    <w:rsid w:val="003C2B38"/>
    <w:rsid w:val="003C4D4D"/>
    <w:rsid w:val="003C5A6B"/>
    <w:rsid w:val="003D2527"/>
    <w:rsid w:val="003D2B28"/>
    <w:rsid w:val="003D59FD"/>
    <w:rsid w:val="003D6C8E"/>
    <w:rsid w:val="003D74BF"/>
    <w:rsid w:val="003D7CC0"/>
    <w:rsid w:val="003D7D1D"/>
    <w:rsid w:val="003E27D0"/>
    <w:rsid w:val="003E554A"/>
    <w:rsid w:val="003E6F4E"/>
    <w:rsid w:val="003F2E2F"/>
    <w:rsid w:val="003F4935"/>
    <w:rsid w:val="003F5F17"/>
    <w:rsid w:val="003F7A7D"/>
    <w:rsid w:val="00401121"/>
    <w:rsid w:val="00401277"/>
    <w:rsid w:val="00402C82"/>
    <w:rsid w:val="004058CC"/>
    <w:rsid w:val="00406C96"/>
    <w:rsid w:val="00406E4A"/>
    <w:rsid w:val="0041190D"/>
    <w:rsid w:val="00420AB1"/>
    <w:rsid w:val="00420C18"/>
    <w:rsid w:val="0042185C"/>
    <w:rsid w:val="0042318A"/>
    <w:rsid w:val="004253F7"/>
    <w:rsid w:val="00425970"/>
    <w:rsid w:val="004267FA"/>
    <w:rsid w:val="00427861"/>
    <w:rsid w:val="00427B6C"/>
    <w:rsid w:val="00430D1E"/>
    <w:rsid w:val="00430E59"/>
    <w:rsid w:val="00433903"/>
    <w:rsid w:val="00434012"/>
    <w:rsid w:val="0043712F"/>
    <w:rsid w:val="00440B1D"/>
    <w:rsid w:val="00441720"/>
    <w:rsid w:val="00441E4A"/>
    <w:rsid w:val="00442834"/>
    <w:rsid w:val="00443175"/>
    <w:rsid w:val="00443526"/>
    <w:rsid w:val="004449FC"/>
    <w:rsid w:val="00444C10"/>
    <w:rsid w:val="00445A40"/>
    <w:rsid w:val="004469E4"/>
    <w:rsid w:val="00446FFE"/>
    <w:rsid w:val="00450586"/>
    <w:rsid w:val="004510E5"/>
    <w:rsid w:val="00451658"/>
    <w:rsid w:val="00452A27"/>
    <w:rsid w:val="00452DB6"/>
    <w:rsid w:val="004536D8"/>
    <w:rsid w:val="004552D8"/>
    <w:rsid w:val="00455FDA"/>
    <w:rsid w:val="00457A4D"/>
    <w:rsid w:val="004613D2"/>
    <w:rsid w:val="00465B87"/>
    <w:rsid w:val="00465C17"/>
    <w:rsid w:val="004673D7"/>
    <w:rsid w:val="00470E77"/>
    <w:rsid w:val="00471C50"/>
    <w:rsid w:val="00472134"/>
    <w:rsid w:val="00472BFA"/>
    <w:rsid w:val="00474AB7"/>
    <w:rsid w:val="00474FA2"/>
    <w:rsid w:val="00476FBA"/>
    <w:rsid w:val="00484142"/>
    <w:rsid w:val="004844CC"/>
    <w:rsid w:val="00486194"/>
    <w:rsid w:val="0049053A"/>
    <w:rsid w:val="00495738"/>
    <w:rsid w:val="00497801"/>
    <w:rsid w:val="004A125F"/>
    <w:rsid w:val="004A2F8C"/>
    <w:rsid w:val="004A3F0D"/>
    <w:rsid w:val="004B0308"/>
    <w:rsid w:val="004B0BEB"/>
    <w:rsid w:val="004B3524"/>
    <w:rsid w:val="004B4ACF"/>
    <w:rsid w:val="004B548A"/>
    <w:rsid w:val="004B563C"/>
    <w:rsid w:val="004B6D85"/>
    <w:rsid w:val="004B756A"/>
    <w:rsid w:val="004B7D25"/>
    <w:rsid w:val="004C13BF"/>
    <w:rsid w:val="004C2EE9"/>
    <w:rsid w:val="004C3E7E"/>
    <w:rsid w:val="004C5953"/>
    <w:rsid w:val="004C6344"/>
    <w:rsid w:val="004D1684"/>
    <w:rsid w:val="004D3613"/>
    <w:rsid w:val="004D4BF7"/>
    <w:rsid w:val="004D574C"/>
    <w:rsid w:val="004D7726"/>
    <w:rsid w:val="004E02C9"/>
    <w:rsid w:val="004E0332"/>
    <w:rsid w:val="004E50D1"/>
    <w:rsid w:val="004E70BF"/>
    <w:rsid w:val="004E7492"/>
    <w:rsid w:val="004F0F0E"/>
    <w:rsid w:val="004F1CA2"/>
    <w:rsid w:val="004F2B67"/>
    <w:rsid w:val="004F3EE3"/>
    <w:rsid w:val="004F5A86"/>
    <w:rsid w:val="0050236E"/>
    <w:rsid w:val="00504DBA"/>
    <w:rsid w:val="005073FD"/>
    <w:rsid w:val="00512542"/>
    <w:rsid w:val="00520428"/>
    <w:rsid w:val="005220C9"/>
    <w:rsid w:val="005221AC"/>
    <w:rsid w:val="00522309"/>
    <w:rsid w:val="0052365B"/>
    <w:rsid w:val="0052462D"/>
    <w:rsid w:val="00525610"/>
    <w:rsid w:val="00525890"/>
    <w:rsid w:val="005273E0"/>
    <w:rsid w:val="00527E0D"/>
    <w:rsid w:val="0053111E"/>
    <w:rsid w:val="005318CF"/>
    <w:rsid w:val="005334D9"/>
    <w:rsid w:val="00533776"/>
    <w:rsid w:val="00534D8C"/>
    <w:rsid w:val="00535782"/>
    <w:rsid w:val="00536195"/>
    <w:rsid w:val="005368C6"/>
    <w:rsid w:val="00537967"/>
    <w:rsid w:val="0054142C"/>
    <w:rsid w:val="005439A2"/>
    <w:rsid w:val="00543D9A"/>
    <w:rsid w:val="00544E3F"/>
    <w:rsid w:val="005475DA"/>
    <w:rsid w:val="00552F18"/>
    <w:rsid w:val="00553D91"/>
    <w:rsid w:val="00554C7E"/>
    <w:rsid w:val="00555558"/>
    <w:rsid w:val="00556585"/>
    <w:rsid w:val="005608AD"/>
    <w:rsid w:val="00560A4E"/>
    <w:rsid w:val="00562165"/>
    <w:rsid w:val="00563479"/>
    <w:rsid w:val="0056391C"/>
    <w:rsid w:val="00564B6E"/>
    <w:rsid w:val="00564E38"/>
    <w:rsid w:val="00565B07"/>
    <w:rsid w:val="0056705A"/>
    <w:rsid w:val="00567E82"/>
    <w:rsid w:val="00570667"/>
    <w:rsid w:val="0057203B"/>
    <w:rsid w:val="00572763"/>
    <w:rsid w:val="005732B5"/>
    <w:rsid w:val="0057342C"/>
    <w:rsid w:val="00576AC7"/>
    <w:rsid w:val="00582646"/>
    <w:rsid w:val="00585001"/>
    <w:rsid w:val="00585CA7"/>
    <w:rsid w:val="005873E1"/>
    <w:rsid w:val="00587A85"/>
    <w:rsid w:val="00590629"/>
    <w:rsid w:val="0059157D"/>
    <w:rsid w:val="00593A3C"/>
    <w:rsid w:val="00593E6C"/>
    <w:rsid w:val="00594108"/>
    <w:rsid w:val="005A0254"/>
    <w:rsid w:val="005A15B6"/>
    <w:rsid w:val="005A337B"/>
    <w:rsid w:val="005A3B23"/>
    <w:rsid w:val="005A3D14"/>
    <w:rsid w:val="005A449B"/>
    <w:rsid w:val="005A4FE4"/>
    <w:rsid w:val="005A6898"/>
    <w:rsid w:val="005A7245"/>
    <w:rsid w:val="005B0269"/>
    <w:rsid w:val="005B167B"/>
    <w:rsid w:val="005B4A6E"/>
    <w:rsid w:val="005B55F3"/>
    <w:rsid w:val="005B5C30"/>
    <w:rsid w:val="005C000E"/>
    <w:rsid w:val="005C2052"/>
    <w:rsid w:val="005C2299"/>
    <w:rsid w:val="005C4624"/>
    <w:rsid w:val="005D1E34"/>
    <w:rsid w:val="005D214B"/>
    <w:rsid w:val="005D677F"/>
    <w:rsid w:val="005E15AF"/>
    <w:rsid w:val="005E20E2"/>
    <w:rsid w:val="005E22B3"/>
    <w:rsid w:val="005E3DD8"/>
    <w:rsid w:val="005E47F2"/>
    <w:rsid w:val="005F25B1"/>
    <w:rsid w:val="005F3168"/>
    <w:rsid w:val="005F33EB"/>
    <w:rsid w:val="005F378A"/>
    <w:rsid w:val="005F3E0D"/>
    <w:rsid w:val="005F4EE2"/>
    <w:rsid w:val="005F6038"/>
    <w:rsid w:val="005F6858"/>
    <w:rsid w:val="005F6F71"/>
    <w:rsid w:val="005F7F54"/>
    <w:rsid w:val="00600FC8"/>
    <w:rsid w:val="00604884"/>
    <w:rsid w:val="00604E48"/>
    <w:rsid w:val="00617ADC"/>
    <w:rsid w:val="00621450"/>
    <w:rsid w:val="00624327"/>
    <w:rsid w:val="006260AC"/>
    <w:rsid w:val="00626DF4"/>
    <w:rsid w:val="0062792D"/>
    <w:rsid w:val="00632444"/>
    <w:rsid w:val="00634844"/>
    <w:rsid w:val="00637013"/>
    <w:rsid w:val="006377C9"/>
    <w:rsid w:val="00637841"/>
    <w:rsid w:val="006378B6"/>
    <w:rsid w:val="006428D5"/>
    <w:rsid w:val="00642CFC"/>
    <w:rsid w:val="006521E1"/>
    <w:rsid w:val="006533E4"/>
    <w:rsid w:val="006547C7"/>
    <w:rsid w:val="00657702"/>
    <w:rsid w:val="0065775F"/>
    <w:rsid w:val="00662342"/>
    <w:rsid w:val="0067108E"/>
    <w:rsid w:val="00674B3E"/>
    <w:rsid w:val="00675B76"/>
    <w:rsid w:val="00680BDE"/>
    <w:rsid w:val="00683472"/>
    <w:rsid w:val="006848F8"/>
    <w:rsid w:val="00686FE3"/>
    <w:rsid w:val="006919E8"/>
    <w:rsid w:val="00691C1A"/>
    <w:rsid w:val="0069258D"/>
    <w:rsid w:val="0069280D"/>
    <w:rsid w:val="00693A8D"/>
    <w:rsid w:val="00693E02"/>
    <w:rsid w:val="006A007E"/>
    <w:rsid w:val="006A1033"/>
    <w:rsid w:val="006A1083"/>
    <w:rsid w:val="006A2F2D"/>
    <w:rsid w:val="006A5270"/>
    <w:rsid w:val="006A5E8C"/>
    <w:rsid w:val="006B449B"/>
    <w:rsid w:val="006B4CD6"/>
    <w:rsid w:val="006B5336"/>
    <w:rsid w:val="006B58A8"/>
    <w:rsid w:val="006B6F5E"/>
    <w:rsid w:val="006B7F46"/>
    <w:rsid w:val="006C3464"/>
    <w:rsid w:val="006C429A"/>
    <w:rsid w:val="006C4E19"/>
    <w:rsid w:val="006D005E"/>
    <w:rsid w:val="006D03B5"/>
    <w:rsid w:val="006D14AE"/>
    <w:rsid w:val="006D2837"/>
    <w:rsid w:val="006D2AF3"/>
    <w:rsid w:val="006D3071"/>
    <w:rsid w:val="006D3178"/>
    <w:rsid w:val="006D4687"/>
    <w:rsid w:val="006D52D2"/>
    <w:rsid w:val="006D5921"/>
    <w:rsid w:val="006D65E8"/>
    <w:rsid w:val="006E0ED9"/>
    <w:rsid w:val="006E2842"/>
    <w:rsid w:val="006E3458"/>
    <w:rsid w:val="006E4112"/>
    <w:rsid w:val="006F0B1C"/>
    <w:rsid w:val="006F6368"/>
    <w:rsid w:val="006F6B24"/>
    <w:rsid w:val="006F76C5"/>
    <w:rsid w:val="00700722"/>
    <w:rsid w:val="00700EC9"/>
    <w:rsid w:val="0070342D"/>
    <w:rsid w:val="00703731"/>
    <w:rsid w:val="0070429F"/>
    <w:rsid w:val="00704BDF"/>
    <w:rsid w:val="007057B4"/>
    <w:rsid w:val="007105C4"/>
    <w:rsid w:val="00712874"/>
    <w:rsid w:val="00722ACE"/>
    <w:rsid w:val="0072343A"/>
    <w:rsid w:val="00724D1C"/>
    <w:rsid w:val="00724E48"/>
    <w:rsid w:val="00725C4E"/>
    <w:rsid w:val="00727486"/>
    <w:rsid w:val="0073141A"/>
    <w:rsid w:val="00733769"/>
    <w:rsid w:val="00733F0C"/>
    <w:rsid w:val="0073523D"/>
    <w:rsid w:val="00735361"/>
    <w:rsid w:val="007353DD"/>
    <w:rsid w:val="00737FB6"/>
    <w:rsid w:val="0074272D"/>
    <w:rsid w:val="00745988"/>
    <w:rsid w:val="00745997"/>
    <w:rsid w:val="00746099"/>
    <w:rsid w:val="00747F43"/>
    <w:rsid w:val="0075044E"/>
    <w:rsid w:val="007579A7"/>
    <w:rsid w:val="00760306"/>
    <w:rsid w:val="007607B2"/>
    <w:rsid w:val="00763580"/>
    <w:rsid w:val="00763E10"/>
    <w:rsid w:val="007640F0"/>
    <w:rsid w:val="00765210"/>
    <w:rsid w:val="007671E4"/>
    <w:rsid w:val="00771AD2"/>
    <w:rsid w:val="00772FD8"/>
    <w:rsid w:val="00773652"/>
    <w:rsid w:val="0077389A"/>
    <w:rsid w:val="00774247"/>
    <w:rsid w:val="0077447F"/>
    <w:rsid w:val="007774AB"/>
    <w:rsid w:val="007811D5"/>
    <w:rsid w:val="00781D68"/>
    <w:rsid w:val="00781F1E"/>
    <w:rsid w:val="00782528"/>
    <w:rsid w:val="00783E27"/>
    <w:rsid w:val="00784947"/>
    <w:rsid w:val="00785197"/>
    <w:rsid w:val="00785D97"/>
    <w:rsid w:val="00787291"/>
    <w:rsid w:val="00791B36"/>
    <w:rsid w:val="00793C9E"/>
    <w:rsid w:val="0079433B"/>
    <w:rsid w:val="0079790B"/>
    <w:rsid w:val="007A0725"/>
    <w:rsid w:val="007A33A5"/>
    <w:rsid w:val="007A4314"/>
    <w:rsid w:val="007A5EFD"/>
    <w:rsid w:val="007B12D2"/>
    <w:rsid w:val="007B1CF4"/>
    <w:rsid w:val="007B2DFC"/>
    <w:rsid w:val="007B433E"/>
    <w:rsid w:val="007B5B9A"/>
    <w:rsid w:val="007B6C2A"/>
    <w:rsid w:val="007B756C"/>
    <w:rsid w:val="007B7CD3"/>
    <w:rsid w:val="007C23F9"/>
    <w:rsid w:val="007C274E"/>
    <w:rsid w:val="007C4596"/>
    <w:rsid w:val="007C59CE"/>
    <w:rsid w:val="007C5AD0"/>
    <w:rsid w:val="007C7352"/>
    <w:rsid w:val="007D1582"/>
    <w:rsid w:val="007D27A4"/>
    <w:rsid w:val="007D6CE8"/>
    <w:rsid w:val="007E4510"/>
    <w:rsid w:val="007E5371"/>
    <w:rsid w:val="007E6434"/>
    <w:rsid w:val="007E6671"/>
    <w:rsid w:val="007E744C"/>
    <w:rsid w:val="007F1D35"/>
    <w:rsid w:val="007F2386"/>
    <w:rsid w:val="007F27C2"/>
    <w:rsid w:val="007F2A85"/>
    <w:rsid w:val="007F385C"/>
    <w:rsid w:val="007F4C81"/>
    <w:rsid w:val="007F5011"/>
    <w:rsid w:val="008038F1"/>
    <w:rsid w:val="00803F8D"/>
    <w:rsid w:val="00805C72"/>
    <w:rsid w:val="00806079"/>
    <w:rsid w:val="00807118"/>
    <w:rsid w:val="0081070E"/>
    <w:rsid w:val="008160F8"/>
    <w:rsid w:val="00817F3C"/>
    <w:rsid w:val="008200EE"/>
    <w:rsid w:val="008222B8"/>
    <w:rsid w:val="00822A38"/>
    <w:rsid w:val="00822E20"/>
    <w:rsid w:val="00823A01"/>
    <w:rsid w:val="00825EBB"/>
    <w:rsid w:val="0083209D"/>
    <w:rsid w:val="008330AD"/>
    <w:rsid w:val="00833918"/>
    <w:rsid w:val="00833AFA"/>
    <w:rsid w:val="008344B1"/>
    <w:rsid w:val="00836AB8"/>
    <w:rsid w:val="00837256"/>
    <w:rsid w:val="008372C6"/>
    <w:rsid w:val="008374B0"/>
    <w:rsid w:val="00842552"/>
    <w:rsid w:val="00842FB7"/>
    <w:rsid w:val="0084440F"/>
    <w:rsid w:val="00844DC6"/>
    <w:rsid w:val="00845BF9"/>
    <w:rsid w:val="0084604A"/>
    <w:rsid w:val="00846215"/>
    <w:rsid w:val="008478FB"/>
    <w:rsid w:val="00847CCD"/>
    <w:rsid w:val="00852107"/>
    <w:rsid w:val="008531E9"/>
    <w:rsid w:val="00854201"/>
    <w:rsid w:val="00854F4A"/>
    <w:rsid w:val="00856493"/>
    <w:rsid w:val="00857F49"/>
    <w:rsid w:val="00860167"/>
    <w:rsid w:val="00863CCD"/>
    <w:rsid w:val="008673D1"/>
    <w:rsid w:val="008676EE"/>
    <w:rsid w:val="0087289E"/>
    <w:rsid w:val="00872A5B"/>
    <w:rsid w:val="00875202"/>
    <w:rsid w:val="00877968"/>
    <w:rsid w:val="00877A50"/>
    <w:rsid w:val="0088020C"/>
    <w:rsid w:val="00880647"/>
    <w:rsid w:val="00883EC3"/>
    <w:rsid w:val="00884D28"/>
    <w:rsid w:val="00884F46"/>
    <w:rsid w:val="008851A5"/>
    <w:rsid w:val="008859FD"/>
    <w:rsid w:val="00886573"/>
    <w:rsid w:val="008873EE"/>
    <w:rsid w:val="00887525"/>
    <w:rsid w:val="00887AA5"/>
    <w:rsid w:val="0089059A"/>
    <w:rsid w:val="00891B23"/>
    <w:rsid w:val="00896D67"/>
    <w:rsid w:val="008A07DD"/>
    <w:rsid w:val="008A0A9C"/>
    <w:rsid w:val="008A164D"/>
    <w:rsid w:val="008A2C96"/>
    <w:rsid w:val="008A2DDD"/>
    <w:rsid w:val="008A68DA"/>
    <w:rsid w:val="008A728E"/>
    <w:rsid w:val="008B0164"/>
    <w:rsid w:val="008B35F6"/>
    <w:rsid w:val="008B3C28"/>
    <w:rsid w:val="008B46B4"/>
    <w:rsid w:val="008B4C12"/>
    <w:rsid w:val="008B4E3F"/>
    <w:rsid w:val="008B6080"/>
    <w:rsid w:val="008B6889"/>
    <w:rsid w:val="008C0516"/>
    <w:rsid w:val="008C1FE8"/>
    <w:rsid w:val="008C4E29"/>
    <w:rsid w:val="008C786D"/>
    <w:rsid w:val="008D21D0"/>
    <w:rsid w:val="008D5745"/>
    <w:rsid w:val="008E02EF"/>
    <w:rsid w:val="008E1528"/>
    <w:rsid w:val="008E43F5"/>
    <w:rsid w:val="008E4E42"/>
    <w:rsid w:val="008E5952"/>
    <w:rsid w:val="008E5E16"/>
    <w:rsid w:val="008F03F0"/>
    <w:rsid w:val="008F08A0"/>
    <w:rsid w:val="008F2945"/>
    <w:rsid w:val="008F568E"/>
    <w:rsid w:val="008F5DEF"/>
    <w:rsid w:val="008F6887"/>
    <w:rsid w:val="00902486"/>
    <w:rsid w:val="00903FA5"/>
    <w:rsid w:val="00904135"/>
    <w:rsid w:val="009064BA"/>
    <w:rsid w:val="00910D35"/>
    <w:rsid w:val="009124A2"/>
    <w:rsid w:val="009130AA"/>
    <w:rsid w:val="00914711"/>
    <w:rsid w:val="0091589B"/>
    <w:rsid w:val="00917719"/>
    <w:rsid w:val="00922A69"/>
    <w:rsid w:val="00924A25"/>
    <w:rsid w:val="00924FDE"/>
    <w:rsid w:val="0092725D"/>
    <w:rsid w:val="009272C5"/>
    <w:rsid w:val="00930692"/>
    <w:rsid w:val="00931CAC"/>
    <w:rsid w:val="00935FD2"/>
    <w:rsid w:val="00935FF7"/>
    <w:rsid w:val="00936F88"/>
    <w:rsid w:val="009375C9"/>
    <w:rsid w:val="00937E8A"/>
    <w:rsid w:val="009409C0"/>
    <w:rsid w:val="009419F3"/>
    <w:rsid w:val="00941E08"/>
    <w:rsid w:val="0094487F"/>
    <w:rsid w:val="00946F75"/>
    <w:rsid w:val="00951B45"/>
    <w:rsid w:val="00951D04"/>
    <w:rsid w:val="00951F68"/>
    <w:rsid w:val="00953786"/>
    <w:rsid w:val="00955E85"/>
    <w:rsid w:val="00956F44"/>
    <w:rsid w:val="00960F53"/>
    <w:rsid w:val="00962E99"/>
    <w:rsid w:val="00964ECE"/>
    <w:rsid w:val="00967069"/>
    <w:rsid w:val="00970E8F"/>
    <w:rsid w:val="00972A0D"/>
    <w:rsid w:val="00982B6B"/>
    <w:rsid w:val="00983BDD"/>
    <w:rsid w:val="00987AE1"/>
    <w:rsid w:val="009921DD"/>
    <w:rsid w:val="00993820"/>
    <w:rsid w:val="009938DF"/>
    <w:rsid w:val="00994156"/>
    <w:rsid w:val="00995A95"/>
    <w:rsid w:val="00995F59"/>
    <w:rsid w:val="00996973"/>
    <w:rsid w:val="009A39AA"/>
    <w:rsid w:val="009A3CB6"/>
    <w:rsid w:val="009A477C"/>
    <w:rsid w:val="009B2041"/>
    <w:rsid w:val="009B3307"/>
    <w:rsid w:val="009B41FB"/>
    <w:rsid w:val="009B5582"/>
    <w:rsid w:val="009B5B6F"/>
    <w:rsid w:val="009C0144"/>
    <w:rsid w:val="009C0B77"/>
    <w:rsid w:val="009C2664"/>
    <w:rsid w:val="009C427B"/>
    <w:rsid w:val="009C68C1"/>
    <w:rsid w:val="009C7B26"/>
    <w:rsid w:val="009D089D"/>
    <w:rsid w:val="009D119B"/>
    <w:rsid w:val="009D1A3B"/>
    <w:rsid w:val="009D1BBB"/>
    <w:rsid w:val="009D41C2"/>
    <w:rsid w:val="009D63EA"/>
    <w:rsid w:val="009D6819"/>
    <w:rsid w:val="009E2E29"/>
    <w:rsid w:val="009E5264"/>
    <w:rsid w:val="009E5595"/>
    <w:rsid w:val="009E6118"/>
    <w:rsid w:val="009E7F5D"/>
    <w:rsid w:val="009F2104"/>
    <w:rsid w:val="009F2D46"/>
    <w:rsid w:val="009F3E43"/>
    <w:rsid w:val="009F60F3"/>
    <w:rsid w:val="009F73EC"/>
    <w:rsid w:val="00A01844"/>
    <w:rsid w:val="00A02E2E"/>
    <w:rsid w:val="00A0324B"/>
    <w:rsid w:val="00A036BC"/>
    <w:rsid w:val="00A05C20"/>
    <w:rsid w:val="00A06893"/>
    <w:rsid w:val="00A133DE"/>
    <w:rsid w:val="00A14899"/>
    <w:rsid w:val="00A14F20"/>
    <w:rsid w:val="00A16A27"/>
    <w:rsid w:val="00A1719B"/>
    <w:rsid w:val="00A20AB8"/>
    <w:rsid w:val="00A21EE0"/>
    <w:rsid w:val="00A21EF9"/>
    <w:rsid w:val="00A22536"/>
    <w:rsid w:val="00A22573"/>
    <w:rsid w:val="00A26440"/>
    <w:rsid w:val="00A267B2"/>
    <w:rsid w:val="00A27C59"/>
    <w:rsid w:val="00A3428E"/>
    <w:rsid w:val="00A34723"/>
    <w:rsid w:val="00A35193"/>
    <w:rsid w:val="00A359D4"/>
    <w:rsid w:val="00A36CB1"/>
    <w:rsid w:val="00A40507"/>
    <w:rsid w:val="00A4063D"/>
    <w:rsid w:val="00A40A61"/>
    <w:rsid w:val="00A42E80"/>
    <w:rsid w:val="00A457B7"/>
    <w:rsid w:val="00A46788"/>
    <w:rsid w:val="00A47E62"/>
    <w:rsid w:val="00A51AA5"/>
    <w:rsid w:val="00A54EC5"/>
    <w:rsid w:val="00A552EF"/>
    <w:rsid w:val="00A57942"/>
    <w:rsid w:val="00A60B90"/>
    <w:rsid w:val="00A6135A"/>
    <w:rsid w:val="00A616F5"/>
    <w:rsid w:val="00A61B44"/>
    <w:rsid w:val="00A63FF3"/>
    <w:rsid w:val="00A6493A"/>
    <w:rsid w:val="00A65953"/>
    <w:rsid w:val="00A673BC"/>
    <w:rsid w:val="00A70D91"/>
    <w:rsid w:val="00A717AD"/>
    <w:rsid w:val="00A71C53"/>
    <w:rsid w:val="00A71CEA"/>
    <w:rsid w:val="00A71F43"/>
    <w:rsid w:val="00A74A92"/>
    <w:rsid w:val="00A76043"/>
    <w:rsid w:val="00A76447"/>
    <w:rsid w:val="00A77A44"/>
    <w:rsid w:val="00A77CA6"/>
    <w:rsid w:val="00A85A95"/>
    <w:rsid w:val="00A901D5"/>
    <w:rsid w:val="00A90AB4"/>
    <w:rsid w:val="00A9265B"/>
    <w:rsid w:val="00A92E39"/>
    <w:rsid w:val="00A955C6"/>
    <w:rsid w:val="00A9573A"/>
    <w:rsid w:val="00A968FD"/>
    <w:rsid w:val="00A973D5"/>
    <w:rsid w:val="00A9792D"/>
    <w:rsid w:val="00AA1E5A"/>
    <w:rsid w:val="00AA6311"/>
    <w:rsid w:val="00AA6D8B"/>
    <w:rsid w:val="00AA7D99"/>
    <w:rsid w:val="00AB1188"/>
    <w:rsid w:val="00AB495B"/>
    <w:rsid w:val="00AB4CD6"/>
    <w:rsid w:val="00AB4FB5"/>
    <w:rsid w:val="00AB54A2"/>
    <w:rsid w:val="00AB5698"/>
    <w:rsid w:val="00AB5764"/>
    <w:rsid w:val="00AB6FE9"/>
    <w:rsid w:val="00AC16AA"/>
    <w:rsid w:val="00AC263E"/>
    <w:rsid w:val="00AC5252"/>
    <w:rsid w:val="00AC59D7"/>
    <w:rsid w:val="00AD1D85"/>
    <w:rsid w:val="00AD22B7"/>
    <w:rsid w:val="00AD7C60"/>
    <w:rsid w:val="00AD7E04"/>
    <w:rsid w:val="00AE0252"/>
    <w:rsid w:val="00AE14DD"/>
    <w:rsid w:val="00AE205B"/>
    <w:rsid w:val="00AE22D9"/>
    <w:rsid w:val="00AE3611"/>
    <w:rsid w:val="00AE3D09"/>
    <w:rsid w:val="00AE457E"/>
    <w:rsid w:val="00AE68E7"/>
    <w:rsid w:val="00AE6BFA"/>
    <w:rsid w:val="00AE788F"/>
    <w:rsid w:val="00AE7D36"/>
    <w:rsid w:val="00AE7F78"/>
    <w:rsid w:val="00AF00FD"/>
    <w:rsid w:val="00AF27E9"/>
    <w:rsid w:val="00AF5902"/>
    <w:rsid w:val="00AF61CF"/>
    <w:rsid w:val="00AF6978"/>
    <w:rsid w:val="00AF77A3"/>
    <w:rsid w:val="00B00533"/>
    <w:rsid w:val="00B00869"/>
    <w:rsid w:val="00B0450C"/>
    <w:rsid w:val="00B052A7"/>
    <w:rsid w:val="00B06662"/>
    <w:rsid w:val="00B106BF"/>
    <w:rsid w:val="00B10D11"/>
    <w:rsid w:val="00B114B2"/>
    <w:rsid w:val="00B12263"/>
    <w:rsid w:val="00B1584C"/>
    <w:rsid w:val="00B15FD9"/>
    <w:rsid w:val="00B1685C"/>
    <w:rsid w:val="00B17FD9"/>
    <w:rsid w:val="00B201D9"/>
    <w:rsid w:val="00B223B1"/>
    <w:rsid w:val="00B22C3F"/>
    <w:rsid w:val="00B22E80"/>
    <w:rsid w:val="00B23D40"/>
    <w:rsid w:val="00B27675"/>
    <w:rsid w:val="00B3198F"/>
    <w:rsid w:val="00B3317E"/>
    <w:rsid w:val="00B3355F"/>
    <w:rsid w:val="00B33EC3"/>
    <w:rsid w:val="00B34E45"/>
    <w:rsid w:val="00B3697D"/>
    <w:rsid w:val="00B3700D"/>
    <w:rsid w:val="00B42195"/>
    <w:rsid w:val="00B538C1"/>
    <w:rsid w:val="00B539C4"/>
    <w:rsid w:val="00B57708"/>
    <w:rsid w:val="00B6024A"/>
    <w:rsid w:val="00B612DC"/>
    <w:rsid w:val="00B62E1E"/>
    <w:rsid w:val="00B62F70"/>
    <w:rsid w:val="00B63A78"/>
    <w:rsid w:val="00B650CE"/>
    <w:rsid w:val="00B66D2A"/>
    <w:rsid w:val="00B67F3E"/>
    <w:rsid w:val="00B7080B"/>
    <w:rsid w:val="00B71698"/>
    <w:rsid w:val="00B7299B"/>
    <w:rsid w:val="00B760F7"/>
    <w:rsid w:val="00B800C8"/>
    <w:rsid w:val="00B803E1"/>
    <w:rsid w:val="00B81ABC"/>
    <w:rsid w:val="00B825FD"/>
    <w:rsid w:val="00B83B43"/>
    <w:rsid w:val="00B84962"/>
    <w:rsid w:val="00B84B91"/>
    <w:rsid w:val="00B855D6"/>
    <w:rsid w:val="00B86AA2"/>
    <w:rsid w:val="00B872C7"/>
    <w:rsid w:val="00B9312A"/>
    <w:rsid w:val="00B935CF"/>
    <w:rsid w:val="00B93912"/>
    <w:rsid w:val="00B9611D"/>
    <w:rsid w:val="00B969C9"/>
    <w:rsid w:val="00B97539"/>
    <w:rsid w:val="00BA09E4"/>
    <w:rsid w:val="00BA4ECD"/>
    <w:rsid w:val="00BA54A9"/>
    <w:rsid w:val="00BB0E71"/>
    <w:rsid w:val="00BB1A76"/>
    <w:rsid w:val="00BB2B88"/>
    <w:rsid w:val="00BB38C6"/>
    <w:rsid w:val="00BB6991"/>
    <w:rsid w:val="00BB7A74"/>
    <w:rsid w:val="00BB7C8D"/>
    <w:rsid w:val="00BC18D0"/>
    <w:rsid w:val="00BC237B"/>
    <w:rsid w:val="00BC34F9"/>
    <w:rsid w:val="00BC4B1A"/>
    <w:rsid w:val="00BC7085"/>
    <w:rsid w:val="00BC7281"/>
    <w:rsid w:val="00BD096D"/>
    <w:rsid w:val="00BD1926"/>
    <w:rsid w:val="00BD1C44"/>
    <w:rsid w:val="00BD390A"/>
    <w:rsid w:val="00BD4D33"/>
    <w:rsid w:val="00BD58A9"/>
    <w:rsid w:val="00BD620B"/>
    <w:rsid w:val="00BE13A9"/>
    <w:rsid w:val="00BE2520"/>
    <w:rsid w:val="00BE310B"/>
    <w:rsid w:val="00BE3DC2"/>
    <w:rsid w:val="00BE4DF5"/>
    <w:rsid w:val="00BE56F9"/>
    <w:rsid w:val="00BE5DB1"/>
    <w:rsid w:val="00BE6224"/>
    <w:rsid w:val="00BE65E0"/>
    <w:rsid w:val="00BE6782"/>
    <w:rsid w:val="00BE6944"/>
    <w:rsid w:val="00BE7487"/>
    <w:rsid w:val="00BF467D"/>
    <w:rsid w:val="00BF473E"/>
    <w:rsid w:val="00BF624E"/>
    <w:rsid w:val="00BF7BD5"/>
    <w:rsid w:val="00BF7CCF"/>
    <w:rsid w:val="00BF7D1E"/>
    <w:rsid w:val="00C02995"/>
    <w:rsid w:val="00C02C41"/>
    <w:rsid w:val="00C038DC"/>
    <w:rsid w:val="00C05499"/>
    <w:rsid w:val="00C05948"/>
    <w:rsid w:val="00C0623D"/>
    <w:rsid w:val="00C07FF8"/>
    <w:rsid w:val="00C1092A"/>
    <w:rsid w:val="00C11345"/>
    <w:rsid w:val="00C13533"/>
    <w:rsid w:val="00C1589E"/>
    <w:rsid w:val="00C210BB"/>
    <w:rsid w:val="00C24DA4"/>
    <w:rsid w:val="00C25635"/>
    <w:rsid w:val="00C27E82"/>
    <w:rsid w:val="00C330A8"/>
    <w:rsid w:val="00C359B0"/>
    <w:rsid w:val="00C372A0"/>
    <w:rsid w:val="00C37D94"/>
    <w:rsid w:val="00C4232E"/>
    <w:rsid w:val="00C430AA"/>
    <w:rsid w:val="00C45D54"/>
    <w:rsid w:val="00C60210"/>
    <w:rsid w:val="00C61339"/>
    <w:rsid w:val="00C63A54"/>
    <w:rsid w:val="00C64B0E"/>
    <w:rsid w:val="00C64DEA"/>
    <w:rsid w:val="00C6721E"/>
    <w:rsid w:val="00C675DC"/>
    <w:rsid w:val="00C67C71"/>
    <w:rsid w:val="00C70A88"/>
    <w:rsid w:val="00C71270"/>
    <w:rsid w:val="00C714B1"/>
    <w:rsid w:val="00C74C90"/>
    <w:rsid w:val="00C75B96"/>
    <w:rsid w:val="00C7645E"/>
    <w:rsid w:val="00C901B6"/>
    <w:rsid w:val="00C90235"/>
    <w:rsid w:val="00C90486"/>
    <w:rsid w:val="00C907E4"/>
    <w:rsid w:val="00C90CDC"/>
    <w:rsid w:val="00C9198B"/>
    <w:rsid w:val="00C935EF"/>
    <w:rsid w:val="00C93C0B"/>
    <w:rsid w:val="00C97015"/>
    <w:rsid w:val="00CA2115"/>
    <w:rsid w:val="00CA4620"/>
    <w:rsid w:val="00CA6930"/>
    <w:rsid w:val="00CB0F6B"/>
    <w:rsid w:val="00CB18DA"/>
    <w:rsid w:val="00CB3B34"/>
    <w:rsid w:val="00CB52D6"/>
    <w:rsid w:val="00CB57EF"/>
    <w:rsid w:val="00CB6723"/>
    <w:rsid w:val="00CB6D41"/>
    <w:rsid w:val="00CC04E9"/>
    <w:rsid w:val="00CC236E"/>
    <w:rsid w:val="00CC3355"/>
    <w:rsid w:val="00CC33DE"/>
    <w:rsid w:val="00CC5024"/>
    <w:rsid w:val="00CC6E8D"/>
    <w:rsid w:val="00CC7FB9"/>
    <w:rsid w:val="00CD0268"/>
    <w:rsid w:val="00CD16DE"/>
    <w:rsid w:val="00CD1B5A"/>
    <w:rsid w:val="00CD330F"/>
    <w:rsid w:val="00CD4916"/>
    <w:rsid w:val="00CD4B24"/>
    <w:rsid w:val="00CD6CC9"/>
    <w:rsid w:val="00CD723B"/>
    <w:rsid w:val="00CD7535"/>
    <w:rsid w:val="00CE0649"/>
    <w:rsid w:val="00CE09DD"/>
    <w:rsid w:val="00CE2A60"/>
    <w:rsid w:val="00CE2E1D"/>
    <w:rsid w:val="00CE46AB"/>
    <w:rsid w:val="00CF0020"/>
    <w:rsid w:val="00CF041F"/>
    <w:rsid w:val="00CF111B"/>
    <w:rsid w:val="00CF45F4"/>
    <w:rsid w:val="00CF69E8"/>
    <w:rsid w:val="00CF7C2C"/>
    <w:rsid w:val="00D008C3"/>
    <w:rsid w:val="00D017AA"/>
    <w:rsid w:val="00D03377"/>
    <w:rsid w:val="00D050AC"/>
    <w:rsid w:val="00D06B9B"/>
    <w:rsid w:val="00D073EA"/>
    <w:rsid w:val="00D07429"/>
    <w:rsid w:val="00D07603"/>
    <w:rsid w:val="00D13BEE"/>
    <w:rsid w:val="00D1512C"/>
    <w:rsid w:val="00D202A8"/>
    <w:rsid w:val="00D20F7D"/>
    <w:rsid w:val="00D2199D"/>
    <w:rsid w:val="00D228DA"/>
    <w:rsid w:val="00D23D64"/>
    <w:rsid w:val="00D25751"/>
    <w:rsid w:val="00D2618E"/>
    <w:rsid w:val="00D264FA"/>
    <w:rsid w:val="00D27022"/>
    <w:rsid w:val="00D2758B"/>
    <w:rsid w:val="00D27A8A"/>
    <w:rsid w:val="00D27D93"/>
    <w:rsid w:val="00D30242"/>
    <w:rsid w:val="00D3126E"/>
    <w:rsid w:val="00D34239"/>
    <w:rsid w:val="00D3697F"/>
    <w:rsid w:val="00D37100"/>
    <w:rsid w:val="00D41C7A"/>
    <w:rsid w:val="00D42DFD"/>
    <w:rsid w:val="00D46E4E"/>
    <w:rsid w:val="00D47452"/>
    <w:rsid w:val="00D50D82"/>
    <w:rsid w:val="00D513D8"/>
    <w:rsid w:val="00D515D5"/>
    <w:rsid w:val="00D53A41"/>
    <w:rsid w:val="00D53CB1"/>
    <w:rsid w:val="00D55E3C"/>
    <w:rsid w:val="00D56C0D"/>
    <w:rsid w:val="00D57B45"/>
    <w:rsid w:val="00D60BB4"/>
    <w:rsid w:val="00D61BED"/>
    <w:rsid w:val="00D6235B"/>
    <w:rsid w:val="00D64BE1"/>
    <w:rsid w:val="00D665AA"/>
    <w:rsid w:val="00D729FC"/>
    <w:rsid w:val="00D72CC9"/>
    <w:rsid w:val="00D738CD"/>
    <w:rsid w:val="00D74A0D"/>
    <w:rsid w:val="00D82DB6"/>
    <w:rsid w:val="00D850BD"/>
    <w:rsid w:val="00D91062"/>
    <w:rsid w:val="00D914B0"/>
    <w:rsid w:val="00D93510"/>
    <w:rsid w:val="00D950EA"/>
    <w:rsid w:val="00D97DA7"/>
    <w:rsid w:val="00DA05EB"/>
    <w:rsid w:val="00DA11F2"/>
    <w:rsid w:val="00DA4FB3"/>
    <w:rsid w:val="00DA5C9E"/>
    <w:rsid w:val="00DB1F0C"/>
    <w:rsid w:val="00DB426E"/>
    <w:rsid w:val="00DC0C26"/>
    <w:rsid w:val="00DC137E"/>
    <w:rsid w:val="00DC151E"/>
    <w:rsid w:val="00DC7978"/>
    <w:rsid w:val="00DD161E"/>
    <w:rsid w:val="00DD3860"/>
    <w:rsid w:val="00DD4C8A"/>
    <w:rsid w:val="00DD5688"/>
    <w:rsid w:val="00DE1900"/>
    <w:rsid w:val="00DE3D57"/>
    <w:rsid w:val="00DE5E07"/>
    <w:rsid w:val="00DE7132"/>
    <w:rsid w:val="00DE73C3"/>
    <w:rsid w:val="00DF7D1D"/>
    <w:rsid w:val="00E05123"/>
    <w:rsid w:val="00E05BE5"/>
    <w:rsid w:val="00E1254B"/>
    <w:rsid w:val="00E209D5"/>
    <w:rsid w:val="00E2204F"/>
    <w:rsid w:val="00E23C2D"/>
    <w:rsid w:val="00E24496"/>
    <w:rsid w:val="00E264E2"/>
    <w:rsid w:val="00E264F7"/>
    <w:rsid w:val="00E35D9B"/>
    <w:rsid w:val="00E374A0"/>
    <w:rsid w:val="00E3772D"/>
    <w:rsid w:val="00E40104"/>
    <w:rsid w:val="00E40D00"/>
    <w:rsid w:val="00E41C29"/>
    <w:rsid w:val="00E432DF"/>
    <w:rsid w:val="00E4385D"/>
    <w:rsid w:val="00E45207"/>
    <w:rsid w:val="00E47752"/>
    <w:rsid w:val="00E47E4B"/>
    <w:rsid w:val="00E51D9F"/>
    <w:rsid w:val="00E5391F"/>
    <w:rsid w:val="00E53FC6"/>
    <w:rsid w:val="00E54610"/>
    <w:rsid w:val="00E54DFC"/>
    <w:rsid w:val="00E55C11"/>
    <w:rsid w:val="00E606AF"/>
    <w:rsid w:val="00E615F1"/>
    <w:rsid w:val="00E70368"/>
    <w:rsid w:val="00E70399"/>
    <w:rsid w:val="00E71049"/>
    <w:rsid w:val="00E7163B"/>
    <w:rsid w:val="00E71693"/>
    <w:rsid w:val="00E71BB7"/>
    <w:rsid w:val="00E739B8"/>
    <w:rsid w:val="00E75AAD"/>
    <w:rsid w:val="00E75FD5"/>
    <w:rsid w:val="00E76A16"/>
    <w:rsid w:val="00E76C2B"/>
    <w:rsid w:val="00E80107"/>
    <w:rsid w:val="00E80A95"/>
    <w:rsid w:val="00E81EB6"/>
    <w:rsid w:val="00E86CE9"/>
    <w:rsid w:val="00E902ED"/>
    <w:rsid w:val="00E90F25"/>
    <w:rsid w:val="00E9227D"/>
    <w:rsid w:val="00E948DE"/>
    <w:rsid w:val="00E96903"/>
    <w:rsid w:val="00EA15B0"/>
    <w:rsid w:val="00EA1734"/>
    <w:rsid w:val="00EA1941"/>
    <w:rsid w:val="00EA1E0F"/>
    <w:rsid w:val="00EA284C"/>
    <w:rsid w:val="00EA3C85"/>
    <w:rsid w:val="00EA3CC1"/>
    <w:rsid w:val="00EA3F4E"/>
    <w:rsid w:val="00EA4A61"/>
    <w:rsid w:val="00EA64F3"/>
    <w:rsid w:val="00EA6611"/>
    <w:rsid w:val="00EB25C1"/>
    <w:rsid w:val="00EB4516"/>
    <w:rsid w:val="00EB6495"/>
    <w:rsid w:val="00EC0D59"/>
    <w:rsid w:val="00EC4060"/>
    <w:rsid w:val="00EC4116"/>
    <w:rsid w:val="00ED145D"/>
    <w:rsid w:val="00ED1E4E"/>
    <w:rsid w:val="00ED3534"/>
    <w:rsid w:val="00ED4850"/>
    <w:rsid w:val="00ED6196"/>
    <w:rsid w:val="00ED75E9"/>
    <w:rsid w:val="00ED7FD2"/>
    <w:rsid w:val="00EE0A9C"/>
    <w:rsid w:val="00EE3CA8"/>
    <w:rsid w:val="00EE4C1E"/>
    <w:rsid w:val="00EE7BD6"/>
    <w:rsid w:val="00EF05F3"/>
    <w:rsid w:val="00EF44D0"/>
    <w:rsid w:val="00EF45FD"/>
    <w:rsid w:val="00EF5944"/>
    <w:rsid w:val="00EF5B1F"/>
    <w:rsid w:val="00EF6BAF"/>
    <w:rsid w:val="00F00BC2"/>
    <w:rsid w:val="00F0521B"/>
    <w:rsid w:val="00F070BD"/>
    <w:rsid w:val="00F10DBE"/>
    <w:rsid w:val="00F14961"/>
    <w:rsid w:val="00F17D02"/>
    <w:rsid w:val="00F20A61"/>
    <w:rsid w:val="00F24260"/>
    <w:rsid w:val="00F2467A"/>
    <w:rsid w:val="00F249A1"/>
    <w:rsid w:val="00F26B56"/>
    <w:rsid w:val="00F26EC3"/>
    <w:rsid w:val="00F2735A"/>
    <w:rsid w:val="00F33FEB"/>
    <w:rsid w:val="00F369A9"/>
    <w:rsid w:val="00F41038"/>
    <w:rsid w:val="00F42A53"/>
    <w:rsid w:val="00F430BE"/>
    <w:rsid w:val="00F445D9"/>
    <w:rsid w:val="00F44761"/>
    <w:rsid w:val="00F450A3"/>
    <w:rsid w:val="00F460F7"/>
    <w:rsid w:val="00F50EC9"/>
    <w:rsid w:val="00F51431"/>
    <w:rsid w:val="00F520B1"/>
    <w:rsid w:val="00F52737"/>
    <w:rsid w:val="00F52F1E"/>
    <w:rsid w:val="00F56742"/>
    <w:rsid w:val="00F56754"/>
    <w:rsid w:val="00F61473"/>
    <w:rsid w:val="00F6205E"/>
    <w:rsid w:val="00F64587"/>
    <w:rsid w:val="00F6528A"/>
    <w:rsid w:val="00F65D99"/>
    <w:rsid w:val="00F6789E"/>
    <w:rsid w:val="00F71CC5"/>
    <w:rsid w:val="00F721A0"/>
    <w:rsid w:val="00F7253E"/>
    <w:rsid w:val="00F7278F"/>
    <w:rsid w:val="00F72B43"/>
    <w:rsid w:val="00F73574"/>
    <w:rsid w:val="00F741A0"/>
    <w:rsid w:val="00F766F7"/>
    <w:rsid w:val="00F82B01"/>
    <w:rsid w:val="00F85C79"/>
    <w:rsid w:val="00F87536"/>
    <w:rsid w:val="00F8766D"/>
    <w:rsid w:val="00F87E92"/>
    <w:rsid w:val="00F91442"/>
    <w:rsid w:val="00F9245E"/>
    <w:rsid w:val="00F9278C"/>
    <w:rsid w:val="00F9289A"/>
    <w:rsid w:val="00F94534"/>
    <w:rsid w:val="00F95F48"/>
    <w:rsid w:val="00F96030"/>
    <w:rsid w:val="00F969E6"/>
    <w:rsid w:val="00FA0257"/>
    <w:rsid w:val="00FA1E46"/>
    <w:rsid w:val="00FA1E64"/>
    <w:rsid w:val="00FA3E81"/>
    <w:rsid w:val="00FA4F6A"/>
    <w:rsid w:val="00FA5987"/>
    <w:rsid w:val="00FA7BB8"/>
    <w:rsid w:val="00FB20F2"/>
    <w:rsid w:val="00FB4450"/>
    <w:rsid w:val="00FB7ACD"/>
    <w:rsid w:val="00FC0551"/>
    <w:rsid w:val="00FC0C29"/>
    <w:rsid w:val="00FC0D7E"/>
    <w:rsid w:val="00FC235B"/>
    <w:rsid w:val="00FC26C5"/>
    <w:rsid w:val="00FC2D60"/>
    <w:rsid w:val="00FC401A"/>
    <w:rsid w:val="00FC4734"/>
    <w:rsid w:val="00FC72BB"/>
    <w:rsid w:val="00FD0918"/>
    <w:rsid w:val="00FD138E"/>
    <w:rsid w:val="00FD1A60"/>
    <w:rsid w:val="00FD5442"/>
    <w:rsid w:val="00FD5E7A"/>
    <w:rsid w:val="00FD703E"/>
    <w:rsid w:val="00FE589B"/>
    <w:rsid w:val="00FF0CB2"/>
    <w:rsid w:val="00FF3C9F"/>
    <w:rsid w:val="00FF4643"/>
    <w:rsid w:val="00FF5D04"/>
    <w:rsid w:val="00FF69FE"/>
    <w:rsid w:val="5F9496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9F714C"/>
  <w15:docId w15:val="{380DA63D-6272-4A3C-9D04-8688A0983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84C"/>
    <w:rPr>
      <w:sz w:val="22"/>
      <w:szCs w:val="22"/>
      <w:lang w:eastAsia="en-US"/>
    </w:rPr>
  </w:style>
  <w:style w:type="paragraph" w:styleId="Heading1">
    <w:name w:val="heading 1"/>
    <w:basedOn w:val="Normal"/>
    <w:next w:val="Normal"/>
    <w:link w:val="Heading1Char"/>
    <w:autoRedefine/>
    <w:uiPriority w:val="9"/>
    <w:qFormat/>
    <w:rsid w:val="00DC0C26"/>
    <w:pPr>
      <w:keepNext/>
      <w:keepLines/>
      <w:tabs>
        <w:tab w:val="left" w:pos="11520"/>
      </w:tabs>
      <w:spacing w:after="120"/>
      <w:outlineLvl w:val="0"/>
    </w:pPr>
    <w:rPr>
      <w:rFonts w:asciiTheme="minorHAnsi" w:eastAsiaTheme="majorEastAsia" w:hAnsiTheme="minorHAnsi" w:cs="Leelawadee"/>
      <w:b/>
      <w:color w:val="2F5496" w:themeColor="accent5" w:themeShade="BF"/>
      <w:sz w:val="28"/>
      <w:szCs w:val="28"/>
    </w:rPr>
  </w:style>
  <w:style w:type="paragraph" w:styleId="Heading2">
    <w:name w:val="heading 2"/>
    <w:basedOn w:val="Normal"/>
    <w:next w:val="Normal"/>
    <w:link w:val="Heading2Char"/>
    <w:autoRedefine/>
    <w:uiPriority w:val="9"/>
    <w:unhideWhenUsed/>
    <w:qFormat/>
    <w:rsid w:val="006A2F2D"/>
    <w:pPr>
      <w:keepNext/>
      <w:keepLines/>
      <w:spacing w:after="120"/>
      <w:outlineLvl w:val="1"/>
    </w:pPr>
    <w:rPr>
      <w:rFonts w:eastAsiaTheme="majorEastAsia" w:cstheme="majorBidi"/>
      <w:b/>
      <w:color w:val="2E74B5" w:themeColor="accent1" w:themeShade="BF"/>
      <w:sz w:val="28"/>
      <w:szCs w:val="28"/>
    </w:rPr>
  </w:style>
  <w:style w:type="paragraph" w:styleId="Heading3">
    <w:name w:val="heading 3"/>
    <w:basedOn w:val="Normal"/>
    <w:next w:val="Normal"/>
    <w:link w:val="Heading3Char"/>
    <w:uiPriority w:val="9"/>
    <w:unhideWhenUsed/>
    <w:qFormat/>
    <w:rsid w:val="0074272D"/>
    <w:pPr>
      <w:keepNext/>
      <w:keepLines/>
      <w:spacing w:before="40"/>
      <w:outlineLvl w:val="2"/>
    </w:pPr>
    <w:rPr>
      <w:rFonts w:asciiTheme="minorHAnsi" w:eastAsiaTheme="majorEastAsia" w:hAnsiTheme="minorHAnsi" w:cstheme="majorBidi"/>
      <w:b/>
      <w:color w:val="1F4D78" w:themeColor="accent1" w:themeShade="7F"/>
      <w:sz w:val="26"/>
      <w:szCs w:val="24"/>
    </w:rPr>
  </w:style>
  <w:style w:type="paragraph" w:styleId="Heading4">
    <w:name w:val="heading 4"/>
    <w:basedOn w:val="Normal"/>
    <w:next w:val="Normal"/>
    <w:link w:val="Heading4Char"/>
    <w:uiPriority w:val="9"/>
    <w:unhideWhenUsed/>
    <w:qFormat/>
    <w:rsid w:val="00142D4A"/>
    <w:pPr>
      <w:keepNext/>
      <w:keepLines/>
      <w:spacing w:before="40"/>
      <w:outlineLvl w:val="3"/>
    </w:pPr>
    <w:rPr>
      <w:rFonts w:asciiTheme="minorHAnsi" w:eastAsiaTheme="majorEastAsia" w:hAnsiTheme="minorHAnsi" w:cstheme="majorBidi"/>
      <w:b/>
      <w:iCs/>
      <w:color w:val="2E74B5" w:themeColor="accent1" w:themeShade="BF"/>
      <w:sz w:val="24"/>
    </w:rPr>
  </w:style>
  <w:style w:type="paragraph" w:styleId="Heading5">
    <w:name w:val="heading 5"/>
    <w:basedOn w:val="Normal"/>
    <w:next w:val="Normal"/>
    <w:link w:val="Heading5Char"/>
    <w:uiPriority w:val="9"/>
    <w:unhideWhenUsed/>
    <w:qFormat/>
    <w:rsid w:val="00F51431"/>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F51431"/>
    <w:pPr>
      <w:keepNext/>
      <w:keepLines/>
      <w:spacing w:before="40"/>
      <w:outlineLvl w:val="5"/>
    </w:pPr>
    <w:rPr>
      <w:rFonts w:asciiTheme="majorHAnsi" w:eastAsiaTheme="majorEastAsia" w:hAnsiTheme="majorHAnsi" w:cstheme="majorBidi"/>
      <w:b/>
      <w:color w:val="1F4D78" w:themeColor="accent1" w:themeShade="7F"/>
    </w:rPr>
  </w:style>
  <w:style w:type="paragraph" w:styleId="Heading7">
    <w:name w:val="heading 7"/>
    <w:basedOn w:val="Normal"/>
    <w:next w:val="Normal"/>
    <w:link w:val="Heading7Char"/>
    <w:uiPriority w:val="9"/>
    <w:unhideWhenUsed/>
    <w:qFormat/>
    <w:rsid w:val="00F51431"/>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02995"/>
    <w:rPr>
      <w:color w:val="0000FF"/>
      <w:u w:val="single"/>
    </w:rPr>
  </w:style>
  <w:style w:type="paragraph" w:styleId="ListParagraph">
    <w:name w:val="List Paragraph"/>
    <w:basedOn w:val="Normal"/>
    <w:uiPriority w:val="34"/>
    <w:qFormat/>
    <w:rsid w:val="00C90486"/>
    <w:pPr>
      <w:ind w:left="720"/>
      <w:contextualSpacing/>
    </w:pPr>
  </w:style>
  <w:style w:type="paragraph" w:styleId="Header">
    <w:name w:val="header"/>
    <w:basedOn w:val="Normal"/>
    <w:link w:val="HeaderChar"/>
    <w:uiPriority w:val="99"/>
    <w:unhideWhenUsed/>
    <w:rsid w:val="00512542"/>
    <w:pPr>
      <w:tabs>
        <w:tab w:val="center" w:pos="4680"/>
        <w:tab w:val="right" w:pos="9360"/>
      </w:tabs>
    </w:pPr>
  </w:style>
  <w:style w:type="character" w:customStyle="1" w:styleId="HeaderChar">
    <w:name w:val="Header Char"/>
    <w:link w:val="Header"/>
    <w:uiPriority w:val="99"/>
    <w:rsid w:val="00512542"/>
    <w:rPr>
      <w:sz w:val="22"/>
      <w:szCs w:val="22"/>
    </w:rPr>
  </w:style>
  <w:style w:type="paragraph" w:styleId="Footer">
    <w:name w:val="footer"/>
    <w:basedOn w:val="Normal"/>
    <w:link w:val="FooterChar"/>
    <w:uiPriority w:val="99"/>
    <w:unhideWhenUsed/>
    <w:rsid w:val="00512542"/>
    <w:pPr>
      <w:tabs>
        <w:tab w:val="center" w:pos="4680"/>
        <w:tab w:val="right" w:pos="9360"/>
      </w:tabs>
    </w:pPr>
  </w:style>
  <w:style w:type="character" w:customStyle="1" w:styleId="FooterChar">
    <w:name w:val="Footer Char"/>
    <w:link w:val="Footer"/>
    <w:uiPriority w:val="99"/>
    <w:rsid w:val="00512542"/>
    <w:rPr>
      <w:sz w:val="22"/>
      <w:szCs w:val="22"/>
    </w:rPr>
  </w:style>
  <w:style w:type="character" w:customStyle="1" w:styleId="apple-converted-space">
    <w:name w:val="apple-converted-space"/>
    <w:basedOn w:val="DefaultParagraphFont"/>
    <w:rsid w:val="00A552EF"/>
  </w:style>
  <w:style w:type="character" w:styleId="FollowedHyperlink">
    <w:name w:val="FollowedHyperlink"/>
    <w:basedOn w:val="DefaultParagraphFont"/>
    <w:uiPriority w:val="99"/>
    <w:semiHidden/>
    <w:unhideWhenUsed/>
    <w:rsid w:val="00AE68E7"/>
    <w:rPr>
      <w:color w:val="954F72" w:themeColor="followedHyperlink"/>
      <w:u w:val="single"/>
    </w:rPr>
  </w:style>
  <w:style w:type="character" w:styleId="CommentReference">
    <w:name w:val="annotation reference"/>
    <w:basedOn w:val="DefaultParagraphFont"/>
    <w:uiPriority w:val="99"/>
    <w:semiHidden/>
    <w:unhideWhenUsed/>
    <w:rsid w:val="00337B07"/>
    <w:rPr>
      <w:sz w:val="16"/>
      <w:szCs w:val="16"/>
    </w:rPr>
  </w:style>
  <w:style w:type="paragraph" w:styleId="CommentText">
    <w:name w:val="annotation text"/>
    <w:basedOn w:val="Normal"/>
    <w:link w:val="CommentTextChar"/>
    <w:uiPriority w:val="99"/>
    <w:unhideWhenUsed/>
    <w:rsid w:val="00337B07"/>
    <w:rPr>
      <w:sz w:val="20"/>
      <w:szCs w:val="20"/>
    </w:rPr>
  </w:style>
  <w:style w:type="character" w:customStyle="1" w:styleId="CommentTextChar">
    <w:name w:val="Comment Text Char"/>
    <w:basedOn w:val="DefaultParagraphFont"/>
    <w:link w:val="CommentText"/>
    <w:uiPriority w:val="99"/>
    <w:rsid w:val="00337B07"/>
    <w:rPr>
      <w:lang w:eastAsia="en-US"/>
    </w:rPr>
  </w:style>
  <w:style w:type="paragraph" w:styleId="CommentSubject">
    <w:name w:val="annotation subject"/>
    <w:basedOn w:val="CommentText"/>
    <w:next w:val="CommentText"/>
    <w:link w:val="CommentSubjectChar"/>
    <w:uiPriority w:val="99"/>
    <w:semiHidden/>
    <w:unhideWhenUsed/>
    <w:rsid w:val="00337B07"/>
    <w:rPr>
      <w:b/>
      <w:bCs/>
    </w:rPr>
  </w:style>
  <w:style w:type="character" w:customStyle="1" w:styleId="CommentSubjectChar">
    <w:name w:val="Comment Subject Char"/>
    <w:basedOn w:val="CommentTextChar"/>
    <w:link w:val="CommentSubject"/>
    <w:uiPriority w:val="99"/>
    <w:semiHidden/>
    <w:rsid w:val="00337B07"/>
    <w:rPr>
      <w:b/>
      <w:bCs/>
      <w:lang w:eastAsia="en-US"/>
    </w:rPr>
  </w:style>
  <w:style w:type="paragraph" w:styleId="BalloonText">
    <w:name w:val="Balloon Text"/>
    <w:basedOn w:val="Normal"/>
    <w:link w:val="BalloonTextChar"/>
    <w:uiPriority w:val="99"/>
    <w:semiHidden/>
    <w:unhideWhenUsed/>
    <w:rsid w:val="00337B0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7B07"/>
    <w:rPr>
      <w:rFonts w:ascii="Segoe UI" w:hAnsi="Segoe UI" w:cs="Segoe UI"/>
      <w:sz w:val="18"/>
      <w:szCs w:val="18"/>
      <w:lang w:eastAsia="en-US"/>
    </w:rPr>
  </w:style>
  <w:style w:type="table" w:styleId="TableGrid">
    <w:name w:val="Table Grid"/>
    <w:basedOn w:val="TableNormal"/>
    <w:uiPriority w:val="39"/>
    <w:rsid w:val="00221E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42B80"/>
    <w:pPr>
      <w:spacing w:before="100" w:beforeAutospacing="1" w:after="100" w:afterAutospacing="1"/>
    </w:pPr>
    <w:rPr>
      <w:rFonts w:ascii="Times New Roman" w:eastAsiaTheme="minorEastAsia" w:hAnsi="Times New Roman"/>
      <w:sz w:val="24"/>
      <w:szCs w:val="24"/>
      <w:lang w:eastAsia="en-GB"/>
    </w:rPr>
  </w:style>
  <w:style w:type="character" w:customStyle="1" w:styleId="Heading1Char">
    <w:name w:val="Heading 1 Char"/>
    <w:basedOn w:val="DefaultParagraphFont"/>
    <w:link w:val="Heading1"/>
    <w:uiPriority w:val="9"/>
    <w:rsid w:val="00DC0C26"/>
    <w:rPr>
      <w:rFonts w:asciiTheme="minorHAnsi" w:eastAsiaTheme="majorEastAsia" w:hAnsiTheme="minorHAnsi" w:cs="Leelawadee"/>
      <w:b/>
      <w:color w:val="2F5496" w:themeColor="accent5" w:themeShade="BF"/>
      <w:sz w:val="28"/>
      <w:szCs w:val="28"/>
      <w:lang w:eastAsia="en-US"/>
    </w:rPr>
  </w:style>
  <w:style w:type="paragraph" w:styleId="TOCHeading">
    <w:name w:val="TOC Heading"/>
    <w:basedOn w:val="Heading1"/>
    <w:next w:val="Normal"/>
    <w:uiPriority w:val="39"/>
    <w:unhideWhenUsed/>
    <w:qFormat/>
    <w:rsid w:val="00E209D5"/>
    <w:pPr>
      <w:spacing w:line="259" w:lineRule="auto"/>
      <w:outlineLvl w:val="9"/>
    </w:pPr>
    <w:rPr>
      <w:lang w:val="en-US"/>
    </w:rPr>
  </w:style>
  <w:style w:type="paragraph" w:styleId="Quote">
    <w:name w:val="Quote"/>
    <w:basedOn w:val="Normal"/>
    <w:next w:val="Normal"/>
    <w:link w:val="QuoteChar"/>
    <w:uiPriority w:val="9"/>
    <w:unhideWhenUsed/>
    <w:qFormat/>
    <w:rsid w:val="00C9198B"/>
    <w:pPr>
      <w:spacing w:before="240" w:after="240" w:line="288" w:lineRule="auto"/>
      <w:ind w:left="720" w:right="720"/>
    </w:pPr>
    <w:rPr>
      <w:rFonts w:asciiTheme="minorHAnsi" w:eastAsiaTheme="minorHAnsi" w:hAnsiTheme="minorHAnsi" w:cstheme="minorBidi"/>
      <w:i/>
      <w:iCs/>
      <w:noProof/>
      <w:color w:val="5B9BD5" w:themeColor="accent1"/>
      <w:kern w:val="20"/>
      <w:sz w:val="28"/>
      <w:szCs w:val="20"/>
      <w:lang w:eastAsia="ja-JP"/>
    </w:rPr>
  </w:style>
  <w:style w:type="character" w:customStyle="1" w:styleId="QuoteChar">
    <w:name w:val="Quote Char"/>
    <w:basedOn w:val="DefaultParagraphFont"/>
    <w:link w:val="Quote"/>
    <w:uiPriority w:val="9"/>
    <w:rsid w:val="00C9198B"/>
    <w:rPr>
      <w:rFonts w:asciiTheme="minorHAnsi" w:eastAsiaTheme="minorHAnsi" w:hAnsiTheme="minorHAnsi" w:cstheme="minorBidi"/>
      <w:i/>
      <w:iCs/>
      <w:noProof/>
      <w:color w:val="5B9BD5" w:themeColor="accent1"/>
      <w:kern w:val="20"/>
      <w:sz w:val="28"/>
      <w:lang w:eastAsia="ja-JP"/>
    </w:rPr>
  </w:style>
  <w:style w:type="paragraph" w:styleId="Title">
    <w:name w:val="Title"/>
    <w:basedOn w:val="Normal"/>
    <w:next w:val="Normal"/>
    <w:link w:val="TitleChar"/>
    <w:uiPriority w:val="10"/>
    <w:unhideWhenUsed/>
    <w:qFormat/>
    <w:rsid w:val="00360F4E"/>
    <w:pPr>
      <w:pBdr>
        <w:top w:val="single" w:sz="4" w:space="16" w:color="EDE2F6"/>
        <w:left w:val="single" w:sz="4" w:space="20" w:color="EDE2F6"/>
        <w:bottom w:val="single" w:sz="4" w:space="16" w:color="EDE2F6"/>
        <w:right w:val="single" w:sz="4" w:space="20" w:color="EDE2F6"/>
      </w:pBdr>
      <w:shd w:val="clear" w:color="auto" w:fill="932984"/>
      <w:spacing w:after="240" w:line="204" w:lineRule="auto"/>
      <w:ind w:left="432" w:right="432"/>
    </w:pPr>
    <w:rPr>
      <w:rFonts w:asciiTheme="majorHAnsi" w:eastAsiaTheme="majorEastAsia" w:hAnsiTheme="majorHAnsi" w:cstheme="majorBidi"/>
      <w:caps/>
      <w:color w:val="FFD966" w:themeColor="accent4" w:themeTint="99"/>
      <w:kern w:val="28"/>
      <w:sz w:val="72"/>
      <w:szCs w:val="20"/>
      <w:lang w:eastAsia="ja-JP"/>
      <w14:ligatures w14:val="standardContextual"/>
    </w:rPr>
  </w:style>
  <w:style w:type="character" w:customStyle="1" w:styleId="TitleChar">
    <w:name w:val="Title Char"/>
    <w:basedOn w:val="DefaultParagraphFont"/>
    <w:link w:val="Title"/>
    <w:uiPriority w:val="10"/>
    <w:rsid w:val="00360F4E"/>
    <w:rPr>
      <w:rFonts w:asciiTheme="majorHAnsi" w:eastAsiaTheme="majorEastAsia" w:hAnsiTheme="majorHAnsi" w:cstheme="majorBidi"/>
      <w:caps/>
      <w:color w:val="FFD966" w:themeColor="accent4" w:themeTint="99"/>
      <w:kern w:val="28"/>
      <w:sz w:val="72"/>
      <w:shd w:val="clear" w:color="auto" w:fill="932984"/>
      <w:lang w:eastAsia="ja-JP"/>
      <w14:ligatures w14:val="standardContextual"/>
    </w:rPr>
  </w:style>
  <w:style w:type="paragraph" w:customStyle="1" w:styleId="Abstract">
    <w:name w:val="Abstract"/>
    <w:basedOn w:val="Normal"/>
    <w:uiPriority w:val="20"/>
    <w:qFormat/>
    <w:rsid w:val="00C9198B"/>
    <w:pPr>
      <w:spacing w:before="360"/>
      <w:ind w:left="432" w:right="1080"/>
    </w:pPr>
    <w:rPr>
      <w:rFonts w:asciiTheme="minorHAnsi" w:eastAsiaTheme="minorHAnsi" w:hAnsiTheme="minorHAnsi" w:cstheme="minorBidi"/>
      <w:i/>
      <w:iCs/>
      <w:color w:val="7F7F7F" w:themeColor="text1" w:themeTint="80"/>
      <w:kern w:val="20"/>
      <w:sz w:val="28"/>
      <w:szCs w:val="20"/>
      <w:lang w:eastAsia="ja-JP"/>
    </w:rPr>
  </w:style>
  <w:style w:type="character" w:customStyle="1" w:styleId="Heading2Char">
    <w:name w:val="Heading 2 Char"/>
    <w:basedOn w:val="DefaultParagraphFont"/>
    <w:link w:val="Heading2"/>
    <w:uiPriority w:val="9"/>
    <w:rsid w:val="006A2F2D"/>
    <w:rPr>
      <w:rFonts w:eastAsiaTheme="majorEastAsia" w:cstheme="majorBidi"/>
      <w:b/>
      <w:color w:val="2E74B5" w:themeColor="accent1" w:themeShade="BF"/>
      <w:sz w:val="28"/>
      <w:szCs w:val="28"/>
      <w:lang w:eastAsia="en-US"/>
    </w:rPr>
  </w:style>
  <w:style w:type="paragraph" w:styleId="Revision">
    <w:name w:val="Revision"/>
    <w:hidden/>
    <w:uiPriority w:val="99"/>
    <w:semiHidden/>
    <w:rsid w:val="00B538C1"/>
    <w:rPr>
      <w:sz w:val="22"/>
      <w:szCs w:val="22"/>
      <w:lang w:eastAsia="en-US"/>
    </w:rPr>
  </w:style>
  <w:style w:type="table" w:styleId="GridTable4-Accent5">
    <w:name w:val="Grid Table 4 Accent 5"/>
    <w:basedOn w:val="TableNormal"/>
    <w:uiPriority w:val="49"/>
    <w:rsid w:val="00B22C3F"/>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OC2">
    <w:name w:val="toc 2"/>
    <w:basedOn w:val="Normal"/>
    <w:next w:val="Normal"/>
    <w:autoRedefine/>
    <w:uiPriority w:val="39"/>
    <w:unhideWhenUsed/>
    <w:rsid w:val="006A1083"/>
    <w:pPr>
      <w:spacing w:after="100"/>
      <w:ind w:left="220"/>
    </w:pPr>
  </w:style>
  <w:style w:type="paragraph" w:styleId="TOC1">
    <w:name w:val="toc 1"/>
    <w:basedOn w:val="Normal"/>
    <w:next w:val="Normal"/>
    <w:autoRedefine/>
    <w:uiPriority w:val="39"/>
    <w:unhideWhenUsed/>
    <w:rsid w:val="0036007E"/>
    <w:pPr>
      <w:tabs>
        <w:tab w:val="right" w:leader="dot" w:pos="9624"/>
      </w:tabs>
      <w:spacing w:after="100"/>
    </w:pPr>
    <w:rPr>
      <w:bCs/>
      <w:noProof/>
    </w:rPr>
  </w:style>
  <w:style w:type="character" w:styleId="Strong">
    <w:name w:val="Strong"/>
    <w:basedOn w:val="DefaultParagraphFont"/>
    <w:uiPriority w:val="22"/>
    <w:qFormat/>
    <w:rsid w:val="00354763"/>
    <w:rPr>
      <w:b/>
      <w:bCs/>
    </w:rPr>
  </w:style>
  <w:style w:type="table" w:customStyle="1" w:styleId="GridTable4-Accent11">
    <w:name w:val="Grid Table 4 - Accent 11"/>
    <w:basedOn w:val="TableNormal"/>
    <w:uiPriority w:val="49"/>
    <w:rsid w:val="003F2E2F"/>
    <w:rPr>
      <w:rFonts w:ascii="Leelawadee" w:eastAsiaTheme="minorHAnsi" w:hAnsi="Leelawadee" w:cstheme="minorBidi"/>
      <w:sz w:val="22"/>
      <w:szCs w:val="22"/>
      <w:lang w:val="en-US"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Spacing">
    <w:name w:val="No Spacing"/>
    <w:uiPriority w:val="1"/>
    <w:qFormat/>
    <w:rsid w:val="003F2E2F"/>
    <w:rPr>
      <w:sz w:val="22"/>
      <w:szCs w:val="22"/>
      <w:lang w:eastAsia="en-US"/>
    </w:rPr>
  </w:style>
  <w:style w:type="paragraph" w:styleId="BodyText2">
    <w:name w:val="Body Text 2"/>
    <w:basedOn w:val="Normal"/>
    <w:link w:val="BodyText2Char"/>
    <w:rsid w:val="00D34239"/>
    <w:pPr>
      <w:spacing w:after="120" w:line="264" w:lineRule="auto"/>
    </w:pPr>
    <w:rPr>
      <w:rFonts w:asciiTheme="minorHAnsi" w:eastAsiaTheme="minorEastAsia" w:hAnsiTheme="minorHAnsi" w:cstheme="minorBidi"/>
      <w:b/>
      <w:bCs/>
      <w:i/>
      <w:iCs/>
      <w:sz w:val="28"/>
      <w:szCs w:val="21"/>
      <w:lang w:eastAsia="en-GB"/>
    </w:rPr>
  </w:style>
  <w:style w:type="character" w:customStyle="1" w:styleId="BodyText2Char">
    <w:name w:val="Body Text 2 Char"/>
    <w:basedOn w:val="DefaultParagraphFont"/>
    <w:link w:val="BodyText2"/>
    <w:rsid w:val="00D34239"/>
    <w:rPr>
      <w:rFonts w:asciiTheme="minorHAnsi" w:eastAsiaTheme="minorEastAsia" w:hAnsiTheme="minorHAnsi" w:cstheme="minorBidi"/>
      <w:b/>
      <w:bCs/>
      <w:i/>
      <w:iCs/>
      <w:sz w:val="28"/>
      <w:szCs w:val="21"/>
    </w:rPr>
  </w:style>
  <w:style w:type="paragraph" w:styleId="BodyText">
    <w:name w:val="Body Text"/>
    <w:basedOn w:val="Normal"/>
    <w:link w:val="BodyTextChar"/>
    <w:uiPriority w:val="99"/>
    <w:unhideWhenUsed/>
    <w:rsid w:val="00D34239"/>
    <w:pPr>
      <w:spacing w:after="120"/>
    </w:pPr>
  </w:style>
  <w:style w:type="character" w:customStyle="1" w:styleId="BodyTextChar">
    <w:name w:val="Body Text Char"/>
    <w:basedOn w:val="DefaultParagraphFont"/>
    <w:link w:val="BodyText"/>
    <w:uiPriority w:val="99"/>
    <w:rsid w:val="00D34239"/>
    <w:rPr>
      <w:sz w:val="22"/>
      <w:szCs w:val="22"/>
      <w:lang w:eastAsia="en-US"/>
    </w:rPr>
  </w:style>
  <w:style w:type="paragraph" w:customStyle="1" w:styleId="Heading">
    <w:name w:val="Heading"/>
    <w:basedOn w:val="Normal"/>
    <w:rsid w:val="00D34239"/>
    <w:pPr>
      <w:spacing w:before="240" w:after="120" w:line="264" w:lineRule="auto"/>
    </w:pPr>
    <w:rPr>
      <w:rFonts w:ascii="Arial" w:eastAsiaTheme="minorEastAsia" w:hAnsi="Arial" w:cs="Arial"/>
      <w:sz w:val="28"/>
      <w:szCs w:val="28"/>
      <w:lang w:eastAsia="en-GB"/>
    </w:rPr>
  </w:style>
  <w:style w:type="paragraph" w:customStyle="1" w:styleId="BodyTextbold">
    <w:name w:val="Body Text bold"/>
    <w:basedOn w:val="BodyText"/>
    <w:rsid w:val="00D34239"/>
    <w:pPr>
      <w:spacing w:after="240" w:line="264" w:lineRule="auto"/>
    </w:pPr>
    <w:rPr>
      <w:rFonts w:ascii="Times New Roman" w:eastAsiaTheme="minorEastAsia" w:hAnsi="Times New Roman"/>
      <w:b/>
      <w:color w:val="000000"/>
      <w:kern w:val="28"/>
      <w:sz w:val="28"/>
      <w:szCs w:val="24"/>
      <w:lang w:val="en-US"/>
    </w:rPr>
  </w:style>
  <w:style w:type="character" w:customStyle="1" w:styleId="Heading4Char">
    <w:name w:val="Heading 4 Char"/>
    <w:basedOn w:val="DefaultParagraphFont"/>
    <w:link w:val="Heading4"/>
    <w:uiPriority w:val="9"/>
    <w:rsid w:val="00142D4A"/>
    <w:rPr>
      <w:rFonts w:asciiTheme="minorHAnsi" w:eastAsiaTheme="majorEastAsia" w:hAnsiTheme="minorHAnsi" w:cstheme="majorBidi"/>
      <w:b/>
      <w:iCs/>
      <w:color w:val="2E74B5" w:themeColor="accent1" w:themeShade="BF"/>
      <w:sz w:val="24"/>
      <w:szCs w:val="22"/>
      <w:lang w:eastAsia="en-US"/>
    </w:rPr>
  </w:style>
  <w:style w:type="paragraph" w:styleId="BodyTextIndent2">
    <w:name w:val="Body Text Indent 2"/>
    <w:basedOn w:val="Normal"/>
    <w:link w:val="BodyTextIndent2Char"/>
    <w:rsid w:val="009921DD"/>
    <w:pPr>
      <w:spacing w:after="120" w:line="480" w:lineRule="auto"/>
      <w:ind w:left="283"/>
    </w:pPr>
    <w:rPr>
      <w:rFonts w:asciiTheme="minorHAnsi" w:eastAsiaTheme="minorEastAsia" w:hAnsiTheme="minorHAnsi" w:cstheme="minorBidi"/>
      <w:sz w:val="21"/>
      <w:szCs w:val="21"/>
      <w:lang w:eastAsia="en-GB"/>
    </w:rPr>
  </w:style>
  <w:style w:type="character" w:customStyle="1" w:styleId="BodyTextIndent2Char">
    <w:name w:val="Body Text Indent 2 Char"/>
    <w:basedOn w:val="DefaultParagraphFont"/>
    <w:link w:val="BodyTextIndent2"/>
    <w:rsid w:val="009921DD"/>
    <w:rPr>
      <w:rFonts w:asciiTheme="minorHAnsi" w:eastAsiaTheme="minorEastAsia" w:hAnsiTheme="minorHAnsi" w:cstheme="minorBidi"/>
      <w:sz w:val="21"/>
      <w:szCs w:val="21"/>
    </w:rPr>
  </w:style>
  <w:style w:type="paragraph" w:styleId="BodyTextIndent3">
    <w:name w:val="Body Text Indent 3"/>
    <w:basedOn w:val="Normal"/>
    <w:link w:val="BodyTextIndent3Char"/>
    <w:rsid w:val="009921DD"/>
    <w:pPr>
      <w:spacing w:after="120" w:line="264" w:lineRule="auto"/>
      <w:ind w:left="283"/>
    </w:pPr>
    <w:rPr>
      <w:rFonts w:asciiTheme="minorHAnsi" w:eastAsiaTheme="minorEastAsia" w:hAnsiTheme="minorHAnsi" w:cstheme="minorBidi"/>
      <w:sz w:val="16"/>
      <w:szCs w:val="16"/>
      <w:lang w:eastAsia="en-GB"/>
    </w:rPr>
  </w:style>
  <w:style w:type="character" w:customStyle="1" w:styleId="BodyTextIndent3Char">
    <w:name w:val="Body Text Indent 3 Char"/>
    <w:basedOn w:val="DefaultParagraphFont"/>
    <w:link w:val="BodyTextIndent3"/>
    <w:rsid w:val="009921DD"/>
    <w:rPr>
      <w:rFonts w:asciiTheme="minorHAnsi" w:eastAsiaTheme="minorEastAsia" w:hAnsiTheme="minorHAnsi" w:cstheme="minorBidi"/>
      <w:sz w:val="16"/>
      <w:szCs w:val="16"/>
    </w:rPr>
  </w:style>
  <w:style w:type="character" w:customStyle="1" w:styleId="Heading10">
    <w:name w:val="Heading #1_"/>
    <w:link w:val="Heading11"/>
    <w:uiPriority w:val="99"/>
    <w:locked/>
    <w:rsid w:val="00F95F48"/>
    <w:rPr>
      <w:rFonts w:cs="Calibri"/>
      <w:sz w:val="29"/>
      <w:szCs w:val="29"/>
      <w:shd w:val="clear" w:color="auto" w:fill="FFFFFF"/>
    </w:rPr>
  </w:style>
  <w:style w:type="character" w:customStyle="1" w:styleId="Bodytext6pt">
    <w:name w:val="Body text + 6 pt"/>
    <w:uiPriority w:val="99"/>
    <w:rsid w:val="00F95F48"/>
    <w:rPr>
      <w:rFonts w:ascii="Calibri" w:hAnsi="Calibri" w:cs="Calibri"/>
      <w:sz w:val="12"/>
      <w:szCs w:val="12"/>
      <w:shd w:val="clear" w:color="auto" w:fill="FFFFFF"/>
    </w:rPr>
  </w:style>
  <w:style w:type="character" w:customStyle="1" w:styleId="BodytextItalic">
    <w:name w:val="Body text + Italic"/>
    <w:uiPriority w:val="99"/>
    <w:rsid w:val="00F95F48"/>
    <w:rPr>
      <w:rFonts w:ascii="Calibri" w:hAnsi="Calibri" w:cs="Calibri"/>
      <w:i/>
      <w:iCs/>
      <w:sz w:val="21"/>
      <w:szCs w:val="21"/>
      <w:shd w:val="clear" w:color="auto" w:fill="FFFFFF"/>
    </w:rPr>
  </w:style>
  <w:style w:type="paragraph" w:customStyle="1" w:styleId="Heading11">
    <w:name w:val="Heading #1"/>
    <w:basedOn w:val="Normal"/>
    <w:link w:val="Heading10"/>
    <w:uiPriority w:val="99"/>
    <w:rsid w:val="00F95F48"/>
    <w:pPr>
      <w:shd w:val="clear" w:color="auto" w:fill="FFFFFF"/>
      <w:spacing w:line="349" w:lineRule="exact"/>
      <w:jc w:val="center"/>
      <w:outlineLvl w:val="0"/>
    </w:pPr>
    <w:rPr>
      <w:rFonts w:cs="Calibri"/>
      <w:sz w:val="29"/>
      <w:szCs w:val="29"/>
      <w:lang w:eastAsia="en-GB"/>
    </w:rPr>
  </w:style>
  <w:style w:type="character" w:customStyle="1" w:styleId="BodyText1">
    <w:name w:val="Body Text1"/>
    <w:uiPriority w:val="99"/>
    <w:rsid w:val="00F95F48"/>
    <w:rPr>
      <w:rFonts w:ascii="Calibri" w:hAnsi="Calibri" w:cs="Calibri"/>
      <w:spacing w:val="0"/>
      <w:sz w:val="21"/>
      <w:szCs w:val="21"/>
      <w:shd w:val="clear" w:color="auto" w:fill="FFFFFF"/>
    </w:rPr>
  </w:style>
  <w:style w:type="character" w:customStyle="1" w:styleId="BodyText20">
    <w:name w:val="Body Text2"/>
    <w:uiPriority w:val="99"/>
    <w:rsid w:val="00F95F48"/>
    <w:rPr>
      <w:rFonts w:ascii="Calibri" w:hAnsi="Calibri" w:cs="Calibri"/>
      <w:spacing w:val="0"/>
      <w:sz w:val="21"/>
      <w:szCs w:val="21"/>
      <w:shd w:val="clear" w:color="auto" w:fill="FFFFFF"/>
    </w:rPr>
  </w:style>
  <w:style w:type="character" w:customStyle="1" w:styleId="BodytextBold0">
    <w:name w:val="Body text + Bold"/>
    <w:uiPriority w:val="99"/>
    <w:rsid w:val="00F95F48"/>
    <w:rPr>
      <w:rFonts w:ascii="Calibri" w:hAnsi="Calibri" w:cs="Calibri"/>
      <w:b/>
      <w:bCs/>
      <w:spacing w:val="0"/>
      <w:sz w:val="21"/>
      <w:szCs w:val="21"/>
      <w:shd w:val="clear" w:color="auto" w:fill="FFFFFF"/>
    </w:rPr>
  </w:style>
  <w:style w:type="paragraph" w:customStyle="1" w:styleId="Style">
    <w:name w:val="Style"/>
    <w:rsid w:val="000D06A5"/>
    <w:pPr>
      <w:widowControl w:val="0"/>
      <w:autoSpaceDE w:val="0"/>
      <w:autoSpaceDN w:val="0"/>
      <w:adjustRightInd w:val="0"/>
    </w:pPr>
    <w:rPr>
      <w:rFonts w:ascii="Arial" w:eastAsiaTheme="minorEastAsia" w:hAnsi="Arial" w:cs="Arial"/>
      <w:sz w:val="24"/>
      <w:szCs w:val="24"/>
    </w:rPr>
  </w:style>
  <w:style w:type="character" w:styleId="SubtleEmphasis">
    <w:name w:val="Subtle Emphasis"/>
    <w:basedOn w:val="DefaultParagraphFont"/>
    <w:uiPriority w:val="19"/>
    <w:qFormat/>
    <w:rsid w:val="00147E86"/>
    <w:rPr>
      <w:i/>
      <w:iCs/>
      <w:color w:val="404040" w:themeColor="text1" w:themeTint="BF"/>
      <w:bdr w:val="none" w:sz="0" w:space="0" w:color="auto"/>
      <w:shd w:val="clear" w:color="auto" w:fill="D1B2E8"/>
    </w:rPr>
  </w:style>
  <w:style w:type="character" w:customStyle="1" w:styleId="tgc">
    <w:name w:val="_tgc"/>
    <w:basedOn w:val="DefaultParagraphFont"/>
    <w:rsid w:val="00822E20"/>
  </w:style>
  <w:style w:type="paragraph" w:customStyle="1" w:styleId="Style1">
    <w:name w:val="Style1"/>
    <w:basedOn w:val="Normal"/>
    <w:link w:val="Style1Char"/>
    <w:qFormat/>
    <w:rsid w:val="00CB0F6B"/>
    <w:pPr>
      <w:spacing w:line="264" w:lineRule="auto"/>
      <w:jc w:val="center"/>
    </w:pPr>
    <w:rPr>
      <w:rFonts w:asciiTheme="minorHAnsi" w:hAnsiTheme="minorHAnsi"/>
      <w:noProof/>
      <w:lang w:eastAsia="en-GB"/>
    </w:rPr>
  </w:style>
  <w:style w:type="character" w:styleId="Emphasis">
    <w:name w:val="Emphasis"/>
    <w:basedOn w:val="DefaultParagraphFont"/>
    <w:uiPriority w:val="20"/>
    <w:qFormat/>
    <w:rsid w:val="00781D68"/>
    <w:rPr>
      <w:i/>
      <w:iCs/>
    </w:rPr>
  </w:style>
  <w:style w:type="character" w:customStyle="1" w:styleId="Style1Char">
    <w:name w:val="Style1 Char"/>
    <w:basedOn w:val="Heading1Char"/>
    <w:link w:val="Style1"/>
    <w:rsid w:val="00CB0F6B"/>
    <w:rPr>
      <w:rFonts w:asciiTheme="minorHAnsi" w:eastAsiaTheme="majorEastAsia" w:hAnsiTheme="minorHAnsi" w:cstheme="majorBidi"/>
      <w:b/>
      <w:noProof/>
      <w:color w:val="2E74B5" w:themeColor="accent1" w:themeShade="BF"/>
      <w:sz w:val="22"/>
      <w:szCs w:val="22"/>
      <w:lang w:eastAsia="en-US"/>
    </w:rPr>
  </w:style>
  <w:style w:type="paragraph" w:customStyle="1" w:styleId="Style2">
    <w:name w:val="Style 2"/>
    <w:basedOn w:val="Heading2"/>
    <w:link w:val="Style2Char"/>
    <w:autoRedefine/>
    <w:qFormat/>
    <w:rsid w:val="00155BFC"/>
    <w:pPr>
      <w:tabs>
        <w:tab w:val="left" w:pos="864"/>
      </w:tabs>
    </w:pPr>
    <w:rPr>
      <w:rFonts w:asciiTheme="minorHAnsi" w:hAnsiTheme="minorHAnsi"/>
      <w:b w:val="0"/>
      <w:color w:val="2F5496" w:themeColor="accent5" w:themeShade="BF"/>
    </w:rPr>
  </w:style>
  <w:style w:type="character" w:customStyle="1" w:styleId="Style2Char">
    <w:name w:val="Style 2 Char"/>
    <w:basedOn w:val="Heading2Char"/>
    <w:link w:val="Style2"/>
    <w:rsid w:val="00155BFC"/>
    <w:rPr>
      <w:rFonts w:asciiTheme="minorHAnsi" w:eastAsiaTheme="majorEastAsia" w:hAnsiTheme="minorHAnsi" w:cstheme="majorBidi"/>
      <w:b w:val="0"/>
      <w:color w:val="2F5496" w:themeColor="accent5" w:themeShade="BF"/>
      <w:sz w:val="28"/>
      <w:szCs w:val="28"/>
      <w:lang w:eastAsia="en-US"/>
    </w:rPr>
  </w:style>
  <w:style w:type="character" w:styleId="Mention">
    <w:name w:val="Mention"/>
    <w:basedOn w:val="DefaultParagraphFont"/>
    <w:uiPriority w:val="99"/>
    <w:semiHidden/>
    <w:unhideWhenUsed/>
    <w:rsid w:val="00565B07"/>
    <w:rPr>
      <w:color w:val="2B579A"/>
      <w:shd w:val="clear" w:color="auto" w:fill="E6E6E6"/>
    </w:rPr>
  </w:style>
  <w:style w:type="character" w:styleId="UnresolvedMention">
    <w:name w:val="Unresolved Mention"/>
    <w:basedOn w:val="DefaultParagraphFont"/>
    <w:uiPriority w:val="99"/>
    <w:semiHidden/>
    <w:unhideWhenUsed/>
    <w:rsid w:val="00FF4643"/>
    <w:rPr>
      <w:color w:val="808080"/>
      <w:shd w:val="clear" w:color="auto" w:fill="E6E6E6"/>
    </w:rPr>
  </w:style>
  <w:style w:type="character" w:customStyle="1" w:styleId="Heading3Char">
    <w:name w:val="Heading 3 Char"/>
    <w:basedOn w:val="DefaultParagraphFont"/>
    <w:link w:val="Heading3"/>
    <w:uiPriority w:val="9"/>
    <w:rsid w:val="0074272D"/>
    <w:rPr>
      <w:rFonts w:asciiTheme="minorHAnsi" w:eastAsiaTheme="majorEastAsia" w:hAnsiTheme="minorHAnsi" w:cstheme="majorBidi"/>
      <w:b/>
      <w:color w:val="1F4D78" w:themeColor="accent1" w:themeShade="7F"/>
      <w:sz w:val="26"/>
      <w:szCs w:val="24"/>
      <w:lang w:eastAsia="en-US"/>
    </w:rPr>
  </w:style>
  <w:style w:type="paragraph" w:styleId="TOC3">
    <w:name w:val="toc 3"/>
    <w:basedOn w:val="Normal"/>
    <w:next w:val="Normal"/>
    <w:autoRedefine/>
    <w:uiPriority w:val="39"/>
    <w:unhideWhenUsed/>
    <w:rsid w:val="004536D8"/>
    <w:pPr>
      <w:tabs>
        <w:tab w:val="right" w:leader="dot" w:pos="9624"/>
      </w:tabs>
      <w:spacing w:after="100"/>
      <w:ind w:left="440"/>
    </w:pPr>
  </w:style>
  <w:style w:type="table" w:styleId="PlainTable1">
    <w:name w:val="Plain Table 1"/>
    <w:basedOn w:val="TableNormal"/>
    <w:uiPriority w:val="41"/>
    <w:rsid w:val="00883EC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5Char">
    <w:name w:val="Heading 5 Char"/>
    <w:basedOn w:val="DefaultParagraphFont"/>
    <w:link w:val="Heading5"/>
    <w:uiPriority w:val="9"/>
    <w:rsid w:val="00F51431"/>
    <w:rPr>
      <w:rFonts w:asciiTheme="majorHAnsi" w:eastAsiaTheme="majorEastAsia" w:hAnsiTheme="majorHAnsi" w:cstheme="majorBidi"/>
      <w:color w:val="2E74B5" w:themeColor="accent1" w:themeShade="BF"/>
      <w:sz w:val="22"/>
      <w:szCs w:val="22"/>
      <w:lang w:eastAsia="en-US"/>
    </w:rPr>
  </w:style>
  <w:style w:type="character" w:customStyle="1" w:styleId="Heading6Char">
    <w:name w:val="Heading 6 Char"/>
    <w:basedOn w:val="DefaultParagraphFont"/>
    <w:link w:val="Heading6"/>
    <w:uiPriority w:val="9"/>
    <w:rsid w:val="00F51431"/>
    <w:rPr>
      <w:rFonts w:asciiTheme="majorHAnsi" w:eastAsiaTheme="majorEastAsia" w:hAnsiTheme="majorHAnsi" w:cstheme="majorBidi"/>
      <w:b/>
      <w:color w:val="1F4D78" w:themeColor="accent1" w:themeShade="7F"/>
      <w:sz w:val="22"/>
      <w:szCs w:val="22"/>
      <w:lang w:eastAsia="en-US"/>
    </w:rPr>
  </w:style>
  <w:style w:type="character" w:customStyle="1" w:styleId="Heading7Char">
    <w:name w:val="Heading 7 Char"/>
    <w:basedOn w:val="DefaultParagraphFont"/>
    <w:link w:val="Heading7"/>
    <w:uiPriority w:val="9"/>
    <w:rsid w:val="00F51431"/>
    <w:rPr>
      <w:rFonts w:asciiTheme="majorHAnsi" w:eastAsiaTheme="majorEastAsia" w:hAnsiTheme="majorHAnsi" w:cstheme="majorBidi"/>
      <w:i/>
      <w:iCs/>
      <w:color w:val="1F4D78" w:themeColor="accent1" w:themeShade="7F"/>
      <w:sz w:val="22"/>
      <w:szCs w:val="22"/>
      <w:lang w:eastAsia="en-US"/>
    </w:rPr>
  </w:style>
  <w:style w:type="paragraph" w:styleId="TOC4">
    <w:name w:val="toc 4"/>
    <w:basedOn w:val="Normal"/>
    <w:next w:val="Normal"/>
    <w:autoRedefine/>
    <w:uiPriority w:val="39"/>
    <w:unhideWhenUsed/>
    <w:rsid w:val="003D7D1D"/>
    <w:pPr>
      <w:tabs>
        <w:tab w:val="right" w:leader="dot" w:pos="9624"/>
      </w:tabs>
      <w:spacing w:after="100"/>
      <w:ind w:left="660"/>
    </w:pPr>
  </w:style>
  <w:style w:type="paragraph" w:styleId="TOC6">
    <w:name w:val="toc 6"/>
    <w:basedOn w:val="Normal"/>
    <w:next w:val="Normal"/>
    <w:autoRedefine/>
    <w:uiPriority w:val="39"/>
    <w:semiHidden/>
    <w:unhideWhenUsed/>
    <w:rsid w:val="00B3700D"/>
    <w:pPr>
      <w:spacing w:after="100"/>
      <w:ind w:left="1100"/>
    </w:pPr>
  </w:style>
  <w:style w:type="character" w:styleId="IntenseReference">
    <w:name w:val="Intense Reference"/>
    <w:basedOn w:val="DefaultParagraphFont"/>
    <w:uiPriority w:val="32"/>
    <w:qFormat/>
    <w:rsid w:val="009E7F5D"/>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565837">
      <w:bodyDiv w:val="1"/>
      <w:marLeft w:val="0"/>
      <w:marRight w:val="0"/>
      <w:marTop w:val="0"/>
      <w:marBottom w:val="0"/>
      <w:divBdr>
        <w:top w:val="none" w:sz="0" w:space="0" w:color="auto"/>
        <w:left w:val="none" w:sz="0" w:space="0" w:color="auto"/>
        <w:bottom w:val="none" w:sz="0" w:space="0" w:color="auto"/>
        <w:right w:val="none" w:sz="0" w:space="0" w:color="auto"/>
      </w:divBdr>
    </w:div>
    <w:div w:id="709065122">
      <w:bodyDiv w:val="1"/>
      <w:marLeft w:val="0"/>
      <w:marRight w:val="0"/>
      <w:marTop w:val="0"/>
      <w:marBottom w:val="0"/>
      <w:divBdr>
        <w:top w:val="none" w:sz="0" w:space="0" w:color="auto"/>
        <w:left w:val="none" w:sz="0" w:space="0" w:color="auto"/>
        <w:bottom w:val="none" w:sz="0" w:space="0" w:color="auto"/>
        <w:right w:val="none" w:sz="0" w:space="0" w:color="auto"/>
      </w:divBdr>
    </w:div>
    <w:div w:id="1029986963">
      <w:bodyDiv w:val="1"/>
      <w:marLeft w:val="0"/>
      <w:marRight w:val="0"/>
      <w:marTop w:val="0"/>
      <w:marBottom w:val="0"/>
      <w:divBdr>
        <w:top w:val="none" w:sz="0" w:space="0" w:color="auto"/>
        <w:left w:val="none" w:sz="0" w:space="0" w:color="auto"/>
        <w:bottom w:val="none" w:sz="0" w:space="0" w:color="auto"/>
        <w:right w:val="none" w:sz="0" w:space="0" w:color="auto"/>
      </w:divBdr>
    </w:div>
    <w:div w:id="1260404688">
      <w:bodyDiv w:val="1"/>
      <w:marLeft w:val="0"/>
      <w:marRight w:val="0"/>
      <w:marTop w:val="0"/>
      <w:marBottom w:val="0"/>
      <w:divBdr>
        <w:top w:val="none" w:sz="0" w:space="0" w:color="auto"/>
        <w:left w:val="none" w:sz="0" w:space="0" w:color="auto"/>
        <w:bottom w:val="none" w:sz="0" w:space="0" w:color="auto"/>
        <w:right w:val="none" w:sz="0" w:space="0" w:color="auto"/>
      </w:divBdr>
    </w:div>
    <w:div w:id="1471939174">
      <w:bodyDiv w:val="1"/>
      <w:marLeft w:val="0"/>
      <w:marRight w:val="0"/>
      <w:marTop w:val="0"/>
      <w:marBottom w:val="0"/>
      <w:divBdr>
        <w:top w:val="none" w:sz="0" w:space="0" w:color="auto"/>
        <w:left w:val="none" w:sz="0" w:space="0" w:color="auto"/>
        <w:bottom w:val="none" w:sz="0" w:space="0" w:color="auto"/>
        <w:right w:val="none" w:sz="0" w:space="0" w:color="auto"/>
      </w:divBdr>
    </w:div>
    <w:div w:id="2002389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aptist.org.uk/Articles/535867/Supporting_Those_Who.aspx" TargetMode="External"/><Relationship Id="rId18" Type="http://schemas.openxmlformats.org/officeDocument/2006/relationships/hyperlink" Target="https://www.baptist.org.uk/Groups/330136/Record_keeping_and.aspx"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tel:01454615165" TargetMode="External"/><Relationship Id="rId7" Type="http://schemas.openxmlformats.org/officeDocument/2006/relationships/settings" Target="settings.xml"/><Relationship Id="rId12" Type="http://schemas.openxmlformats.org/officeDocument/2006/relationships/hyperlink" Target="https://www.gov.uk/government/publications/police-crime-sentencing-and-courts-bill-2021-factsheets/police-crime-sentencing-and-courts-bill-2021-positions-of-trust-factsheet" TargetMode="External"/><Relationship Id="rId17" Type="http://schemas.openxmlformats.org/officeDocument/2006/relationships/hyperlink" Target="https://www.baptist.org.uk/Articles/636833/Recording_and_Live.aspx" TargetMode="External"/><Relationship Id="rId25" Type="http://schemas.openxmlformats.org/officeDocument/2006/relationships/hyperlink" Target="http://www.baptist.org.uk" TargetMode="External"/><Relationship Id="rId2" Type="http://schemas.openxmlformats.org/officeDocument/2006/relationships/customXml" Target="../customXml/item2.xml"/><Relationship Id="rId16" Type="http://schemas.openxmlformats.org/officeDocument/2006/relationships/hyperlink" Target="https://www.baptist.org.uk/Articles/636833/Recording_and_Live.aspx" TargetMode="External"/><Relationship Id="rId20" Type="http://schemas.openxmlformats.org/officeDocument/2006/relationships/hyperlink" Target="tel:0127588880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safeguarding@baptist.org.uk" TargetMode="External"/><Relationship Id="rId5" Type="http://schemas.openxmlformats.org/officeDocument/2006/relationships/numbering" Target="numbering.xml"/><Relationship Id="rId15" Type="http://schemas.openxmlformats.org/officeDocument/2006/relationships/hyperlink" Target="https://www.baptist.org.uk/Articles/569876/BUGB_Guide_to.aspx" TargetMode="External"/><Relationship Id="rId23" Type="http://schemas.openxmlformats.org/officeDocument/2006/relationships/image" Target="media/image2.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baptist.org.uk/Articles/636833/Recording_and_Live.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aptist.org.uk/Articles/494999/Gateway_to_Level.aspx" TargetMode="External"/><Relationship Id="rId22" Type="http://schemas.openxmlformats.org/officeDocument/2006/relationships/hyperlink" Target="http://www.baptist.org.uk" TargetMode="External"/><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d2f9774-fea6-4991-a844-4915b7a2177b" xsi:nil="true"/>
    <lcf76f155ced4ddcb4097134ff3c332f xmlns="777a460e-ab86-49ea-80ab-7d0ad636c6e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C40DF8882F4B04598037D57D416E8DB" ma:contentTypeVersion="16" ma:contentTypeDescription="Create a new document." ma:contentTypeScope="" ma:versionID="45cbc1dd9856d0438298bc0818b5dfbf">
  <xsd:schema xmlns:xsd="http://www.w3.org/2001/XMLSchema" xmlns:xs="http://www.w3.org/2001/XMLSchema" xmlns:p="http://schemas.microsoft.com/office/2006/metadata/properties" xmlns:ns2="777a460e-ab86-49ea-80ab-7d0ad636c6e1" xmlns:ns3="bd2f9774-fea6-4991-a844-4915b7a2177b" targetNamespace="http://schemas.microsoft.com/office/2006/metadata/properties" ma:root="true" ma:fieldsID="6d89dd8c6c6cb45ed3031006407afdc3" ns2:_="" ns3:_="">
    <xsd:import namespace="777a460e-ab86-49ea-80ab-7d0ad636c6e1"/>
    <xsd:import namespace="bd2f9774-fea6-4991-a844-4915b7a217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a460e-ab86-49ea-80ab-7d0ad636c6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782bff6-c124-446e-8a54-398a55c4b0f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d2f9774-fea6-4991-a844-4915b7a2177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e23e51-8d9c-42d6-9923-2f9a2de43f7f}" ma:internalName="TaxCatchAll" ma:showField="CatchAllData" ma:web="bd2f9774-fea6-4991-a844-4915b7a217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9C1FEF-6E71-420C-80B8-BD2D9ECC52FA}">
  <ds:schemaRefs>
    <ds:schemaRef ds:uri="http://schemas.openxmlformats.org/officeDocument/2006/bibliography"/>
  </ds:schemaRefs>
</ds:datastoreItem>
</file>

<file path=customXml/itemProps2.xml><?xml version="1.0" encoding="utf-8"?>
<ds:datastoreItem xmlns:ds="http://schemas.openxmlformats.org/officeDocument/2006/customXml" ds:itemID="{AA582D5F-BA10-47CC-9F52-F0BD95514389}">
  <ds:schemaRefs>
    <ds:schemaRef ds:uri="http://schemas.microsoft.com/sharepoint/v3/contenttype/forms"/>
  </ds:schemaRefs>
</ds:datastoreItem>
</file>

<file path=customXml/itemProps3.xml><?xml version="1.0" encoding="utf-8"?>
<ds:datastoreItem xmlns:ds="http://schemas.openxmlformats.org/officeDocument/2006/customXml" ds:itemID="{7AE225BB-721D-4012-8C84-F923929DA786}">
  <ds:schemaRefs>
    <ds:schemaRef ds:uri="http://schemas.microsoft.com/office/2006/metadata/properties"/>
    <ds:schemaRef ds:uri="http://schemas.microsoft.com/office/infopath/2007/PartnerControls"/>
    <ds:schemaRef ds:uri="bd2f9774-fea6-4991-a844-4915b7a2177b"/>
    <ds:schemaRef ds:uri="777a460e-ab86-49ea-80ab-7d0ad636c6e1"/>
  </ds:schemaRefs>
</ds:datastoreItem>
</file>

<file path=customXml/itemProps4.xml><?xml version="1.0" encoding="utf-8"?>
<ds:datastoreItem xmlns:ds="http://schemas.openxmlformats.org/officeDocument/2006/customXml" ds:itemID="{565D04AC-055C-47B8-BABB-C11F021B8F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7a460e-ab86-49ea-80ab-7d0ad636c6e1"/>
    <ds:schemaRef ds:uri="bd2f9774-fea6-4991-a844-4915b7a217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38</Pages>
  <Words>14330</Words>
  <Characters>81686</Characters>
  <Application>Microsoft Office Word</Application>
  <DocSecurity>0</DocSecurity>
  <Lines>680</Lines>
  <Paragraphs>191</Paragraphs>
  <ScaleCrop>false</ScaleCrop>
  <Company>Hewlett-Packard Company</Company>
  <LinksUpToDate>false</LinksUpToDate>
  <CharactersWithSpaces>95825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DBS Checks</dc:title>
  <dc:subject/>
  <dc:creator>SafeguardingAdm</dc:creator>
  <cp:keywords/>
  <dc:description/>
  <cp:lastModifiedBy>Chris Waite</cp:lastModifiedBy>
  <cp:revision>2</cp:revision>
  <cp:lastPrinted>2017-11-15T11:58:00Z</cp:lastPrinted>
  <dcterms:created xsi:type="dcterms:W3CDTF">2026-04-26T07:45:00Z</dcterms:created>
  <dcterms:modified xsi:type="dcterms:W3CDTF">2026-04-26T07:45:00Z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0x010100BC40DF8882F4B04598037D57D416E8DB</vt:lpwstr>
  </property>
  <property fmtid="{D5CDD505-2E9C-101B-9397-08002B2CF9AE}" pid="3" name="MediaServiceImageTags">
    <vt:lpwstr/>
  </property>
</Properties>
</file>